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25D5D" w14:textId="2CBBF0DA" w:rsidR="00DD1BD3" w:rsidRDefault="000F457F" w:rsidP="00C1033D">
      <w:pPr>
        <w:pStyle w:val="NoSpacing"/>
        <w:jc w:val="right"/>
        <w:rPr>
          <w:rFonts w:asciiTheme="majorHAnsi" w:hAnsiTheme="majorHAnsi"/>
          <w:b/>
          <w:color w:val="FFFFFF" w:themeColor="background1"/>
        </w:rPr>
      </w:pPr>
      <w:r>
        <w:rPr>
          <w:noProof/>
          <w:sz w:val="24"/>
        </w:rPr>
        <mc:AlternateContent>
          <mc:Choice Requires="wps">
            <w:drawing>
              <wp:anchor distT="0" distB="0" distL="114300" distR="114300" simplePos="0" relativeHeight="251661312" behindDoc="0" locked="0" layoutInCell="1" allowOverlap="1" wp14:anchorId="0F251638" wp14:editId="58544A91">
                <wp:simplePos x="0" y="0"/>
                <wp:positionH relativeFrom="column">
                  <wp:posOffset>-546100</wp:posOffset>
                </wp:positionH>
                <wp:positionV relativeFrom="paragraph">
                  <wp:posOffset>-336550</wp:posOffset>
                </wp:positionV>
                <wp:extent cx="3860800" cy="1362075"/>
                <wp:effectExtent l="0" t="0" r="0" b="0"/>
                <wp:wrapNone/>
                <wp:docPr id="6" name="Text Box 6"/>
                <wp:cNvGraphicFramePr/>
                <a:graphic xmlns:a="http://schemas.openxmlformats.org/drawingml/2006/main">
                  <a:graphicData uri="http://schemas.microsoft.com/office/word/2010/wordprocessingShape">
                    <wps:wsp>
                      <wps:cNvSpPr txBox="1"/>
                      <wps:spPr>
                        <a:xfrm>
                          <a:off x="0" y="0"/>
                          <a:ext cx="3860800" cy="1362075"/>
                        </a:xfrm>
                        <a:prstGeom prst="rect">
                          <a:avLst/>
                        </a:prstGeom>
                        <a:noFill/>
                        <a:ln w="6350">
                          <a:noFill/>
                        </a:ln>
                      </wps:spPr>
                      <wps:txbx>
                        <w:txbxContent>
                          <w:p w14:paraId="025068B3" w14:textId="2ECB4C3B" w:rsidR="008D3D68" w:rsidRPr="0014589F" w:rsidRDefault="008D3D68" w:rsidP="00957195">
                            <w:pPr>
                              <w:pStyle w:val="NoSpacing"/>
                              <w:rPr>
                                <w:b/>
                                <w:color w:val="455F82" w:themeColor="text2"/>
                                <w:sz w:val="24"/>
                                <w:szCs w:val="24"/>
                              </w:rPr>
                            </w:pPr>
                            <w:r w:rsidRPr="0014589F">
                              <w:rPr>
                                <w:b/>
                                <w:color w:val="455F82" w:themeColor="text2"/>
                                <w:sz w:val="24"/>
                                <w:szCs w:val="24"/>
                              </w:rPr>
                              <w:t>20</w:t>
                            </w:r>
                            <w:r>
                              <w:rPr>
                                <w:b/>
                                <w:color w:val="455F82" w:themeColor="text2"/>
                                <w:sz w:val="24"/>
                                <w:szCs w:val="24"/>
                              </w:rPr>
                              <w:t>2</w:t>
                            </w:r>
                            <w:r w:rsidR="003A22E1">
                              <w:rPr>
                                <w:b/>
                                <w:color w:val="455F82" w:themeColor="text2"/>
                                <w:sz w:val="24"/>
                                <w:szCs w:val="24"/>
                              </w:rPr>
                              <w:t>1</w:t>
                            </w:r>
                            <w:r w:rsidRPr="0014589F">
                              <w:rPr>
                                <w:b/>
                                <w:color w:val="455F82" w:themeColor="text2"/>
                                <w:sz w:val="24"/>
                                <w:szCs w:val="24"/>
                              </w:rPr>
                              <w:t xml:space="preserve"> – 20</w:t>
                            </w:r>
                            <w:r>
                              <w:rPr>
                                <w:b/>
                                <w:color w:val="455F82" w:themeColor="text2"/>
                                <w:sz w:val="24"/>
                                <w:szCs w:val="24"/>
                              </w:rPr>
                              <w:t>2</w:t>
                            </w:r>
                            <w:r w:rsidR="003A22E1">
                              <w:rPr>
                                <w:b/>
                                <w:color w:val="455F82" w:themeColor="text2"/>
                                <w:sz w:val="24"/>
                                <w:szCs w:val="24"/>
                              </w:rPr>
                              <w:t>2</w:t>
                            </w:r>
                            <w:r w:rsidRPr="0014589F">
                              <w:rPr>
                                <w:b/>
                                <w:color w:val="455F82" w:themeColor="text2"/>
                                <w:sz w:val="24"/>
                                <w:szCs w:val="24"/>
                              </w:rPr>
                              <w:t xml:space="preserve"> </w:t>
                            </w:r>
                            <w:r>
                              <w:rPr>
                                <w:b/>
                                <w:color w:val="455F82" w:themeColor="text2"/>
                                <w:sz w:val="24"/>
                                <w:szCs w:val="24"/>
                              </w:rPr>
                              <w:t xml:space="preserve">NVCA </w:t>
                            </w:r>
                            <w:r w:rsidRPr="0014589F">
                              <w:rPr>
                                <w:b/>
                                <w:color w:val="455F82" w:themeColor="text2"/>
                                <w:sz w:val="24"/>
                                <w:szCs w:val="24"/>
                              </w:rPr>
                              <w:t>MEMBERSHIP</w:t>
                            </w:r>
                            <w:r w:rsidR="00962375">
                              <w:rPr>
                                <w:b/>
                                <w:color w:val="455F82" w:themeColor="text2"/>
                                <w:sz w:val="24"/>
                                <w:szCs w:val="24"/>
                              </w:rPr>
                              <w:t xml:space="preserve"> </w:t>
                            </w:r>
                            <w:r w:rsidR="003A22E1">
                              <w:rPr>
                                <w:b/>
                                <w:color w:val="455F82" w:themeColor="text2"/>
                                <w:sz w:val="24"/>
                                <w:szCs w:val="24"/>
                              </w:rPr>
                              <w:t xml:space="preserve">RENEWAL </w:t>
                            </w:r>
                            <w:r w:rsidRPr="0014589F">
                              <w:rPr>
                                <w:b/>
                                <w:color w:val="455F82" w:themeColor="text2"/>
                                <w:sz w:val="24"/>
                                <w:szCs w:val="24"/>
                              </w:rPr>
                              <w:t xml:space="preserve">INVOICE </w:t>
                            </w:r>
                          </w:p>
                          <w:p w14:paraId="61CD48BB" w14:textId="6DF54814" w:rsidR="008D3D68" w:rsidRDefault="008D3D68" w:rsidP="0014589F">
                            <w:pPr>
                              <w:pStyle w:val="NoSpacing"/>
                              <w:rPr>
                                <w:b/>
                                <w:color w:val="455F82" w:themeColor="text2"/>
                                <w:sz w:val="24"/>
                                <w:szCs w:val="24"/>
                              </w:rPr>
                            </w:pPr>
                            <w:r w:rsidRPr="0014589F">
                              <w:rPr>
                                <w:b/>
                                <w:color w:val="455F82" w:themeColor="text2"/>
                                <w:sz w:val="24"/>
                                <w:szCs w:val="24"/>
                              </w:rPr>
                              <w:t xml:space="preserve">INVOICE DATE: </w:t>
                            </w:r>
                            <w:r w:rsidR="006A122B" w:rsidRPr="00E83D35">
                              <w:rPr>
                                <w:b/>
                                <w:color w:val="455F82" w:themeColor="text2"/>
                                <w:sz w:val="24"/>
                                <w:szCs w:val="24"/>
                                <w:highlight w:val="yellow"/>
                              </w:rPr>
                              <w:t>FEBRUARY 17</w:t>
                            </w:r>
                            <w:r w:rsidRPr="00E83D35">
                              <w:rPr>
                                <w:b/>
                                <w:color w:val="455F82" w:themeColor="text2"/>
                                <w:sz w:val="24"/>
                                <w:szCs w:val="24"/>
                                <w:highlight w:val="yellow"/>
                              </w:rPr>
                              <w:t>, 202</w:t>
                            </w:r>
                            <w:r w:rsidR="006A122B" w:rsidRPr="00E83D35">
                              <w:rPr>
                                <w:b/>
                                <w:color w:val="455F82" w:themeColor="text2"/>
                                <w:sz w:val="24"/>
                                <w:szCs w:val="24"/>
                                <w:highlight w:val="yellow"/>
                              </w:rPr>
                              <w:t>1</w:t>
                            </w:r>
                          </w:p>
                          <w:p w14:paraId="1B6C2680" w14:textId="0F0CC623" w:rsidR="008D3D68" w:rsidRPr="0014589F" w:rsidRDefault="008D3D68" w:rsidP="0014589F">
                            <w:pPr>
                              <w:pStyle w:val="NoSpacing"/>
                              <w:rPr>
                                <w:b/>
                                <w:color w:val="455F82" w:themeColor="text2"/>
                                <w:sz w:val="24"/>
                                <w:szCs w:val="24"/>
                              </w:rPr>
                            </w:pPr>
                            <w:r>
                              <w:rPr>
                                <w:b/>
                                <w:color w:val="455F82" w:themeColor="text2"/>
                                <w:sz w:val="24"/>
                                <w:szCs w:val="24"/>
                              </w:rPr>
                              <w:t xml:space="preserve">ORDER #: </w:t>
                            </w:r>
                            <w:r w:rsidRPr="00E83D35">
                              <w:rPr>
                                <w:b/>
                                <w:color w:val="455F82" w:themeColor="text2"/>
                                <w:sz w:val="24"/>
                                <w:szCs w:val="24"/>
                                <w:highlight w:val="yellow"/>
                              </w:rPr>
                              <w:t>000007</w:t>
                            </w:r>
                            <w:r w:rsidR="006A122B" w:rsidRPr="00E83D35">
                              <w:rPr>
                                <w:b/>
                                <w:color w:val="455F82" w:themeColor="text2"/>
                                <w:sz w:val="24"/>
                                <w:szCs w:val="24"/>
                                <w:highlight w:val="yellow"/>
                              </w:rPr>
                              <w:t>869</w:t>
                            </w:r>
                            <w:r w:rsidRPr="0014589F">
                              <w:rPr>
                                <w:b/>
                                <w:color w:val="455F82" w:themeColor="text2"/>
                                <w:sz w:val="24"/>
                                <w:szCs w:val="24"/>
                              </w:rPr>
                              <w:t xml:space="preserve">  </w:t>
                            </w:r>
                          </w:p>
                          <w:p w14:paraId="1F0DAA95" w14:textId="0FE6CAC4" w:rsidR="008D3D68" w:rsidRPr="0014589F" w:rsidRDefault="008D3D68" w:rsidP="0014589F">
                            <w:pPr>
                              <w:pStyle w:val="NoSpacing"/>
                              <w:rPr>
                                <w:b/>
                                <w:color w:val="455F82" w:themeColor="text2"/>
                                <w:sz w:val="24"/>
                                <w:szCs w:val="24"/>
                              </w:rPr>
                            </w:pPr>
                            <w:r>
                              <w:rPr>
                                <w:b/>
                                <w:color w:val="455F82" w:themeColor="text2"/>
                                <w:sz w:val="24"/>
                                <w:szCs w:val="24"/>
                              </w:rPr>
                              <w:t>DUE</w:t>
                            </w:r>
                            <w:r w:rsidR="00E83D35">
                              <w:rPr>
                                <w:b/>
                                <w:color w:val="455F82" w:themeColor="text2"/>
                                <w:sz w:val="24"/>
                                <w:szCs w:val="24"/>
                              </w:rPr>
                              <w:t>: MAY 31, 2021</w:t>
                            </w:r>
                          </w:p>
                          <w:p w14:paraId="6A55E4CD" w14:textId="77777777" w:rsidR="008D3D68" w:rsidRPr="0014589F" w:rsidRDefault="008D3D68" w:rsidP="0014589F">
                            <w:pPr>
                              <w:pStyle w:val="NoSpacing"/>
                              <w:rPr>
                                <w:b/>
                                <w:color w:val="455F82" w:themeColor="text2"/>
                                <w:sz w:val="18"/>
                                <w:szCs w:val="24"/>
                              </w:rPr>
                            </w:pPr>
                            <w:r w:rsidRPr="0014589F">
                              <w:rPr>
                                <w:b/>
                                <w:color w:val="455F82" w:themeColor="text2"/>
                                <w:sz w:val="18"/>
                                <w:szCs w:val="24"/>
                              </w:rPr>
                              <w:t xml:space="preserve">Questions? Contact </w:t>
                            </w:r>
                            <w:hyperlink r:id="rId6" w:history="1">
                              <w:r w:rsidRPr="0014589F">
                                <w:rPr>
                                  <w:rStyle w:val="Hyperlink"/>
                                  <w:b/>
                                  <w:color w:val="455F82" w:themeColor="text2"/>
                                  <w:sz w:val="18"/>
                                  <w:szCs w:val="24"/>
                                </w:rPr>
                                <w:t>membership@nvca.org</w:t>
                              </w:r>
                            </w:hyperlink>
                            <w:r w:rsidRPr="0014589F">
                              <w:rPr>
                                <w:b/>
                                <w:color w:val="455F82" w:themeColor="text2"/>
                                <w:sz w:val="18"/>
                                <w:szCs w:val="24"/>
                              </w:rPr>
                              <w:t xml:space="preserve"> </w:t>
                            </w:r>
                          </w:p>
                          <w:p w14:paraId="7C378208" w14:textId="77777777" w:rsidR="008D3D68" w:rsidRDefault="008D3D68" w:rsidP="0014589F">
                            <w:pPr>
                              <w:pStyle w:val="NoSpacing"/>
                              <w:ind w:left="2880"/>
                              <w:rPr>
                                <w:b/>
                                <w:color w:val="455F82" w:themeColor="text2"/>
                                <w:sz w:val="18"/>
                                <w:szCs w:val="24"/>
                              </w:rPr>
                            </w:pPr>
                            <w:r w:rsidRPr="0014589F">
                              <w:rPr>
                                <w:b/>
                                <w:color w:val="455F82" w:themeColor="text2"/>
                                <w:sz w:val="18"/>
                                <w:szCs w:val="24"/>
                              </w:rPr>
                              <w:t xml:space="preserve"> </w:t>
                            </w:r>
                          </w:p>
                          <w:p w14:paraId="78846CE1" w14:textId="77777777" w:rsidR="008D3D68" w:rsidRPr="0014589F" w:rsidRDefault="008D3D68" w:rsidP="0014589F">
                            <w:pPr>
                              <w:pStyle w:val="NoSpacing"/>
                              <w:ind w:left="2880"/>
                              <w:rPr>
                                <w:b/>
                                <w:color w:val="455F82" w:themeColor="text2"/>
                                <w:sz w:val="1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51638" id="_x0000_t202" coordsize="21600,21600" o:spt="202" path="m,l,21600r21600,l21600,xe">
                <v:stroke joinstyle="miter"/>
                <v:path gradientshapeok="t" o:connecttype="rect"/>
              </v:shapetype>
              <v:shape id="Text Box 6" o:spid="_x0000_s1026" type="#_x0000_t202" style="position:absolute;left:0;text-align:left;margin-left:-43pt;margin-top:-26.5pt;width:304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" filled="f" stroked="f" strokeweight=".5pt">
                <v:textbox>
                  <w:txbxContent>
                    <w:p w14:paraId="025068B3" w14:textId="2ECB4C3B" w:rsidR="008D3D68" w:rsidRPr="0014589F" w:rsidRDefault="008D3D68" w:rsidP="00957195">
                      <w:pPr>
                        <w:pStyle w:val="NoSpacing"/>
                        <w:rPr>
                          <w:b/>
                          <w:color w:val="455F82" w:themeColor="text2"/>
                          <w:sz w:val="24"/>
                          <w:szCs w:val="24"/>
                        </w:rPr>
                      </w:pPr>
                      <w:r w:rsidRPr="0014589F">
                        <w:rPr>
                          <w:b/>
                          <w:color w:val="455F82" w:themeColor="text2"/>
                          <w:sz w:val="24"/>
                          <w:szCs w:val="24"/>
                        </w:rPr>
                        <w:t>20</w:t>
                      </w:r>
                      <w:r>
                        <w:rPr>
                          <w:b/>
                          <w:color w:val="455F82" w:themeColor="text2"/>
                          <w:sz w:val="24"/>
                          <w:szCs w:val="24"/>
                        </w:rPr>
                        <w:t>2</w:t>
                      </w:r>
                      <w:r w:rsidR="003A22E1">
                        <w:rPr>
                          <w:b/>
                          <w:color w:val="455F82" w:themeColor="text2"/>
                          <w:sz w:val="24"/>
                          <w:szCs w:val="24"/>
                        </w:rPr>
                        <w:t>1</w:t>
                      </w:r>
                      <w:r w:rsidRPr="0014589F">
                        <w:rPr>
                          <w:b/>
                          <w:color w:val="455F82" w:themeColor="text2"/>
                          <w:sz w:val="24"/>
                          <w:szCs w:val="24"/>
                        </w:rPr>
                        <w:t xml:space="preserve"> – 20</w:t>
                      </w:r>
                      <w:r>
                        <w:rPr>
                          <w:b/>
                          <w:color w:val="455F82" w:themeColor="text2"/>
                          <w:sz w:val="24"/>
                          <w:szCs w:val="24"/>
                        </w:rPr>
                        <w:t>2</w:t>
                      </w:r>
                      <w:r w:rsidR="003A22E1">
                        <w:rPr>
                          <w:b/>
                          <w:color w:val="455F82" w:themeColor="text2"/>
                          <w:sz w:val="24"/>
                          <w:szCs w:val="24"/>
                        </w:rPr>
                        <w:t>2</w:t>
                      </w:r>
                      <w:r w:rsidRPr="0014589F">
                        <w:rPr>
                          <w:b/>
                          <w:color w:val="455F82" w:themeColor="text2"/>
                          <w:sz w:val="24"/>
                          <w:szCs w:val="24"/>
                        </w:rPr>
                        <w:t xml:space="preserve"> </w:t>
                      </w:r>
                      <w:r>
                        <w:rPr>
                          <w:b/>
                          <w:color w:val="455F82" w:themeColor="text2"/>
                          <w:sz w:val="24"/>
                          <w:szCs w:val="24"/>
                        </w:rPr>
                        <w:t xml:space="preserve">NVCA </w:t>
                      </w:r>
                      <w:r w:rsidRPr="0014589F">
                        <w:rPr>
                          <w:b/>
                          <w:color w:val="455F82" w:themeColor="text2"/>
                          <w:sz w:val="24"/>
                          <w:szCs w:val="24"/>
                        </w:rPr>
                        <w:t>MEMBERSHIP</w:t>
                      </w:r>
                      <w:r w:rsidR="00962375">
                        <w:rPr>
                          <w:b/>
                          <w:color w:val="455F82" w:themeColor="text2"/>
                          <w:sz w:val="24"/>
                          <w:szCs w:val="24"/>
                        </w:rPr>
                        <w:t xml:space="preserve"> </w:t>
                      </w:r>
                      <w:r w:rsidR="003A22E1">
                        <w:rPr>
                          <w:b/>
                          <w:color w:val="455F82" w:themeColor="text2"/>
                          <w:sz w:val="24"/>
                          <w:szCs w:val="24"/>
                        </w:rPr>
                        <w:t xml:space="preserve">RENEWAL </w:t>
                      </w:r>
                      <w:r w:rsidRPr="0014589F">
                        <w:rPr>
                          <w:b/>
                          <w:color w:val="455F82" w:themeColor="text2"/>
                          <w:sz w:val="24"/>
                          <w:szCs w:val="24"/>
                        </w:rPr>
                        <w:t xml:space="preserve">INVOICE </w:t>
                      </w:r>
                    </w:p>
                    <w:p w14:paraId="61CD48BB" w14:textId="6DF54814" w:rsidR="008D3D68" w:rsidRDefault="008D3D68" w:rsidP="0014589F">
                      <w:pPr>
                        <w:pStyle w:val="NoSpacing"/>
                        <w:rPr>
                          <w:b/>
                          <w:color w:val="455F82" w:themeColor="text2"/>
                          <w:sz w:val="24"/>
                          <w:szCs w:val="24"/>
                        </w:rPr>
                      </w:pPr>
                      <w:r w:rsidRPr="0014589F">
                        <w:rPr>
                          <w:b/>
                          <w:color w:val="455F82" w:themeColor="text2"/>
                          <w:sz w:val="24"/>
                          <w:szCs w:val="24"/>
                        </w:rPr>
                        <w:t xml:space="preserve">INVOICE DATE: </w:t>
                      </w:r>
                      <w:r w:rsidR="006A122B" w:rsidRPr="00E83D35">
                        <w:rPr>
                          <w:b/>
                          <w:color w:val="455F82" w:themeColor="text2"/>
                          <w:sz w:val="24"/>
                          <w:szCs w:val="24"/>
                          <w:highlight w:val="yellow"/>
                        </w:rPr>
                        <w:t>FEBRUARY 17</w:t>
                      </w:r>
                      <w:r w:rsidRPr="00E83D35">
                        <w:rPr>
                          <w:b/>
                          <w:color w:val="455F82" w:themeColor="text2"/>
                          <w:sz w:val="24"/>
                          <w:szCs w:val="24"/>
                          <w:highlight w:val="yellow"/>
                        </w:rPr>
                        <w:t>, 202</w:t>
                      </w:r>
                      <w:r w:rsidR="006A122B" w:rsidRPr="00E83D35">
                        <w:rPr>
                          <w:b/>
                          <w:color w:val="455F82" w:themeColor="text2"/>
                          <w:sz w:val="24"/>
                          <w:szCs w:val="24"/>
                          <w:highlight w:val="yellow"/>
                        </w:rPr>
                        <w:t>1</w:t>
                      </w:r>
                    </w:p>
                    <w:p w14:paraId="1B6C2680" w14:textId="0F0CC623" w:rsidR="008D3D68" w:rsidRPr="0014589F" w:rsidRDefault="008D3D68" w:rsidP="0014589F">
                      <w:pPr>
                        <w:pStyle w:val="NoSpacing"/>
                        <w:rPr>
                          <w:b/>
                          <w:color w:val="455F82" w:themeColor="text2"/>
                          <w:sz w:val="24"/>
                          <w:szCs w:val="24"/>
                        </w:rPr>
                      </w:pPr>
                      <w:r>
                        <w:rPr>
                          <w:b/>
                          <w:color w:val="455F82" w:themeColor="text2"/>
                          <w:sz w:val="24"/>
                          <w:szCs w:val="24"/>
                        </w:rPr>
                        <w:t xml:space="preserve">ORDER #: </w:t>
                      </w:r>
                      <w:r w:rsidRPr="00E83D35">
                        <w:rPr>
                          <w:b/>
                          <w:color w:val="455F82" w:themeColor="text2"/>
                          <w:sz w:val="24"/>
                          <w:szCs w:val="24"/>
                          <w:highlight w:val="yellow"/>
                        </w:rPr>
                        <w:t>000007</w:t>
                      </w:r>
                      <w:r w:rsidR="006A122B" w:rsidRPr="00E83D35">
                        <w:rPr>
                          <w:b/>
                          <w:color w:val="455F82" w:themeColor="text2"/>
                          <w:sz w:val="24"/>
                          <w:szCs w:val="24"/>
                          <w:highlight w:val="yellow"/>
                        </w:rPr>
                        <w:t>869</w:t>
                      </w:r>
                      <w:r w:rsidRPr="0014589F">
                        <w:rPr>
                          <w:b/>
                          <w:color w:val="455F82" w:themeColor="text2"/>
                          <w:sz w:val="24"/>
                          <w:szCs w:val="24"/>
                        </w:rPr>
                        <w:t xml:space="preserve">  </w:t>
                      </w:r>
                    </w:p>
                    <w:p w14:paraId="1F0DAA95" w14:textId="0FE6CAC4" w:rsidR="008D3D68" w:rsidRPr="0014589F" w:rsidRDefault="008D3D68" w:rsidP="0014589F">
                      <w:pPr>
                        <w:pStyle w:val="NoSpacing"/>
                        <w:rPr>
                          <w:b/>
                          <w:color w:val="455F82" w:themeColor="text2"/>
                          <w:sz w:val="24"/>
                          <w:szCs w:val="24"/>
                        </w:rPr>
                      </w:pPr>
                      <w:r>
                        <w:rPr>
                          <w:b/>
                          <w:color w:val="455F82" w:themeColor="text2"/>
                          <w:sz w:val="24"/>
                          <w:szCs w:val="24"/>
                        </w:rPr>
                        <w:t>DUE</w:t>
                      </w:r>
                      <w:r w:rsidR="00E83D35">
                        <w:rPr>
                          <w:b/>
                          <w:color w:val="455F82" w:themeColor="text2"/>
                          <w:sz w:val="24"/>
                          <w:szCs w:val="24"/>
                        </w:rPr>
                        <w:t>: MAY 31, 2021</w:t>
                      </w:r>
                    </w:p>
                    <w:p w14:paraId="6A55E4CD" w14:textId="77777777" w:rsidR="008D3D68" w:rsidRPr="0014589F" w:rsidRDefault="008D3D68" w:rsidP="0014589F">
                      <w:pPr>
                        <w:pStyle w:val="NoSpacing"/>
                        <w:rPr>
                          <w:b/>
                          <w:color w:val="455F82" w:themeColor="text2"/>
                          <w:sz w:val="18"/>
                          <w:szCs w:val="24"/>
                        </w:rPr>
                      </w:pPr>
                      <w:r w:rsidRPr="0014589F">
                        <w:rPr>
                          <w:b/>
                          <w:color w:val="455F82" w:themeColor="text2"/>
                          <w:sz w:val="18"/>
                          <w:szCs w:val="24"/>
                        </w:rPr>
                        <w:t xml:space="preserve">Questions? Contact </w:t>
                      </w:r>
                      <w:hyperlink r:id="rId7" w:history="1">
                        <w:r w:rsidRPr="0014589F">
                          <w:rPr>
                            <w:rStyle w:val="Hyperlink"/>
                            <w:b/>
                            <w:color w:val="455F82" w:themeColor="text2"/>
                            <w:sz w:val="18"/>
                            <w:szCs w:val="24"/>
                          </w:rPr>
                          <w:t>membership@nvca.org</w:t>
                        </w:r>
                      </w:hyperlink>
                      <w:r w:rsidRPr="0014589F">
                        <w:rPr>
                          <w:b/>
                          <w:color w:val="455F82" w:themeColor="text2"/>
                          <w:sz w:val="18"/>
                          <w:szCs w:val="24"/>
                        </w:rPr>
                        <w:t xml:space="preserve"> </w:t>
                      </w:r>
                    </w:p>
                    <w:p w14:paraId="7C378208" w14:textId="77777777" w:rsidR="008D3D68" w:rsidRDefault="008D3D68" w:rsidP="0014589F">
                      <w:pPr>
                        <w:pStyle w:val="NoSpacing"/>
                        <w:ind w:left="2880"/>
                        <w:rPr>
                          <w:b/>
                          <w:color w:val="455F82" w:themeColor="text2"/>
                          <w:sz w:val="18"/>
                          <w:szCs w:val="24"/>
                        </w:rPr>
                      </w:pPr>
                      <w:r w:rsidRPr="0014589F">
                        <w:rPr>
                          <w:b/>
                          <w:color w:val="455F82" w:themeColor="text2"/>
                          <w:sz w:val="18"/>
                          <w:szCs w:val="24"/>
                        </w:rPr>
                        <w:t xml:space="preserve"> </w:t>
                      </w:r>
                    </w:p>
                    <w:p w14:paraId="78846CE1" w14:textId="77777777" w:rsidR="008D3D68" w:rsidRPr="0014589F" w:rsidRDefault="008D3D68" w:rsidP="0014589F">
                      <w:pPr>
                        <w:pStyle w:val="NoSpacing"/>
                        <w:ind w:left="2880"/>
                        <w:rPr>
                          <w:b/>
                          <w:color w:val="455F82" w:themeColor="text2"/>
                          <w:sz w:val="18"/>
                          <w:szCs w:val="24"/>
                        </w:rPr>
                      </w:pPr>
                    </w:p>
                  </w:txbxContent>
                </v:textbox>
              </v:shape>
            </w:pict>
          </mc:Fallback>
        </mc:AlternateContent>
      </w:r>
      <w:r>
        <w:rPr>
          <w:noProof/>
        </w:rPr>
        <w:drawing>
          <wp:inline distT="0" distB="0" distL="0" distR="0" wp14:anchorId="15613C08" wp14:editId="209AA294">
            <wp:extent cx="19659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5960" cy="685800"/>
                    </a:xfrm>
                    <a:prstGeom prst="rect">
                      <a:avLst/>
                    </a:prstGeom>
                    <a:noFill/>
                    <a:ln>
                      <a:noFill/>
                    </a:ln>
                  </pic:spPr>
                </pic:pic>
              </a:graphicData>
            </a:graphic>
          </wp:inline>
        </w:drawing>
      </w:r>
    </w:p>
    <w:p w14:paraId="3364891C" w14:textId="1230827C" w:rsidR="00DD1BD3" w:rsidRPr="00DD1BD3" w:rsidRDefault="00DD1BD3" w:rsidP="00DD1BD3"/>
    <w:p w14:paraId="32ECC639" w14:textId="72A91FC0" w:rsidR="00DD1BD3" w:rsidRPr="00DD1BD3" w:rsidRDefault="00DD1BD3" w:rsidP="00DD1BD3"/>
    <w:p w14:paraId="407D4463" w14:textId="250BB971" w:rsidR="005827E8" w:rsidRDefault="005827E8" w:rsidP="00DD1BD3">
      <w:pPr>
        <w:tabs>
          <w:tab w:val="left" w:pos="1830"/>
        </w:tabs>
        <w:rPr>
          <w:rStyle w:val="IntenseEmphasis"/>
        </w:rPr>
        <w:sectPr w:rsidR="005827E8">
          <w:pgSz w:w="12240" w:h="15840"/>
          <w:pgMar w:top="1440" w:right="1440" w:bottom="1440" w:left="1440" w:header="720" w:footer="720" w:gutter="0"/>
          <w:cols w:space="720"/>
          <w:docGrid w:linePitch="360"/>
        </w:sectPr>
      </w:pPr>
    </w:p>
    <w:p w14:paraId="20B54EFA" w14:textId="77777777" w:rsidR="004B43A4" w:rsidRDefault="004B43A4" w:rsidP="00DD1BD3">
      <w:pPr>
        <w:pStyle w:val="Heading5"/>
        <w:spacing w:line="240" w:lineRule="auto"/>
        <w:rPr>
          <w:rStyle w:val="IntenseEmphasis"/>
          <w:b w:val="0"/>
          <w:bCs w:val="0"/>
          <w:color w:val="334761" w:themeColor="accent1" w:themeShade="BF"/>
        </w:rPr>
      </w:pPr>
    </w:p>
    <w:p w14:paraId="66A38B75" w14:textId="77777777" w:rsidR="00DD1BD3" w:rsidRPr="00DD1BD3" w:rsidRDefault="00DD1BD3" w:rsidP="00DD1BD3">
      <w:pPr>
        <w:pStyle w:val="Heading5"/>
        <w:spacing w:line="240" w:lineRule="auto"/>
        <w:rPr>
          <w:rStyle w:val="IntenseEmphasis"/>
          <w:b w:val="0"/>
          <w:bCs w:val="0"/>
          <w:caps/>
          <w:color w:val="334761" w:themeColor="accent1" w:themeShade="BF"/>
        </w:rPr>
        <w:sectPr w:rsidR="00DD1BD3" w:rsidRPr="00DD1BD3" w:rsidSect="00D27B0E">
          <w:type w:val="continuous"/>
          <w:pgSz w:w="12240" w:h="15840"/>
          <w:pgMar w:top="720" w:right="720" w:bottom="720" w:left="720" w:header="720" w:footer="720" w:gutter="0"/>
          <w:cols w:space="720"/>
          <w:docGrid w:linePitch="360"/>
        </w:sectPr>
      </w:pPr>
      <w:r>
        <w:rPr>
          <w:rStyle w:val="IntenseEmphasis"/>
          <w:b w:val="0"/>
          <w:bCs w:val="0"/>
          <w:color w:val="334761" w:themeColor="accent1" w:themeShade="BF"/>
        </w:rPr>
        <w:t xml:space="preserve">BILL </w:t>
      </w:r>
      <w:proofErr w:type="gramStart"/>
      <w:r>
        <w:rPr>
          <w:rStyle w:val="IntenseEmphasis"/>
          <w:b w:val="0"/>
          <w:bCs w:val="0"/>
          <w:color w:val="334761" w:themeColor="accent1" w:themeShade="BF"/>
        </w:rPr>
        <w:t>TO</w:t>
      </w:r>
      <w:r w:rsidRPr="00DD1BD3">
        <w:rPr>
          <w:rStyle w:val="IntenseEmphasis"/>
          <w:b w:val="0"/>
          <w:bCs w:val="0"/>
          <w:color w:val="334761" w:themeColor="accent1" w:themeShade="BF"/>
        </w:rPr>
        <w:t xml:space="preserve">  </w:t>
      </w:r>
      <w:r>
        <w:rPr>
          <w:rStyle w:val="IntenseEmphasis"/>
          <w:b w:val="0"/>
          <w:bCs w:val="0"/>
          <w:color w:val="334761" w:themeColor="accent1" w:themeShade="BF"/>
        </w:rPr>
        <w:tab/>
      </w:r>
      <w:proofErr w:type="gramEnd"/>
      <w:r>
        <w:rPr>
          <w:rStyle w:val="IntenseEmphasis"/>
          <w:b w:val="0"/>
          <w:bCs w:val="0"/>
          <w:color w:val="334761" w:themeColor="accent1" w:themeShade="BF"/>
        </w:rPr>
        <w:tab/>
      </w:r>
      <w:r>
        <w:rPr>
          <w:rStyle w:val="IntenseEmphasis"/>
          <w:b w:val="0"/>
          <w:bCs w:val="0"/>
          <w:color w:val="334761" w:themeColor="accent1" w:themeShade="BF"/>
        </w:rPr>
        <w:tab/>
      </w:r>
      <w:r>
        <w:rPr>
          <w:rStyle w:val="IntenseEmphasis"/>
          <w:b w:val="0"/>
          <w:bCs w:val="0"/>
          <w:color w:val="334761" w:themeColor="accent1" w:themeShade="BF"/>
        </w:rPr>
        <w:tab/>
      </w:r>
    </w:p>
    <w:p w14:paraId="6EF36C62" w14:textId="77777777" w:rsidR="006A122B" w:rsidRPr="00E83D35" w:rsidRDefault="003A22E1" w:rsidP="006A122B">
      <w:pPr>
        <w:pStyle w:val="ListParagraph"/>
        <w:spacing w:before="0" w:after="0" w:line="240" w:lineRule="auto"/>
        <w:ind w:left="0"/>
        <w:rPr>
          <w:rStyle w:val="IntenseEmphasis"/>
          <w:bCs w:val="0"/>
          <w:caps w:val="0"/>
          <w:color w:val="auto"/>
          <w:spacing w:val="0"/>
          <w:highlight w:val="yellow"/>
        </w:rPr>
      </w:pPr>
      <w:r w:rsidRPr="00E83D35">
        <w:rPr>
          <w:rStyle w:val="IntenseEmphasis"/>
          <w:bCs w:val="0"/>
          <w:caps w:val="0"/>
          <w:color w:val="auto"/>
          <w:spacing w:val="0"/>
          <w:highlight w:val="yellow"/>
        </w:rPr>
        <w:t>S</w:t>
      </w:r>
      <w:r w:rsidR="006A122B" w:rsidRPr="00E83D35">
        <w:rPr>
          <w:rStyle w:val="IntenseEmphasis"/>
          <w:bCs w:val="0"/>
          <w:caps w:val="0"/>
          <w:color w:val="auto"/>
          <w:spacing w:val="0"/>
          <w:highlight w:val="yellow"/>
        </w:rPr>
        <w:t>onali Vijayavargiya</w:t>
      </w:r>
    </w:p>
    <w:p w14:paraId="053400A5" w14:textId="61C793F6" w:rsidR="00D01402" w:rsidRPr="00E83D35" w:rsidRDefault="006A122B" w:rsidP="006A122B">
      <w:pPr>
        <w:pStyle w:val="ListParagraph"/>
        <w:spacing w:before="0" w:after="0" w:line="240" w:lineRule="auto"/>
        <w:ind w:left="0"/>
        <w:rPr>
          <w:rFonts w:ascii="Arial" w:eastAsia="Times New Roman" w:hAnsi="Arial" w:cs="Arial"/>
          <w:bCs/>
          <w:sz w:val="18"/>
          <w:szCs w:val="18"/>
          <w:highlight w:val="yellow"/>
        </w:rPr>
      </w:pPr>
      <w:r w:rsidRPr="00E83D35">
        <w:rPr>
          <w:rFonts w:ascii="Arial" w:eastAsia="Times New Roman" w:hAnsi="Arial" w:cs="Arial"/>
          <w:bCs/>
          <w:sz w:val="18"/>
          <w:szCs w:val="18"/>
          <w:highlight w:val="yellow"/>
        </w:rPr>
        <w:t>Augment</w:t>
      </w:r>
      <w:r w:rsidR="003A22E1" w:rsidRPr="00E83D35">
        <w:rPr>
          <w:rFonts w:ascii="Arial" w:eastAsia="Times New Roman" w:hAnsi="Arial" w:cs="Arial"/>
          <w:bCs/>
          <w:sz w:val="18"/>
          <w:szCs w:val="18"/>
          <w:highlight w:val="yellow"/>
        </w:rPr>
        <w:t xml:space="preserve"> </w:t>
      </w:r>
      <w:r w:rsidR="004F3812" w:rsidRPr="00E83D35">
        <w:rPr>
          <w:rFonts w:ascii="Arial" w:eastAsia="Times New Roman" w:hAnsi="Arial" w:cs="Arial"/>
          <w:bCs/>
          <w:sz w:val="18"/>
          <w:szCs w:val="18"/>
          <w:highlight w:val="yellow"/>
        </w:rPr>
        <w:t>Ventures</w:t>
      </w:r>
    </w:p>
    <w:p w14:paraId="05496D17" w14:textId="77777777" w:rsidR="006A122B" w:rsidRPr="00E83D35" w:rsidRDefault="006A122B" w:rsidP="006A122B">
      <w:pPr>
        <w:spacing w:before="0" w:after="0" w:line="240" w:lineRule="auto"/>
        <w:rPr>
          <w:rFonts w:ascii="Arial" w:eastAsia="Times New Roman" w:hAnsi="Arial" w:cs="Arial"/>
          <w:sz w:val="18"/>
          <w:szCs w:val="18"/>
          <w:highlight w:val="yellow"/>
        </w:rPr>
      </w:pPr>
      <w:r w:rsidRPr="00E83D35">
        <w:rPr>
          <w:rFonts w:ascii="Arial" w:eastAsia="Times New Roman" w:hAnsi="Arial" w:cs="Arial"/>
          <w:sz w:val="18"/>
          <w:szCs w:val="18"/>
          <w:highlight w:val="yellow"/>
        </w:rPr>
        <w:t>206 South 4th Avenue</w:t>
      </w:r>
    </w:p>
    <w:p w14:paraId="3C10CD2F" w14:textId="6CEAB58A" w:rsidR="004B43A4" w:rsidRDefault="006A122B" w:rsidP="006A122B">
      <w:pPr>
        <w:pStyle w:val="ListParagraph"/>
        <w:spacing w:before="0" w:after="0" w:line="240" w:lineRule="auto"/>
        <w:ind w:left="0"/>
        <w:rPr>
          <w:rStyle w:val="IntenseEmphasis"/>
          <w:b w:val="0"/>
          <w:bCs w:val="0"/>
          <w:caps w:val="0"/>
          <w:color w:val="auto"/>
          <w:spacing w:val="0"/>
        </w:rPr>
      </w:pPr>
      <w:r w:rsidRPr="00E83D35">
        <w:rPr>
          <w:rFonts w:ascii="Arial" w:eastAsia="Times New Roman" w:hAnsi="Arial" w:cs="Arial"/>
          <w:sz w:val="18"/>
          <w:szCs w:val="18"/>
          <w:highlight w:val="yellow"/>
        </w:rPr>
        <w:t>Ann Arbor, Michigan 48104</w:t>
      </w:r>
      <w:r w:rsidR="00363118">
        <w:rPr>
          <w:rFonts w:ascii="Arial" w:hAnsi="Arial" w:cs="Arial"/>
          <w:color w:val="000000"/>
          <w:sz w:val="18"/>
          <w:szCs w:val="18"/>
        </w:rPr>
        <w:br/>
      </w:r>
    </w:p>
    <w:p w14:paraId="03075B46" w14:textId="77777777" w:rsidR="00690ED5" w:rsidRDefault="00690ED5" w:rsidP="006E7352">
      <w:pPr>
        <w:pStyle w:val="ListParagraph"/>
        <w:ind w:left="0"/>
        <w:rPr>
          <w:rStyle w:val="IntenseEmphasis"/>
          <w:b w:val="0"/>
          <w:bCs w:val="0"/>
          <w:caps w:val="0"/>
          <w:color w:val="auto"/>
          <w:spacing w:val="0"/>
        </w:rPr>
      </w:pPr>
    </w:p>
    <w:p w14:paraId="6B9C5418" w14:textId="77777777" w:rsidR="004B43A4" w:rsidRDefault="004B43A4" w:rsidP="006E7352">
      <w:pPr>
        <w:pStyle w:val="ListParagraph"/>
        <w:ind w:left="0"/>
        <w:rPr>
          <w:rStyle w:val="IntenseEmphasis"/>
          <w:b w:val="0"/>
          <w:bCs w:val="0"/>
          <w:caps w:val="0"/>
          <w:color w:val="auto"/>
          <w:spacing w:val="0"/>
        </w:rPr>
      </w:pPr>
    </w:p>
    <w:p w14:paraId="67531C9F" w14:textId="77777777" w:rsidR="005827E8" w:rsidRPr="005827E8" w:rsidRDefault="005E0918" w:rsidP="005827E8">
      <w:pPr>
        <w:pStyle w:val="Heading5"/>
        <w:rPr>
          <w:rStyle w:val="IntenseEmphasis"/>
          <w:b w:val="0"/>
          <w:bCs w:val="0"/>
          <w:caps/>
          <w:color w:val="334761" w:themeColor="accent1" w:themeShade="BF"/>
        </w:rPr>
      </w:pPr>
      <w:r>
        <w:rPr>
          <w:rStyle w:val="IntenseEmphasis"/>
          <w:b w:val="0"/>
          <w:bCs w:val="0"/>
          <w:caps/>
          <w:color w:val="334761" w:themeColor="accent1" w:themeShade="BF"/>
        </w:rPr>
        <w:t>payable</w:t>
      </w:r>
      <w:r w:rsidR="005827E8" w:rsidRPr="005827E8">
        <w:rPr>
          <w:rStyle w:val="IntenseEmphasis"/>
          <w:b w:val="0"/>
          <w:bCs w:val="0"/>
          <w:caps/>
          <w:color w:val="334761" w:themeColor="accent1" w:themeShade="BF"/>
        </w:rPr>
        <w:t xml:space="preserve"> TO</w:t>
      </w:r>
    </w:p>
    <w:p w14:paraId="7A7DDBFF" w14:textId="77777777" w:rsidR="00DD1BD3" w:rsidRPr="00DD1BD3" w:rsidRDefault="00B236BC" w:rsidP="00DD1BD3">
      <w:pPr>
        <w:pStyle w:val="ListParagraph"/>
        <w:ind w:left="0"/>
        <w:rPr>
          <w:rStyle w:val="IntenseEmphasis"/>
          <w:b w:val="0"/>
          <w:bCs w:val="0"/>
          <w:caps w:val="0"/>
          <w:color w:val="auto"/>
          <w:spacing w:val="0"/>
        </w:rPr>
      </w:pPr>
      <w:r>
        <w:rPr>
          <w:rStyle w:val="IntenseEmphasis"/>
          <w:b w:val="0"/>
          <w:bCs w:val="0"/>
          <w:caps w:val="0"/>
          <w:color w:val="auto"/>
          <w:spacing w:val="0"/>
        </w:rPr>
        <w:t xml:space="preserve">National Venture Capital Association </w:t>
      </w:r>
      <w:r w:rsidR="00DD1BD3" w:rsidRPr="00DD1BD3">
        <w:rPr>
          <w:rStyle w:val="IntenseEmphasis"/>
          <w:b w:val="0"/>
          <w:bCs w:val="0"/>
          <w:caps w:val="0"/>
          <w:color w:val="auto"/>
          <w:spacing w:val="0"/>
        </w:rPr>
        <w:t>A</w:t>
      </w:r>
      <w:r w:rsidR="00DD1BD3">
        <w:rPr>
          <w:rStyle w:val="IntenseEmphasis"/>
          <w:b w:val="0"/>
          <w:bCs w:val="0"/>
          <w:caps w:val="0"/>
          <w:color w:val="auto"/>
          <w:spacing w:val="0"/>
        </w:rPr>
        <w:t>TTN: MiC</w:t>
      </w:r>
      <w:r w:rsidR="00DD1BD3" w:rsidRPr="00DD1BD3">
        <w:rPr>
          <w:rStyle w:val="IntenseEmphasis"/>
          <w:b w:val="0"/>
          <w:bCs w:val="0"/>
          <w:caps w:val="0"/>
          <w:color w:val="auto"/>
          <w:spacing w:val="0"/>
        </w:rPr>
        <w:t>hele Solomon</w:t>
      </w:r>
    </w:p>
    <w:p w14:paraId="496DB67A" w14:textId="77777777" w:rsidR="00DD1BD3" w:rsidRDefault="00DD1BD3" w:rsidP="00DD1BD3">
      <w:pPr>
        <w:pStyle w:val="ListParagraph"/>
        <w:ind w:left="0"/>
        <w:rPr>
          <w:rStyle w:val="IntenseEmphasis"/>
          <w:b w:val="0"/>
          <w:bCs w:val="0"/>
          <w:caps w:val="0"/>
          <w:color w:val="auto"/>
          <w:spacing w:val="0"/>
        </w:rPr>
      </w:pPr>
      <w:r w:rsidRPr="00DD1BD3">
        <w:rPr>
          <w:rStyle w:val="IntenseEmphasis"/>
          <w:b w:val="0"/>
          <w:bCs w:val="0"/>
          <w:caps w:val="0"/>
          <w:color w:val="auto"/>
          <w:spacing w:val="0"/>
        </w:rPr>
        <w:t>25 Massachusetts Avenue, N</w:t>
      </w:r>
      <w:r>
        <w:rPr>
          <w:rStyle w:val="IntenseEmphasis"/>
          <w:b w:val="0"/>
          <w:bCs w:val="0"/>
          <w:caps w:val="0"/>
          <w:color w:val="auto"/>
          <w:spacing w:val="0"/>
        </w:rPr>
        <w:t>W</w:t>
      </w:r>
    </w:p>
    <w:p w14:paraId="10FE5571" w14:textId="77777777" w:rsidR="00DD1BD3" w:rsidRPr="00DD1BD3" w:rsidRDefault="00DD1BD3" w:rsidP="00DD1BD3">
      <w:pPr>
        <w:pStyle w:val="ListParagraph"/>
        <w:ind w:left="0"/>
        <w:rPr>
          <w:rStyle w:val="IntenseEmphasis"/>
          <w:b w:val="0"/>
          <w:bCs w:val="0"/>
          <w:caps w:val="0"/>
          <w:color w:val="auto"/>
          <w:spacing w:val="0"/>
        </w:rPr>
      </w:pPr>
      <w:r w:rsidRPr="00DD1BD3">
        <w:rPr>
          <w:rStyle w:val="IntenseEmphasis"/>
          <w:b w:val="0"/>
          <w:bCs w:val="0"/>
          <w:caps w:val="0"/>
          <w:color w:val="auto"/>
          <w:spacing w:val="0"/>
        </w:rPr>
        <w:t>S</w:t>
      </w:r>
      <w:r>
        <w:rPr>
          <w:rStyle w:val="IntenseEmphasis"/>
          <w:b w:val="0"/>
          <w:bCs w:val="0"/>
          <w:caps w:val="0"/>
          <w:color w:val="auto"/>
          <w:spacing w:val="0"/>
        </w:rPr>
        <w:t xml:space="preserve">uite </w:t>
      </w:r>
      <w:r w:rsidRPr="00DD1BD3">
        <w:rPr>
          <w:rStyle w:val="IntenseEmphasis"/>
          <w:b w:val="0"/>
          <w:bCs w:val="0"/>
          <w:caps w:val="0"/>
          <w:color w:val="auto"/>
          <w:spacing w:val="0"/>
        </w:rPr>
        <w:t>730</w:t>
      </w:r>
    </w:p>
    <w:p w14:paraId="082091D7" w14:textId="77777777" w:rsidR="00DD1BD3" w:rsidRDefault="00DD1BD3" w:rsidP="00DD1BD3">
      <w:pPr>
        <w:pStyle w:val="ListParagraph"/>
        <w:ind w:left="0"/>
        <w:rPr>
          <w:rStyle w:val="IntenseEmphasis"/>
          <w:b w:val="0"/>
          <w:bCs w:val="0"/>
          <w:caps w:val="0"/>
          <w:color w:val="auto"/>
          <w:spacing w:val="0"/>
        </w:rPr>
      </w:pPr>
      <w:r w:rsidRPr="00DD1BD3">
        <w:rPr>
          <w:rStyle w:val="IntenseEmphasis"/>
          <w:b w:val="0"/>
          <w:bCs w:val="0"/>
          <w:caps w:val="0"/>
          <w:color w:val="auto"/>
          <w:spacing w:val="0"/>
        </w:rPr>
        <w:t>Washington, D</w:t>
      </w:r>
      <w:r>
        <w:rPr>
          <w:rStyle w:val="IntenseEmphasis"/>
          <w:b w:val="0"/>
          <w:bCs w:val="0"/>
          <w:caps w:val="0"/>
          <w:color w:val="auto"/>
          <w:spacing w:val="0"/>
        </w:rPr>
        <w:t>C</w:t>
      </w:r>
      <w:r w:rsidRPr="00DD1BD3">
        <w:rPr>
          <w:rStyle w:val="IntenseEmphasis"/>
          <w:b w:val="0"/>
          <w:bCs w:val="0"/>
          <w:caps w:val="0"/>
          <w:color w:val="auto"/>
          <w:spacing w:val="0"/>
        </w:rPr>
        <w:t xml:space="preserve"> 20001</w:t>
      </w:r>
    </w:p>
    <w:p w14:paraId="6487AB03" w14:textId="77777777" w:rsidR="003625F3" w:rsidRDefault="00DD1BD3" w:rsidP="00DD1BD3">
      <w:pPr>
        <w:pStyle w:val="ListParagraph"/>
        <w:ind w:left="0"/>
        <w:rPr>
          <w:rStyle w:val="IntenseEmphasis"/>
          <w:b w:val="0"/>
          <w:bCs w:val="0"/>
          <w:caps w:val="0"/>
          <w:color w:val="auto"/>
          <w:spacing w:val="0"/>
        </w:rPr>
      </w:pPr>
      <w:r>
        <w:rPr>
          <w:rStyle w:val="IntenseEmphasis"/>
          <w:b w:val="0"/>
          <w:bCs w:val="0"/>
          <w:caps w:val="0"/>
          <w:color w:val="auto"/>
          <w:spacing w:val="0"/>
        </w:rPr>
        <w:t>(202) 864-5924</w:t>
      </w:r>
    </w:p>
    <w:p w14:paraId="43B87DFD" w14:textId="77777777" w:rsidR="004B43A4" w:rsidRDefault="004B43A4" w:rsidP="00DD1BD3">
      <w:pPr>
        <w:pStyle w:val="ListParagraph"/>
        <w:ind w:left="0"/>
        <w:rPr>
          <w:rStyle w:val="IntenseEmphasis"/>
          <w:b w:val="0"/>
          <w:bCs w:val="0"/>
          <w:caps w:val="0"/>
          <w:color w:val="auto"/>
          <w:spacing w:val="0"/>
        </w:rPr>
      </w:pPr>
    </w:p>
    <w:p w14:paraId="17C61BF8" w14:textId="77777777" w:rsidR="004B43A4" w:rsidRDefault="004B43A4" w:rsidP="00DD1BD3">
      <w:pPr>
        <w:pStyle w:val="ListParagraph"/>
        <w:ind w:left="0"/>
        <w:rPr>
          <w:rStyle w:val="IntenseEmphasis"/>
          <w:b w:val="0"/>
          <w:bCs w:val="0"/>
          <w:caps w:val="0"/>
          <w:color w:val="auto"/>
          <w:spacing w:val="0"/>
        </w:rPr>
      </w:pPr>
    </w:p>
    <w:p w14:paraId="262BB065" w14:textId="63D690E4" w:rsidR="003625F3" w:rsidRDefault="0014589F" w:rsidP="003625F3">
      <w:pPr>
        <w:pStyle w:val="Heading1"/>
      </w:pPr>
      <w:r>
        <w:rPr>
          <w:rStyle w:val="IntenseEmphasis"/>
          <w:b w:val="0"/>
          <w:bCs w:val="0"/>
          <w:caps/>
          <w:color w:val="FFFFFF" w:themeColor="background1"/>
          <w:spacing w:val="15"/>
        </w:rPr>
        <w:t>20</w:t>
      </w:r>
      <w:r w:rsidR="001359A7">
        <w:rPr>
          <w:rStyle w:val="IntenseEmphasis"/>
          <w:b w:val="0"/>
          <w:bCs w:val="0"/>
          <w:caps/>
          <w:color w:val="FFFFFF" w:themeColor="background1"/>
          <w:spacing w:val="15"/>
        </w:rPr>
        <w:t>2</w:t>
      </w:r>
      <w:r w:rsidR="003A22E1">
        <w:rPr>
          <w:rStyle w:val="IntenseEmphasis"/>
          <w:b w:val="0"/>
          <w:bCs w:val="0"/>
          <w:caps/>
          <w:color w:val="FFFFFF" w:themeColor="background1"/>
          <w:spacing w:val="15"/>
        </w:rPr>
        <w:t>1</w:t>
      </w:r>
      <w:r>
        <w:rPr>
          <w:rStyle w:val="IntenseEmphasis"/>
          <w:b w:val="0"/>
          <w:bCs w:val="0"/>
          <w:caps/>
          <w:color w:val="FFFFFF" w:themeColor="background1"/>
          <w:spacing w:val="15"/>
        </w:rPr>
        <w:t xml:space="preserve"> – 20</w:t>
      </w:r>
      <w:r w:rsidR="006B5C99">
        <w:rPr>
          <w:rStyle w:val="IntenseEmphasis"/>
          <w:b w:val="0"/>
          <w:bCs w:val="0"/>
          <w:caps/>
          <w:color w:val="FFFFFF" w:themeColor="background1"/>
          <w:spacing w:val="15"/>
        </w:rPr>
        <w:t>2</w:t>
      </w:r>
      <w:r w:rsidR="003A22E1">
        <w:rPr>
          <w:rStyle w:val="IntenseEmphasis"/>
          <w:b w:val="0"/>
          <w:bCs w:val="0"/>
          <w:caps/>
          <w:color w:val="FFFFFF" w:themeColor="background1"/>
          <w:spacing w:val="15"/>
        </w:rPr>
        <w:t>2</w:t>
      </w:r>
      <w:r w:rsidR="003625F3">
        <w:rPr>
          <w:rStyle w:val="IntenseEmphasis"/>
          <w:b w:val="0"/>
          <w:bCs w:val="0"/>
          <w:caps/>
          <w:color w:val="FFFFFF" w:themeColor="background1"/>
          <w:spacing w:val="15"/>
        </w:rPr>
        <w:t xml:space="preserve"> </w:t>
      </w:r>
      <w:r w:rsidR="003625F3" w:rsidRPr="00DD1BD3">
        <w:rPr>
          <w:rStyle w:val="IntenseEmphasis"/>
          <w:b w:val="0"/>
          <w:bCs w:val="0"/>
          <w:caps/>
          <w:color w:val="FFFFFF" w:themeColor="background1"/>
          <w:spacing w:val="15"/>
        </w:rPr>
        <w:t>member</w:t>
      </w:r>
      <w:r w:rsidR="003625F3">
        <w:rPr>
          <w:rStyle w:val="IntenseEmphasis"/>
          <w:b w:val="0"/>
          <w:bCs w:val="0"/>
          <w:caps/>
          <w:color w:val="FFFFFF" w:themeColor="background1"/>
          <w:spacing w:val="15"/>
        </w:rPr>
        <w:t xml:space="preserve">ship dueS </w:t>
      </w:r>
      <w:r w:rsidR="00734116">
        <w:rPr>
          <w:rStyle w:val="IntenseEmphasis"/>
          <w:b w:val="0"/>
          <w:bCs w:val="0"/>
          <w:caps/>
          <w:color w:val="FFFFFF" w:themeColor="background1"/>
          <w:spacing w:val="15"/>
        </w:rPr>
        <w:t xml:space="preserve">| </w:t>
      </w:r>
      <w:r w:rsidR="003625F3">
        <w:rPr>
          <w:rStyle w:val="IntenseEmphasis"/>
          <w:b w:val="0"/>
          <w:bCs w:val="0"/>
          <w:caps/>
          <w:color w:val="FFFFFF" w:themeColor="background1"/>
          <w:spacing w:val="15"/>
        </w:rPr>
        <w:t xml:space="preserve">order </w:t>
      </w:r>
      <w:r w:rsidRPr="00E83D35">
        <w:rPr>
          <w:rStyle w:val="IntenseEmphasis"/>
          <w:b w:val="0"/>
          <w:bCs w:val="0"/>
          <w:caps/>
          <w:color w:val="FFFFFF" w:themeColor="background1"/>
          <w:spacing w:val="15"/>
          <w:highlight w:val="yellow"/>
        </w:rPr>
        <w:t>#</w:t>
      </w:r>
      <w:r w:rsidR="00852F69" w:rsidRPr="00E83D35">
        <w:rPr>
          <w:rStyle w:val="IntenseEmphasis"/>
          <w:b w:val="0"/>
          <w:bCs w:val="0"/>
          <w:caps/>
          <w:color w:val="FFFFFF" w:themeColor="background1"/>
          <w:spacing w:val="15"/>
          <w:highlight w:val="yellow"/>
        </w:rPr>
        <w:t>00000</w:t>
      </w:r>
      <w:r w:rsidR="001359A7" w:rsidRPr="00E83D35">
        <w:rPr>
          <w:rStyle w:val="IntenseEmphasis"/>
          <w:b w:val="0"/>
          <w:bCs w:val="0"/>
          <w:caps/>
          <w:color w:val="FFFFFF" w:themeColor="background1"/>
          <w:spacing w:val="15"/>
          <w:highlight w:val="yellow"/>
        </w:rPr>
        <w:t>7</w:t>
      </w:r>
      <w:r w:rsidR="006A122B" w:rsidRPr="00E83D35">
        <w:rPr>
          <w:rStyle w:val="IntenseEmphasis"/>
          <w:b w:val="0"/>
          <w:bCs w:val="0"/>
          <w:caps/>
          <w:color w:val="FFFFFF" w:themeColor="background1"/>
          <w:spacing w:val="15"/>
          <w:highlight w:val="yellow"/>
        </w:rPr>
        <w:t>869</w:t>
      </w:r>
      <w:r w:rsidR="00852F69" w:rsidRPr="00852F69">
        <w:rPr>
          <w:rStyle w:val="IntenseEmphasis"/>
          <w:b w:val="0"/>
          <w:bCs w:val="0"/>
          <w:caps/>
          <w:color w:val="FFFFFF" w:themeColor="background1"/>
          <w:spacing w:val="15"/>
        </w:rPr>
        <w:t xml:space="preserve">  </w:t>
      </w:r>
    </w:p>
    <w:p w14:paraId="751AC81D" w14:textId="77777777" w:rsidR="000B4226" w:rsidRDefault="000B4226" w:rsidP="000B4226">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2778"/>
        <w:gridCol w:w="3330"/>
        <w:gridCol w:w="1938"/>
        <w:gridCol w:w="1540"/>
      </w:tblGrid>
      <w:tr w:rsidR="00D51324" w14:paraId="7172AA3D" w14:textId="77777777" w:rsidTr="003A22E1">
        <w:tc>
          <w:tcPr>
            <w:tcW w:w="732" w:type="dxa"/>
            <w:shd w:val="clear" w:color="auto" w:fill="ECF0F4" w:themeFill="background2" w:themeFillTint="33"/>
          </w:tcPr>
          <w:p w14:paraId="1F7BEDEF" w14:textId="77777777" w:rsidR="00D51324" w:rsidRPr="000B4226" w:rsidRDefault="00D51324" w:rsidP="003625F3">
            <w:pPr>
              <w:rPr>
                <w:b/>
              </w:rPr>
            </w:pPr>
            <w:r w:rsidRPr="000B4226">
              <w:rPr>
                <w:b/>
              </w:rPr>
              <w:t>Qty.</w:t>
            </w:r>
          </w:p>
        </w:tc>
        <w:tc>
          <w:tcPr>
            <w:tcW w:w="2778" w:type="dxa"/>
            <w:shd w:val="clear" w:color="auto" w:fill="ECF0F4" w:themeFill="background2" w:themeFillTint="33"/>
          </w:tcPr>
          <w:p w14:paraId="7063A4CA" w14:textId="77777777" w:rsidR="00D51324" w:rsidRPr="000B4226" w:rsidRDefault="00D51324" w:rsidP="003625F3">
            <w:pPr>
              <w:rPr>
                <w:b/>
              </w:rPr>
            </w:pPr>
            <w:r w:rsidRPr="000B4226">
              <w:rPr>
                <w:b/>
              </w:rPr>
              <w:t>Description</w:t>
            </w:r>
          </w:p>
        </w:tc>
        <w:tc>
          <w:tcPr>
            <w:tcW w:w="3330" w:type="dxa"/>
            <w:shd w:val="clear" w:color="auto" w:fill="ECF0F4" w:themeFill="background2" w:themeFillTint="33"/>
          </w:tcPr>
          <w:p w14:paraId="39B5D7B6" w14:textId="77777777" w:rsidR="00D51324" w:rsidRPr="000B4226" w:rsidRDefault="00D51324" w:rsidP="003625F3">
            <w:pPr>
              <w:rPr>
                <w:b/>
              </w:rPr>
            </w:pPr>
            <w:r>
              <w:rPr>
                <w:b/>
              </w:rPr>
              <w:t>Term</w:t>
            </w:r>
          </w:p>
        </w:tc>
        <w:tc>
          <w:tcPr>
            <w:tcW w:w="1938" w:type="dxa"/>
            <w:shd w:val="clear" w:color="auto" w:fill="ECF0F4" w:themeFill="background2" w:themeFillTint="33"/>
          </w:tcPr>
          <w:p w14:paraId="1021448D" w14:textId="77777777" w:rsidR="00D51324" w:rsidRPr="000B4226" w:rsidRDefault="00D51324" w:rsidP="003625F3">
            <w:pPr>
              <w:rPr>
                <w:b/>
              </w:rPr>
            </w:pPr>
            <w:r>
              <w:rPr>
                <w:b/>
              </w:rPr>
              <w:t>Subtotal</w:t>
            </w:r>
          </w:p>
        </w:tc>
        <w:tc>
          <w:tcPr>
            <w:tcW w:w="1540" w:type="dxa"/>
            <w:shd w:val="clear" w:color="auto" w:fill="ECF0F4" w:themeFill="background2" w:themeFillTint="33"/>
          </w:tcPr>
          <w:p w14:paraId="674F8A1F" w14:textId="77777777" w:rsidR="00D51324" w:rsidRDefault="00D51324" w:rsidP="003625F3">
            <w:pPr>
              <w:rPr>
                <w:b/>
              </w:rPr>
            </w:pPr>
            <w:r>
              <w:rPr>
                <w:b/>
              </w:rPr>
              <w:t>Total</w:t>
            </w:r>
          </w:p>
        </w:tc>
      </w:tr>
      <w:tr w:rsidR="00D51324" w14:paraId="754F76A0" w14:textId="77777777" w:rsidTr="003A22E1">
        <w:tc>
          <w:tcPr>
            <w:tcW w:w="732" w:type="dxa"/>
          </w:tcPr>
          <w:p w14:paraId="56F9E457" w14:textId="77777777" w:rsidR="00D51324" w:rsidRDefault="00D51324" w:rsidP="003625F3">
            <w:r>
              <w:t>1</w:t>
            </w:r>
          </w:p>
        </w:tc>
        <w:tc>
          <w:tcPr>
            <w:tcW w:w="2778" w:type="dxa"/>
          </w:tcPr>
          <w:p w14:paraId="4BB9B2F3" w14:textId="63D2258C" w:rsidR="00D51324" w:rsidRPr="00C3531F" w:rsidRDefault="00852F69" w:rsidP="003625F3">
            <w:r w:rsidRPr="00E83D35">
              <w:rPr>
                <w:highlight w:val="yellow"/>
              </w:rPr>
              <w:t xml:space="preserve">NVCA </w:t>
            </w:r>
            <w:r w:rsidR="009356A3" w:rsidRPr="00E83D35">
              <w:rPr>
                <w:highlight w:val="yellow"/>
              </w:rPr>
              <w:t>VC Firm</w:t>
            </w:r>
            <w:r w:rsidRPr="00E83D35">
              <w:rPr>
                <w:highlight w:val="yellow"/>
              </w:rPr>
              <w:t xml:space="preserve"> Membership</w:t>
            </w:r>
          </w:p>
        </w:tc>
        <w:tc>
          <w:tcPr>
            <w:tcW w:w="3330" w:type="dxa"/>
          </w:tcPr>
          <w:p w14:paraId="2E12E9D9" w14:textId="7EAE527F" w:rsidR="00D51324" w:rsidRPr="00C3531F" w:rsidRDefault="003A22E1" w:rsidP="003625F3">
            <w:r>
              <w:t>June 1</w:t>
            </w:r>
            <w:r w:rsidR="001359A7">
              <w:t>, 202</w:t>
            </w:r>
            <w:r>
              <w:t>1</w:t>
            </w:r>
            <w:r w:rsidR="00DC0731">
              <w:t xml:space="preserve"> </w:t>
            </w:r>
            <w:r w:rsidR="00D51324" w:rsidRPr="00C3531F">
              <w:t>– May 31, 20</w:t>
            </w:r>
            <w:r w:rsidR="00852F69" w:rsidRPr="00C3531F">
              <w:t>2</w:t>
            </w:r>
            <w:r>
              <w:t>2</w:t>
            </w:r>
          </w:p>
        </w:tc>
        <w:tc>
          <w:tcPr>
            <w:tcW w:w="1938" w:type="dxa"/>
          </w:tcPr>
          <w:p w14:paraId="26A1EDF2" w14:textId="0C0CBEB0" w:rsidR="00D51324" w:rsidRPr="00E83D35" w:rsidRDefault="00D51324" w:rsidP="003625F3">
            <w:pPr>
              <w:rPr>
                <w:highlight w:val="yellow"/>
              </w:rPr>
            </w:pPr>
            <w:r w:rsidRPr="00E83D35">
              <w:rPr>
                <w:highlight w:val="yellow"/>
              </w:rPr>
              <w:t>$</w:t>
            </w:r>
            <w:r w:rsidR="003A22E1" w:rsidRPr="00E83D35">
              <w:rPr>
                <w:highlight w:val="yellow"/>
              </w:rPr>
              <w:t>4</w:t>
            </w:r>
            <w:r w:rsidR="006A122B" w:rsidRPr="00E83D35">
              <w:rPr>
                <w:highlight w:val="yellow"/>
              </w:rPr>
              <w:t>75</w:t>
            </w:r>
            <w:r w:rsidR="0074765B" w:rsidRPr="00E83D35">
              <w:rPr>
                <w:highlight w:val="yellow"/>
              </w:rPr>
              <w:t>.00</w:t>
            </w:r>
          </w:p>
        </w:tc>
        <w:tc>
          <w:tcPr>
            <w:tcW w:w="1540" w:type="dxa"/>
          </w:tcPr>
          <w:p w14:paraId="2D3214AA" w14:textId="0555430D" w:rsidR="00D51324" w:rsidRPr="00E83D35" w:rsidRDefault="00DC0731" w:rsidP="003625F3">
            <w:pPr>
              <w:rPr>
                <w:highlight w:val="yellow"/>
              </w:rPr>
            </w:pPr>
            <w:r w:rsidRPr="00E83D35">
              <w:rPr>
                <w:highlight w:val="yellow"/>
              </w:rPr>
              <w:t>$</w:t>
            </w:r>
            <w:r w:rsidR="003A22E1" w:rsidRPr="00E83D35">
              <w:rPr>
                <w:highlight w:val="yellow"/>
              </w:rPr>
              <w:t>4</w:t>
            </w:r>
            <w:r w:rsidR="006A122B" w:rsidRPr="00E83D35">
              <w:rPr>
                <w:highlight w:val="yellow"/>
              </w:rPr>
              <w:t>75</w:t>
            </w:r>
            <w:r w:rsidR="0074765B" w:rsidRPr="00E83D35">
              <w:rPr>
                <w:highlight w:val="yellow"/>
              </w:rPr>
              <w:t>.00</w:t>
            </w:r>
          </w:p>
        </w:tc>
      </w:tr>
    </w:tbl>
    <w:p w14:paraId="0486D329" w14:textId="77777777" w:rsidR="00D51324" w:rsidRDefault="00D51324" w:rsidP="003625F3"/>
    <w:p w14:paraId="435F8943" w14:textId="32FA0E48" w:rsidR="00DD1BD3" w:rsidRDefault="003625F3" w:rsidP="003625F3">
      <w:r w:rsidRPr="00C962FA">
        <w:t xml:space="preserve">NVCA </w:t>
      </w:r>
      <w:r w:rsidR="00E3770D">
        <w:t xml:space="preserve">calculates </w:t>
      </w:r>
      <w:r w:rsidRPr="00C962FA">
        <w:t xml:space="preserve">annual membership dues </w:t>
      </w:r>
      <w:r w:rsidR="00E3770D">
        <w:t xml:space="preserve">based on capital under management which is defined as </w:t>
      </w:r>
      <w:r w:rsidRPr="00C962FA">
        <w:t>all funds raised less any fully liquidated funds.</w:t>
      </w:r>
      <w:r>
        <w:t xml:space="preserve"> You can review the NVCA Dues Structure at </w:t>
      </w:r>
      <w:hyperlink r:id="rId9" w:history="1">
        <w:r w:rsidRPr="00FF213E">
          <w:rPr>
            <w:rStyle w:val="Hyperlink"/>
          </w:rPr>
          <w:t>nvca.org</w:t>
        </w:r>
      </w:hyperlink>
      <w:r>
        <w:t>.</w:t>
      </w:r>
      <w:r w:rsidR="00D51324">
        <w:t xml:space="preserve"> </w:t>
      </w:r>
    </w:p>
    <w:p w14:paraId="4321A01D" w14:textId="77777777" w:rsidR="004B43A4" w:rsidRDefault="004B43A4" w:rsidP="003625F3"/>
    <w:p w14:paraId="7C084B07" w14:textId="2A53FCDF" w:rsidR="004B43A4" w:rsidRDefault="004B43A4" w:rsidP="003625F3"/>
    <w:p w14:paraId="7318AEAE" w14:textId="77777777" w:rsidR="008C7A2C" w:rsidRDefault="008C7A2C" w:rsidP="003625F3"/>
    <w:p w14:paraId="0581D982" w14:textId="26D20AC4" w:rsidR="00FD2245" w:rsidRDefault="00FD2245" w:rsidP="003625F3"/>
    <w:p w14:paraId="62F3B8F3" w14:textId="77777777" w:rsidR="004D5C4F" w:rsidRDefault="004D5C4F" w:rsidP="003625F3"/>
    <w:p w14:paraId="7BD990F6" w14:textId="77777777" w:rsidR="004B43A4" w:rsidRDefault="004B43A4" w:rsidP="003625F3"/>
    <w:p w14:paraId="649B239A" w14:textId="77777777" w:rsidR="00D27B0E" w:rsidRDefault="006F269A" w:rsidP="006F269A">
      <w:pPr>
        <w:pStyle w:val="Heading1"/>
        <w:sectPr w:rsidR="00D27B0E" w:rsidSect="00D27B0E">
          <w:type w:val="continuous"/>
          <w:pgSz w:w="12240" w:h="15840"/>
          <w:pgMar w:top="720" w:right="720" w:bottom="720" w:left="720" w:header="720" w:footer="720" w:gutter="0"/>
          <w:cols w:space="720"/>
          <w:docGrid w:linePitch="360"/>
        </w:sectPr>
      </w:pPr>
      <w:r>
        <w:lastRenderedPageBreak/>
        <w:t>payment instructionS</w:t>
      </w:r>
    </w:p>
    <w:p w14:paraId="2EB1BD10" w14:textId="77777777" w:rsidR="003B6F5B" w:rsidRDefault="003625F3" w:rsidP="006F269A">
      <w:pPr>
        <w:pStyle w:val="ListParagraph"/>
        <w:ind w:left="0"/>
        <w:rPr>
          <w:rStyle w:val="IntenseEmphasis"/>
          <w:b w:val="0"/>
          <w:bCs w:val="0"/>
          <w:caps w:val="0"/>
          <w:color w:val="auto"/>
          <w:spacing w:val="0"/>
        </w:rPr>
      </w:pPr>
      <w:r>
        <w:rPr>
          <w:rStyle w:val="IntenseEmphasis"/>
          <w:b w:val="0"/>
          <w:bCs w:val="0"/>
          <w:caps w:val="0"/>
          <w:color w:val="auto"/>
          <w:spacing w:val="0"/>
        </w:rPr>
        <w:t>P</w:t>
      </w:r>
      <w:r w:rsidRPr="00DD1BD3">
        <w:rPr>
          <w:rStyle w:val="IntenseEmphasis"/>
          <w:b w:val="0"/>
          <w:bCs w:val="0"/>
          <w:caps w:val="0"/>
          <w:color w:val="auto"/>
          <w:spacing w:val="0"/>
        </w:rPr>
        <w:t xml:space="preserve">lease pay your </w:t>
      </w:r>
      <w:r>
        <w:rPr>
          <w:rStyle w:val="IntenseEmphasis"/>
          <w:b w:val="0"/>
          <w:bCs w:val="0"/>
          <w:caps w:val="0"/>
          <w:color w:val="auto"/>
          <w:spacing w:val="0"/>
        </w:rPr>
        <w:t>NVCA M</w:t>
      </w:r>
      <w:r w:rsidRPr="00DD1BD3">
        <w:rPr>
          <w:rStyle w:val="IntenseEmphasis"/>
          <w:b w:val="0"/>
          <w:bCs w:val="0"/>
          <w:caps w:val="0"/>
          <w:color w:val="auto"/>
          <w:spacing w:val="0"/>
        </w:rPr>
        <w:t xml:space="preserve">embership </w:t>
      </w:r>
      <w:r>
        <w:rPr>
          <w:rStyle w:val="IntenseEmphasis"/>
          <w:b w:val="0"/>
          <w:bCs w:val="0"/>
          <w:caps w:val="0"/>
          <w:color w:val="auto"/>
          <w:spacing w:val="0"/>
        </w:rPr>
        <w:t>D</w:t>
      </w:r>
      <w:r w:rsidRPr="00DD1BD3">
        <w:rPr>
          <w:rStyle w:val="IntenseEmphasis"/>
          <w:b w:val="0"/>
          <w:bCs w:val="0"/>
          <w:caps w:val="0"/>
          <w:color w:val="auto"/>
          <w:spacing w:val="0"/>
        </w:rPr>
        <w:t xml:space="preserve">ues by check, </w:t>
      </w:r>
      <w:r w:rsidR="0014589F">
        <w:rPr>
          <w:rStyle w:val="IntenseEmphasis"/>
          <w:b w:val="0"/>
          <w:bCs w:val="0"/>
          <w:caps w:val="0"/>
          <w:color w:val="auto"/>
          <w:spacing w:val="0"/>
        </w:rPr>
        <w:t xml:space="preserve">credit card online, </w:t>
      </w:r>
      <w:r>
        <w:rPr>
          <w:rStyle w:val="IntenseEmphasis"/>
          <w:b w:val="0"/>
          <w:bCs w:val="0"/>
          <w:caps w:val="0"/>
          <w:color w:val="auto"/>
          <w:spacing w:val="0"/>
        </w:rPr>
        <w:t xml:space="preserve">ACH, </w:t>
      </w:r>
      <w:r w:rsidR="0014589F">
        <w:rPr>
          <w:rStyle w:val="IntenseEmphasis"/>
          <w:b w:val="0"/>
          <w:bCs w:val="0"/>
          <w:caps w:val="0"/>
          <w:color w:val="auto"/>
          <w:spacing w:val="0"/>
        </w:rPr>
        <w:t xml:space="preserve">or </w:t>
      </w:r>
      <w:r>
        <w:rPr>
          <w:rStyle w:val="IntenseEmphasis"/>
          <w:b w:val="0"/>
          <w:bCs w:val="0"/>
          <w:caps w:val="0"/>
          <w:color w:val="auto"/>
          <w:spacing w:val="0"/>
        </w:rPr>
        <w:t>wire transfer</w:t>
      </w:r>
      <w:r w:rsidRPr="00DD1BD3">
        <w:rPr>
          <w:rStyle w:val="IntenseEmphasis"/>
          <w:b w:val="0"/>
          <w:bCs w:val="0"/>
          <w:caps w:val="0"/>
          <w:color w:val="auto"/>
          <w:spacing w:val="0"/>
        </w:rPr>
        <w:t>.</w:t>
      </w:r>
      <w:r w:rsidR="0014589F">
        <w:rPr>
          <w:rStyle w:val="IntenseEmphasis"/>
          <w:b w:val="0"/>
          <w:bCs w:val="0"/>
          <w:caps w:val="0"/>
          <w:color w:val="auto"/>
          <w:spacing w:val="0"/>
        </w:rPr>
        <w:t xml:space="preserve"> See below for details.</w:t>
      </w:r>
      <w:r w:rsidRPr="00DD1BD3">
        <w:rPr>
          <w:rStyle w:val="IntenseEmphasis"/>
          <w:b w:val="0"/>
          <w:bCs w:val="0"/>
          <w:caps w:val="0"/>
          <w:color w:val="auto"/>
          <w:spacing w:val="0"/>
        </w:rPr>
        <w:t xml:space="preserve"> </w:t>
      </w:r>
    </w:p>
    <w:p w14:paraId="73AEDAC9" w14:textId="77777777" w:rsidR="003B6F5B" w:rsidRDefault="003B6F5B" w:rsidP="006F269A">
      <w:pPr>
        <w:pStyle w:val="ListParagraph"/>
        <w:ind w:left="0"/>
        <w:rPr>
          <w:rStyle w:val="IntenseEmphasis"/>
          <w:b w:val="0"/>
          <w:bCs w:val="0"/>
          <w:caps w:val="0"/>
          <w:color w:val="auto"/>
          <w:spacing w:val="0"/>
        </w:rPr>
      </w:pPr>
    </w:p>
    <w:p w14:paraId="160C5845" w14:textId="77777777" w:rsidR="004B43A4" w:rsidRDefault="003B6F5B" w:rsidP="004B43A4">
      <w:pPr>
        <w:pStyle w:val="ListParagraph"/>
        <w:ind w:left="0"/>
        <w:rPr>
          <w:rStyle w:val="IntenseEmphasis"/>
          <w:bCs w:val="0"/>
          <w:caps w:val="0"/>
          <w:color w:val="auto"/>
          <w:spacing w:val="0"/>
        </w:rPr>
      </w:pPr>
      <w:r w:rsidRPr="004B43A4">
        <w:rPr>
          <w:rStyle w:val="IntenseEmphasis"/>
          <w:bCs w:val="0"/>
          <w:caps w:val="0"/>
          <w:color w:val="auto"/>
          <w:spacing w:val="0"/>
        </w:rPr>
        <w:t xml:space="preserve">Please be sure to </w:t>
      </w:r>
      <w:r w:rsidR="004B43A4" w:rsidRPr="004B43A4">
        <w:rPr>
          <w:rStyle w:val="IntenseEmphasis"/>
          <w:bCs w:val="0"/>
          <w:caps w:val="0"/>
          <w:color w:val="auto"/>
          <w:spacing w:val="0"/>
          <w:u w:val="single"/>
        </w:rPr>
        <w:t>include your order number</w:t>
      </w:r>
      <w:r w:rsidRPr="004B43A4">
        <w:rPr>
          <w:rStyle w:val="IntenseEmphasis"/>
          <w:bCs w:val="0"/>
          <w:caps w:val="0"/>
          <w:color w:val="auto"/>
          <w:spacing w:val="0"/>
        </w:rPr>
        <w:t xml:space="preserve"> in the memo on your check, ACH, or wire transfer.</w:t>
      </w:r>
    </w:p>
    <w:p w14:paraId="72A2FD4B" w14:textId="77777777" w:rsidR="004B43A4" w:rsidRDefault="004B43A4" w:rsidP="004B43A4">
      <w:pPr>
        <w:pStyle w:val="ListParagraph"/>
        <w:ind w:left="0"/>
        <w:rPr>
          <w:rStyle w:val="IntenseEmphasis"/>
          <w:bCs w:val="0"/>
          <w:caps w:val="0"/>
          <w:color w:val="auto"/>
          <w:spacing w:val="0"/>
        </w:rPr>
      </w:pPr>
    </w:p>
    <w:p w14:paraId="71DC2938" w14:textId="77777777" w:rsidR="0014589F" w:rsidRPr="004B43A4" w:rsidRDefault="0014589F" w:rsidP="003F48AA">
      <w:pPr>
        <w:pStyle w:val="ListParagraph"/>
        <w:numPr>
          <w:ilvl w:val="0"/>
          <w:numId w:val="2"/>
        </w:numPr>
        <w:rPr>
          <w:rStyle w:val="IntenseEmphasis"/>
          <w:bCs w:val="0"/>
          <w:caps w:val="0"/>
          <w:color w:val="auto"/>
          <w:spacing w:val="0"/>
          <w:u w:val="single"/>
        </w:rPr>
      </w:pPr>
      <w:r w:rsidRPr="004B43A4">
        <w:rPr>
          <w:rStyle w:val="IntenseEmphasis"/>
          <w:bCs w:val="0"/>
          <w:caps w:val="0"/>
          <w:color w:val="auto"/>
          <w:spacing w:val="0"/>
          <w:u w:val="single"/>
        </w:rPr>
        <w:t>Make check payable to:</w:t>
      </w:r>
    </w:p>
    <w:p w14:paraId="262636AB" w14:textId="77777777" w:rsidR="0014589F" w:rsidRPr="00DD1BD3" w:rsidRDefault="0014589F" w:rsidP="00FF213E">
      <w:pPr>
        <w:pStyle w:val="ListParagraph"/>
        <w:spacing w:after="0" w:line="240" w:lineRule="auto"/>
        <w:rPr>
          <w:rStyle w:val="IntenseEmphasis"/>
          <w:b w:val="0"/>
          <w:bCs w:val="0"/>
          <w:caps w:val="0"/>
          <w:color w:val="auto"/>
          <w:spacing w:val="0"/>
        </w:rPr>
      </w:pPr>
      <w:r>
        <w:rPr>
          <w:rStyle w:val="IntenseEmphasis"/>
          <w:b w:val="0"/>
          <w:bCs w:val="0"/>
          <w:caps w:val="0"/>
          <w:color w:val="auto"/>
          <w:spacing w:val="0"/>
        </w:rPr>
        <w:t xml:space="preserve">National Venture Capital Association </w:t>
      </w:r>
      <w:r w:rsidRPr="00DD1BD3">
        <w:rPr>
          <w:rStyle w:val="IntenseEmphasis"/>
          <w:b w:val="0"/>
          <w:bCs w:val="0"/>
          <w:caps w:val="0"/>
          <w:color w:val="auto"/>
          <w:spacing w:val="0"/>
        </w:rPr>
        <w:t>A</w:t>
      </w:r>
      <w:r>
        <w:rPr>
          <w:rStyle w:val="IntenseEmphasis"/>
          <w:b w:val="0"/>
          <w:bCs w:val="0"/>
          <w:caps w:val="0"/>
          <w:color w:val="auto"/>
          <w:spacing w:val="0"/>
        </w:rPr>
        <w:t>TTN: MiC</w:t>
      </w:r>
      <w:r w:rsidRPr="00DD1BD3">
        <w:rPr>
          <w:rStyle w:val="IntenseEmphasis"/>
          <w:b w:val="0"/>
          <w:bCs w:val="0"/>
          <w:caps w:val="0"/>
          <w:color w:val="auto"/>
          <w:spacing w:val="0"/>
        </w:rPr>
        <w:t>hele Solomon</w:t>
      </w:r>
    </w:p>
    <w:p w14:paraId="230BF233" w14:textId="77777777" w:rsidR="0014589F" w:rsidRDefault="0014589F" w:rsidP="003B6F5B">
      <w:pPr>
        <w:pStyle w:val="ListParagraph"/>
        <w:rPr>
          <w:rStyle w:val="IntenseEmphasis"/>
          <w:b w:val="0"/>
          <w:bCs w:val="0"/>
          <w:caps w:val="0"/>
          <w:color w:val="auto"/>
          <w:spacing w:val="0"/>
        </w:rPr>
      </w:pPr>
      <w:r w:rsidRPr="00DD1BD3">
        <w:rPr>
          <w:rStyle w:val="IntenseEmphasis"/>
          <w:b w:val="0"/>
          <w:bCs w:val="0"/>
          <w:caps w:val="0"/>
          <w:color w:val="auto"/>
          <w:spacing w:val="0"/>
        </w:rPr>
        <w:t>25 Massachusetts Avenue N</w:t>
      </w:r>
      <w:r>
        <w:rPr>
          <w:rStyle w:val="IntenseEmphasis"/>
          <w:b w:val="0"/>
          <w:bCs w:val="0"/>
          <w:caps w:val="0"/>
          <w:color w:val="auto"/>
          <w:spacing w:val="0"/>
        </w:rPr>
        <w:t>W</w:t>
      </w:r>
    </w:p>
    <w:p w14:paraId="1C574B39" w14:textId="77777777" w:rsidR="0014589F" w:rsidRPr="00DD1BD3" w:rsidRDefault="0014589F" w:rsidP="003B6F5B">
      <w:pPr>
        <w:pStyle w:val="ListParagraph"/>
        <w:rPr>
          <w:rStyle w:val="IntenseEmphasis"/>
          <w:b w:val="0"/>
          <w:bCs w:val="0"/>
          <w:caps w:val="0"/>
          <w:color w:val="auto"/>
          <w:spacing w:val="0"/>
        </w:rPr>
      </w:pPr>
      <w:r w:rsidRPr="00DD1BD3">
        <w:rPr>
          <w:rStyle w:val="IntenseEmphasis"/>
          <w:b w:val="0"/>
          <w:bCs w:val="0"/>
          <w:caps w:val="0"/>
          <w:color w:val="auto"/>
          <w:spacing w:val="0"/>
        </w:rPr>
        <w:t>S</w:t>
      </w:r>
      <w:r>
        <w:rPr>
          <w:rStyle w:val="IntenseEmphasis"/>
          <w:b w:val="0"/>
          <w:bCs w:val="0"/>
          <w:caps w:val="0"/>
          <w:color w:val="auto"/>
          <w:spacing w:val="0"/>
        </w:rPr>
        <w:t xml:space="preserve">uite </w:t>
      </w:r>
      <w:r w:rsidRPr="00DD1BD3">
        <w:rPr>
          <w:rStyle w:val="IntenseEmphasis"/>
          <w:b w:val="0"/>
          <w:bCs w:val="0"/>
          <w:caps w:val="0"/>
          <w:color w:val="auto"/>
          <w:spacing w:val="0"/>
        </w:rPr>
        <w:t>730</w:t>
      </w:r>
    </w:p>
    <w:p w14:paraId="5BED8220" w14:textId="77777777" w:rsidR="003F48AA" w:rsidRDefault="0014589F" w:rsidP="003F48AA">
      <w:pPr>
        <w:pStyle w:val="ListParagraph"/>
        <w:rPr>
          <w:rStyle w:val="IntenseEmphasis"/>
          <w:b w:val="0"/>
          <w:bCs w:val="0"/>
          <w:caps w:val="0"/>
          <w:color w:val="auto"/>
          <w:spacing w:val="0"/>
        </w:rPr>
      </w:pPr>
      <w:r w:rsidRPr="00DD1BD3">
        <w:rPr>
          <w:rStyle w:val="IntenseEmphasis"/>
          <w:b w:val="0"/>
          <w:bCs w:val="0"/>
          <w:caps w:val="0"/>
          <w:color w:val="auto"/>
          <w:spacing w:val="0"/>
        </w:rPr>
        <w:t>Washington, D</w:t>
      </w:r>
      <w:r>
        <w:rPr>
          <w:rStyle w:val="IntenseEmphasis"/>
          <w:b w:val="0"/>
          <w:bCs w:val="0"/>
          <w:caps w:val="0"/>
          <w:color w:val="auto"/>
          <w:spacing w:val="0"/>
        </w:rPr>
        <w:t>C</w:t>
      </w:r>
      <w:r w:rsidRPr="00DD1BD3">
        <w:rPr>
          <w:rStyle w:val="IntenseEmphasis"/>
          <w:b w:val="0"/>
          <w:bCs w:val="0"/>
          <w:caps w:val="0"/>
          <w:color w:val="auto"/>
          <w:spacing w:val="0"/>
        </w:rPr>
        <w:t xml:space="preserve"> 20001</w:t>
      </w:r>
    </w:p>
    <w:p w14:paraId="41A5FD36" w14:textId="77777777" w:rsidR="003F48AA" w:rsidRDefault="003F48AA" w:rsidP="003F48AA">
      <w:pPr>
        <w:pStyle w:val="ListParagraph"/>
        <w:rPr>
          <w:rStyle w:val="IntenseEmphasis"/>
          <w:b w:val="0"/>
          <w:bCs w:val="0"/>
          <w:caps w:val="0"/>
          <w:color w:val="auto"/>
          <w:spacing w:val="0"/>
        </w:rPr>
      </w:pPr>
    </w:p>
    <w:p w14:paraId="17EFD690" w14:textId="77777777" w:rsidR="006F269A" w:rsidRPr="003F48AA" w:rsidRDefault="006F269A" w:rsidP="003F48AA">
      <w:pPr>
        <w:pStyle w:val="ListParagraph"/>
        <w:numPr>
          <w:ilvl w:val="0"/>
          <w:numId w:val="2"/>
        </w:numPr>
        <w:rPr>
          <w:rStyle w:val="IntenseEmphasis"/>
          <w:b w:val="0"/>
          <w:bCs w:val="0"/>
          <w:caps w:val="0"/>
          <w:color w:val="auto"/>
          <w:spacing w:val="0"/>
        </w:rPr>
      </w:pPr>
      <w:r w:rsidRPr="003F48AA">
        <w:rPr>
          <w:rStyle w:val="IntenseEmphasis"/>
          <w:bCs w:val="0"/>
          <w:caps w:val="0"/>
          <w:color w:val="auto"/>
          <w:spacing w:val="0"/>
          <w:u w:val="single"/>
        </w:rPr>
        <w:t>Pay via credit card online:</w:t>
      </w:r>
    </w:p>
    <w:p w14:paraId="670712E6" w14:textId="4B44A478" w:rsidR="003F48AA" w:rsidRDefault="00E83D35" w:rsidP="003F48AA">
      <w:pPr>
        <w:pStyle w:val="ListParagraph"/>
        <w:rPr>
          <w:rStyle w:val="IntenseEmphasis"/>
          <w:bCs w:val="0"/>
          <w:caps w:val="0"/>
          <w:color w:val="0070C0"/>
          <w:spacing w:val="0"/>
          <w:u w:val="single"/>
        </w:rPr>
      </w:pPr>
      <w:hyperlink r:id="rId10" w:anchor="stay" w:history="1">
        <w:r w:rsidR="006F269A" w:rsidRPr="00E83D35">
          <w:rPr>
            <w:rStyle w:val="Hyperlink"/>
            <w:highlight w:val="yellow"/>
          </w:rPr>
          <w:t>Click here to make payment</w:t>
        </w:r>
      </w:hyperlink>
    </w:p>
    <w:p w14:paraId="156CF16D" w14:textId="77777777" w:rsidR="003F48AA" w:rsidRDefault="003F48AA" w:rsidP="003F48AA">
      <w:pPr>
        <w:pStyle w:val="ListParagraph"/>
        <w:rPr>
          <w:rStyle w:val="IntenseEmphasis"/>
          <w:bCs w:val="0"/>
          <w:caps w:val="0"/>
          <w:color w:val="0070C0"/>
          <w:spacing w:val="0"/>
          <w:u w:val="single"/>
        </w:rPr>
      </w:pPr>
    </w:p>
    <w:p w14:paraId="0F769D58" w14:textId="77777777" w:rsidR="00852F69" w:rsidRPr="00852F69" w:rsidRDefault="006F269A" w:rsidP="00094044">
      <w:pPr>
        <w:pStyle w:val="ListParagraph"/>
        <w:numPr>
          <w:ilvl w:val="0"/>
          <w:numId w:val="2"/>
        </w:numPr>
        <w:rPr>
          <w:rStyle w:val="IntenseEmphasis"/>
          <w:bCs w:val="0"/>
          <w:caps w:val="0"/>
          <w:color w:val="auto"/>
          <w:spacing w:val="0"/>
        </w:rPr>
      </w:pPr>
      <w:r w:rsidRPr="00852F69">
        <w:rPr>
          <w:rStyle w:val="IntenseEmphasis"/>
          <w:bCs w:val="0"/>
          <w:caps w:val="0"/>
          <w:color w:val="auto"/>
          <w:spacing w:val="0"/>
          <w:u w:val="single"/>
        </w:rPr>
        <w:t>Wire &amp; ACH Payment Instructions:</w:t>
      </w:r>
      <w:r w:rsidR="00E12BAF" w:rsidRPr="00852F69">
        <w:rPr>
          <w:rStyle w:val="IntenseEmphasis"/>
          <w:bCs w:val="0"/>
          <w:caps w:val="0"/>
          <w:color w:val="auto"/>
          <w:spacing w:val="0"/>
          <w:u w:val="single"/>
        </w:rPr>
        <w:t xml:space="preserve"> </w:t>
      </w:r>
    </w:p>
    <w:p w14:paraId="547EFC07" w14:textId="77777777" w:rsidR="0014589F" w:rsidRPr="00852F69" w:rsidRDefault="0014589F" w:rsidP="00852F69">
      <w:pPr>
        <w:pStyle w:val="ListParagraph"/>
        <w:rPr>
          <w:rStyle w:val="IntenseEmphasis"/>
          <w:bCs w:val="0"/>
          <w:caps w:val="0"/>
          <w:color w:val="auto"/>
          <w:spacing w:val="0"/>
        </w:rPr>
      </w:pPr>
      <w:r w:rsidRPr="00852F69">
        <w:rPr>
          <w:rStyle w:val="IntenseEmphasis"/>
          <w:bCs w:val="0"/>
          <w:caps w:val="0"/>
          <w:color w:val="auto"/>
          <w:spacing w:val="0"/>
        </w:rPr>
        <w:t>Domestic Wires</w:t>
      </w:r>
    </w:p>
    <w:p w14:paraId="26978830"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EagleBank</w:t>
      </w:r>
    </w:p>
    <w:p w14:paraId="1E5065A4"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7815 Woodmont Avenue</w:t>
      </w:r>
    </w:p>
    <w:p w14:paraId="0D581401"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Bethesda, MD 20814</w:t>
      </w:r>
    </w:p>
    <w:p w14:paraId="07043286"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ABA/Routing #: 055003298</w:t>
      </w:r>
    </w:p>
    <w:p w14:paraId="4712EF15"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Account #: 200264364</w:t>
      </w:r>
    </w:p>
    <w:p w14:paraId="3C6ADF82"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Account Name: National Venture Capital Assoc</w:t>
      </w:r>
    </w:p>
    <w:p w14:paraId="6B0D40C3" w14:textId="77777777" w:rsidR="0014589F" w:rsidRPr="0014589F" w:rsidRDefault="0014589F" w:rsidP="006F269A">
      <w:pPr>
        <w:pStyle w:val="ListParagraph"/>
        <w:ind w:left="0"/>
        <w:rPr>
          <w:rStyle w:val="IntenseEmphasis"/>
          <w:b w:val="0"/>
          <w:bCs w:val="0"/>
          <w:caps w:val="0"/>
          <w:color w:val="auto"/>
          <w:spacing w:val="0"/>
        </w:rPr>
      </w:pPr>
    </w:p>
    <w:p w14:paraId="767A5E11" w14:textId="77777777" w:rsidR="0014589F" w:rsidRPr="006F269A" w:rsidRDefault="0014589F" w:rsidP="00094044">
      <w:pPr>
        <w:pStyle w:val="ListParagraph"/>
        <w:rPr>
          <w:rStyle w:val="IntenseEmphasis"/>
          <w:bCs w:val="0"/>
          <w:caps w:val="0"/>
          <w:color w:val="auto"/>
          <w:spacing w:val="0"/>
        </w:rPr>
      </w:pPr>
      <w:r w:rsidRPr="006F269A">
        <w:rPr>
          <w:rStyle w:val="IntenseEmphasis"/>
          <w:bCs w:val="0"/>
          <w:caps w:val="0"/>
          <w:color w:val="auto"/>
          <w:spacing w:val="0"/>
        </w:rPr>
        <w:t>International Wires</w:t>
      </w:r>
    </w:p>
    <w:p w14:paraId="4F779B4D"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Wells Fargo Bank N.A.</w:t>
      </w:r>
    </w:p>
    <w:p w14:paraId="3A8DACD1"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San Francisco, CA</w:t>
      </w:r>
    </w:p>
    <w:p w14:paraId="682BB194"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Swift: WFBIUS6S</w:t>
      </w:r>
    </w:p>
    <w:p w14:paraId="6F486AEE" w14:textId="77777777" w:rsidR="0014589F" w:rsidRPr="0014589F" w:rsidRDefault="0014589F" w:rsidP="006F269A">
      <w:pPr>
        <w:pStyle w:val="ListParagraph"/>
        <w:spacing w:after="0" w:line="240" w:lineRule="auto"/>
        <w:ind w:left="0"/>
        <w:rPr>
          <w:rStyle w:val="IntenseEmphasis"/>
          <w:b w:val="0"/>
          <w:bCs w:val="0"/>
          <w:caps w:val="0"/>
          <w:color w:val="auto"/>
          <w:spacing w:val="0"/>
        </w:rPr>
      </w:pPr>
    </w:p>
    <w:p w14:paraId="483B2971"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Credit to:</w:t>
      </w:r>
    </w:p>
    <w:p w14:paraId="20B1ACFE"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EagleBank</w:t>
      </w:r>
    </w:p>
    <w:p w14:paraId="5B46570D"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7815 Woodmont Avenue</w:t>
      </w:r>
    </w:p>
    <w:p w14:paraId="34867234"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Bethesda, MD 20814</w:t>
      </w:r>
    </w:p>
    <w:p w14:paraId="24D7FE9F"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ABA/Routing #: 055003298</w:t>
      </w:r>
    </w:p>
    <w:p w14:paraId="0D4FE96A" w14:textId="77777777" w:rsidR="0014589F" w:rsidRPr="0014589F" w:rsidRDefault="0014589F" w:rsidP="006F269A">
      <w:pPr>
        <w:pStyle w:val="ListParagraph"/>
        <w:spacing w:after="0" w:line="240" w:lineRule="auto"/>
        <w:rPr>
          <w:rStyle w:val="IntenseEmphasis"/>
          <w:b w:val="0"/>
          <w:bCs w:val="0"/>
          <w:caps w:val="0"/>
          <w:color w:val="auto"/>
          <w:spacing w:val="0"/>
        </w:rPr>
      </w:pPr>
    </w:p>
    <w:p w14:paraId="4DBA3E34"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Further credit to:</w:t>
      </w:r>
    </w:p>
    <w:p w14:paraId="7CF141A8" w14:textId="77777777" w:rsidR="006F269A"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Account #: 200264364</w:t>
      </w:r>
    </w:p>
    <w:p w14:paraId="4E70B208" w14:textId="77777777" w:rsidR="00DD1BD3" w:rsidRDefault="0014589F" w:rsidP="006F269A">
      <w:pPr>
        <w:pStyle w:val="ListParagraph"/>
        <w:spacing w:after="0" w:line="240" w:lineRule="auto"/>
        <w:rPr>
          <w:rStyle w:val="IntenseEmphasis"/>
          <w:b w:val="0"/>
          <w:bCs w:val="0"/>
          <w:caps w:val="0"/>
          <w:color w:val="auto"/>
          <w:spacing w:val="0"/>
        </w:rPr>
      </w:pPr>
      <w:r w:rsidRPr="006F269A">
        <w:rPr>
          <w:rStyle w:val="IntenseEmphasis"/>
          <w:b w:val="0"/>
          <w:bCs w:val="0"/>
          <w:caps w:val="0"/>
          <w:color w:val="auto"/>
          <w:spacing w:val="0"/>
        </w:rPr>
        <w:t>Account Name: National Venture Capital Assoc.</w:t>
      </w:r>
    </w:p>
    <w:p w14:paraId="546ABB3D" w14:textId="77777777" w:rsidR="004B43A4" w:rsidRDefault="004B43A4" w:rsidP="006F269A">
      <w:pPr>
        <w:pStyle w:val="ListParagraph"/>
        <w:spacing w:after="0" w:line="240" w:lineRule="auto"/>
        <w:rPr>
          <w:rStyle w:val="IntenseEmphasis"/>
          <w:b w:val="0"/>
          <w:bCs w:val="0"/>
          <w:caps w:val="0"/>
          <w:color w:val="auto"/>
          <w:spacing w:val="0"/>
        </w:rPr>
      </w:pPr>
    </w:p>
    <w:p w14:paraId="1D9E074D" w14:textId="77777777" w:rsidR="004B43A4" w:rsidRDefault="004B43A4" w:rsidP="006F269A">
      <w:pPr>
        <w:pStyle w:val="ListParagraph"/>
        <w:spacing w:after="0" w:line="240" w:lineRule="auto"/>
        <w:rPr>
          <w:rStyle w:val="IntenseEmphasis"/>
          <w:b w:val="0"/>
          <w:bCs w:val="0"/>
          <w:caps w:val="0"/>
          <w:color w:val="auto"/>
          <w:spacing w:val="0"/>
        </w:rPr>
      </w:pPr>
    </w:p>
    <w:p w14:paraId="528ADD47" w14:textId="77777777" w:rsidR="004B43A4" w:rsidRDefault="004B43A4" w:rsidP="004B43A4">
      <w:pPr>
        <w:pStyle w:val="Heading1"/>
      </w:pPr>
      <w:r>
        <w:t xml:space="preserve">lobbying disclosure </w:t>
      </w:r>
    </w:p>
    <w:p w14:paraId="3457D17F" w14:textId="7491E6A6" w:rsidR="004B43A4" w:rsidRPr="0014589F" w:rsidRDefault="004B43A4" w:rsidP="004B43A4">
      <w:pPr>
        <w:pStyle w:val="ListParagraph"/>
        <w:ind w:left="0"/>
      </w:pPr>
      <w:r w:rsidRPr="0014589F">
        <w:t xml:space="preserve">Please note that NVCA is a 501(c)(6) organization </w:t>
      </w:r>
      <w:r w:rsidRPr="00852F69">
        <w:t>and a portion of your membership dues may be tax deductible as a business expense. We estimate that 4</w:t>
      </w:r>
      <w:r w:rsidR="00E83D35">
        <w:t>0</w:t>
      </w:r>
      <w:r w:rsidRPr="00852F69">
        <w:t>% of your</w:t>
      </w:r>
      <w:r w:rsidRPr="0014589F">
        <w:t xml:space="preserve"> dues will be used for lobbying expenses, which are not deductible under Federal tax laws. Your dues are not deductible for federal income tax purposes as charitable contributions. However, they may be tax-deductible as business expenses.</w:t>
      </w:r>
    </w:p>
    <w:p w14:paraId="280CD3C6" w14:textId="77777777" w:rsidR="004B43A4" w:rsidRPr="006F269A" w:rsidRDefault="004B43A4" w:rsidP="006F269A">
      <w:pPr>
        <w:pStyle w:val="ListParagraph"/>
        <w:spacing w:after="0" w:line="240" w:lineRule="auto"/>
        <w:rPr>
          <w:rStyle w:val="IntenseEmphasis"/>
          <w:b w:val="0"/>
          <w:bCs w:val="0"/>
          <w:caps w:val="0"/>
          <w:color w:val="auto"/>
          <w:spacing w:val="0"/>
        </w:rPr>
      </w:pPr>
    </w:p>
    <w:sectPr w:rsidR="004B43A4" w:rsidRPr="006F269A" w:rsidSect="006F269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82E8B"/>
    <w:multiLevelType w:val="hybridMultilevel"/>
    <w:tmpl w:val="AEE2A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353C0"/>
    <w:multiLevelType w:val="hybridMultilevel"/>
    <w:tmpl w:val="5A641426"/>
    <w:lvl w:ilvl="0" w:tplc="6C7A1CB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linkToQuery/>
    <w:dataType w:val="native"/>
    <w:connectString w:val="Provider=Microsoft.ACE.OLEDB.12.0;User ID=Admin;Data Source=H:\Membership\Renewals\2017 Renewals\POC Updates\RENEWAL_MASTER POC UPDATES 2017-2018 - TEST COPY.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2)$'`"/>
    <w:activeRecord w:val="-1"/>
    <w:odso>
      <w:udl w:val="Provider=Microsoft.ACE.OLEDB.12.0;User ID=Admin;Data Source=H:\Membership\Renewals\2017 Renewals\POC Updates\RENEWAL_MASTER POC UPDATES 2017-2018 - TEST COPY.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2)$'"/>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708"/>
    <w:rsid w:val="00041F1B"/>
    <w:rsid w:val="00094044"/>
    <w:rsid w:val="000B4226"/>
    <w:rsid w:val="000F457F"/>
    <w:rsid w:val="001359A7"/>
    <w:rsid w:val="0014589F"/>
    <w:rsid w:val="00275F06"/>
    <w:rsid w:val="00336D80"/>
    <w:rsid w:val="00361151"/>
    <w:rsid w:val="003625F3"/>
    <w:rsid w:val="00363118"/>
    <w:rsid w:val="0039110B"/>
    <w:rsid w:val="003A22E1"/>
    <w:rsid w:val="003B6F5B"/>
    <w:rsid w:val="003F2637"/>
    <w:rsid w:val="003F48AA"/>
    <w:rsid w:val="004253BD"/>
    <w:rsid w:val="004B43A4"/>
    <w:rsid w:val="004D5C4F"/>
    <w:rsid w:val="004F3812"/>
    <w:rsid w:val="005827E8"/>
    <w:rsid w:val="005E0918"/>
    <w:rsid w:val="005E72C1"/>
    <w:rsid w:val="00616B0F"/>
    <w:rsid w:val="006816B1"/>
    <w:rsid w:val="00690ED5"/>
    <w:rsid w:val="006A122B"/>
    <w:rsid w:val="006B5C99"/>
    <w:rsid w:val="006E7352"/>
    <w:rsid w:val="006F269A"/>
    <w:rsid w:val="0071408E"/>
    <w:rsid w:val="00734116"/>
    <w:rsid w:val="0074765B"/>
    <w:rsid w:val="00755D91"/>
    <w:rsid w:val="00852F69"/>
    <w:rsid w:val="008C6F3C"/>
    <w:rsid w:val="008C7A2C"/>
    <w:rsid w:val="008D3D68"/>
    <w:rsid w:val="008F11AE"/>
    <w:rsid w:val="00933B58"/>
    <w:rsid w:val="009356A3"/>
    <w:rsid w:val="00957195"/>
    <w:rsid w:val="00962375"/>
    <w:rsid w:val="009E5D48"/>
    <w:rsid w:val="00A244F0"/>
    <w:rsid w:val="00A4699D"/>
    <w:rsid w:val="00A97A9C"/>
    <w:rsid w:val="00AD18FA"/>
    <w:rsid w:val="00AE71D3"/>
    <w:rsid w:val="00AF7A1C"/>
    <w:rsid w:val="00B15CD3"/>
    <w:rsid w:val="00B236BC"/>
    <w:rsid w:val="00C1033D"/>
    <w:rsid w:val="00C3531F"/>
    <w:rsid w:val="00C962FA"/>
    <w:rsid w:val="00C97710"/>
    <w:rsid w:val="00CA7C23"/>
    <w:rsid w:val="00D01402"/>
    <w:rsid w:val="00D21D47"/>
    <w:rsid w:val="00D234BD"/>
    <w:rsid w:val="00D27B0E"/>
    <w:rsid w:val="00D47E79"/>
    <w:rsid w:val="00D51324"/>
    <w:rsid w:val="00DC0731"/>
    <w:rsid w:val="00DC4C1C"/>
    <w:rsid w:val="00DD1BD3"/>
    <w:rsid w:val="00E12BAF"/>
    <w:rsid w:val="00E3770D"/>
    <w:rsid w:val="00E75197"/>
    <w:rsid w:val="00E83D35"/>
    <w:rsid w:val="00F21708"/>
    <w:rsid w:val="00FC2EF6"/>
    <w:rsid w:val="00FD2245"/>
    <w:rsid w:val="00FE24B2"/>
    <w:rsid w:val="00FF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8A56"/>
  <w15:chartTrackingRefBased/>
  <w15:docId w15:val="{C879B474-0959-4AE7-AA2E-6A14C1A6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708"/>
  </w:style>
  <w:style w:type="paragraph" w:styleId="Heading1">
    <w:name w:val="heading 1"/>
    <w:basedOn w:val="Normal"/>
    <w:next w:val="Normal"/>
    <w:link w:val="Heading1Char"/>
    <w:uiPriority w:val="9"/>
    <w:qFormat/>
    <w:rsid w:val="00F21708"/>
    <w:pPr>
      <w:pBdr>
        <w:top w:val="single" w:sz="24" w:space="0" w:color="455F82" w:themeColor="accent1"/>
        <w:left w:val="single" w:sz="24" w:space="0" w:color="455F82" w:themeColor="accent1"/>
        <w:bottom w:val="single" w:sz="24" w:space="0" w:color="455F82" w:themeColor="accent1"/>
        <w:right w:val="single" w:sz="24" w:space="0" w:color="455F82" w:themeColor="accent1"/>
      </w:pBdr>
      <w:shd w:val="clear" w:color="auto" w:fill="455F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21708"/>
    <w:pPr>
      <w:pBdr>
        <w:top w:val="single" w:sz="24" w:space="0" w:color="D6DEE9" w:themeColor="accent1" w:themeTint="33"/>
        <w:left w:val="single" w:sz="24" w:space="0" w:color="D6DEE9" w:themeColor="accent1" w:themeTint="33"/>
        <w:bottom w:val="single" w:sz="24" w:space="0" w:color="D6DEE9" w:themeColor="accent1" w:themeTint="33"/>
        <w:right w:val="single" w:sz="24" w:space="0" w:color="D6DEE9" w:themeColor="accent1" w:themeTint="33"/>
      </w:pBdr>
      <w:shd w:val="clear" w:color="auto" w:fill="D6DEE9"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21708"/>
    <w:pPr>
      <w:pBdr>
        <w:top w:val="single" w:sz="6" w:space="2" w:color="455F82" w:themeColor="accent1"/>
      </w:pBdr>
      <w:spacing w:before="300" w:after="0"/>
      <w:outlineLvl w:val="2"/>
    </w:pPr>
    <w:rPr>
      <w:caps/>
      <w:color w:val="222F40" w:themeColor="accent1" w:themeShade="7F"/>
      <w:spacing w:val="15"/>
    </w:rPr>
  </w:style>
  <w:style w:type="paragraph" w:styleId="Heading4">
    <w:name w:val="heading 4"/>
    <w:basedOn w:val="Normal"/>
    <w:next w:val="Normal"/>
    <w:link w:val="Heading4Char"/>
    <w:uiPriority w:val="9"/>
    <w:unhideWhenUsed/>
    <w:qFormat/>
    <w:rsid w:val="00F21708"/>
    <w:pPr>
      <w:pBdr>
        <w:top w:val="dotted" w:sz="6" w:space="2" w:color="455F82" w:themeColor="accent1"/>
      </w:pBdr>
      <w:spacing w:before="200" w:after="0"/>
      <w:outlineLvl w:val="3"/>
    </w:pPr>
    <w:rPr>
      <w:caps/>
      <w:color w:val="334761" w:themeColor="accent1" w:themeShade="BF"/>
      <w:spacing w:val="10"/>
    </w:rPr>
  </w:style>
  <w:style w:type="paragraph" w:styleId="Heading5">
    <w:name w:val="heading 5"/>
    <w:basedOn w:val="Normal"/>
    <w:next w:val="Normal"/>
    <w:link w:val="Heading5Char"/>
    <w:uiPriority w:val="9"/>
    <w:unhideWhenUsed/>
    <w:qFormat/>
    <w:rsid w:val="00F21708"/>
    <w:pPr>
      <w:pBdr>
        <w:bottom w:val="single" w:sz="6" w:space="1" w:color="455F82" w:themeColor="accent1"/>
      </w:pBdr>
      <w:spacing w:before="200" w:after="0"/>
      <w:outlineLvl w:val="4"/>
    </w:pPr>
    <w:rPr>
      <w:caps/>
      <w:color w:val="334761" w:themeColor="accent1" w:themeShade="BF"/>
      <w:spacing w:val="10"/>
    </w:rPr>
  </w:style>
  <w:style w:type="paragraph" w:styleId="Heading6">
    <w:name w:val="heading 6"/>
    <w:basedOn w:val="Normal"/>
    <w:next w:val="Normal"/>
    <w:link w:val="Heading6Char"/>
    <w:uiPriority w:val="9"/>
    <w:unhideWhenUsed/>
    <w:qFormat/>
    <w:rsid w:val="00F21708"/>
    <w:pPr>
      <w:pBdr>
        <w:bottom w:val="dotted" w:sz="6" w:space="1" w:color="455F82" w:themeColor="accent1"/>
      </w:pBdr>
      <w:spacing w:before="200" w:after="0"/>
      <w:outlineLvl w:val="5"/>
    </w:pPr>
    <w:rPr>
      <w:caps/>
      <w:color w:val="334761" w:themeColor="accent1" w:themeShade="BF"/>
      <w:spacing w:val="10"/>
    </w:rPr>
  </w:style>
  <w:style w:type="paragraph" w:styleId="Heading7">
    <w:name w:val="heading 7"/>
    <w:basedOn w:val="Normal"/>
    <w:next w:val="Normal"/>
    <w:link w:val="Heading7Char"/>
    <w:uiPriority w:val="9"/>
    <w:semiHidden/>
    <w:unhideWhenUsed/>
    <w:qFormat/>
    <w:rsid w:val="00F21708"/>
    <w:pPr>
      <w:spacing w:before="200" w:after="0"/>
      <w:outlineLvl w:val="6"/>
    </w:pPr>
    <w:rPr>
      <w:caps/>
      <w:color w:val="334761" w:themeColor="accent1" w:themeShade="BF"/>
      <w:spacing w:val="10"/>
    </w:rPr>
  </w:style>
  <w:style w:type="paragraph" w:styleId="Heading8">
    <w:name w:val="heading 8"/>
    <w:basedOn w:val="Normal"/>
    <w:next w:val="Normal"/>
    <w:link w:val="Heading8Char"/>
    <w:uiPriority w:val="9"/>
    <w:semiHidden/>
    <w:unhideWhenUsed/>
    <w:qFormat/>
    <w:rsid w:val="00F2170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170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708"/>
    <w:pPr>
      <w:spacing w:after="0" w:line="240" w:lineRule="auto"/>
    </w:pPr>
  </w:style>
  <w:style w:type="character" w:customStyle="1" w:styleId="Heading1Char">
    <w:name w:val="Heading 1 Char"/>
    <w:basedOn w:val="DefaultParagraphFont"/>
    <w:link w:val="Heading1"/>
    <w:uiPriority w:val="9"/>
    <w:rsid w:val="00F21708"/>
    <w:rPr>
      <w:caps/>
      <w:color w:val="FFFFFF" w:themeColor="background1"/>
      <w:spacing w:val="15"/>
      <w:sz w:val="22"/>
      <w:szCs w:val="22"/>
      <w:shd w:val="clear" w:color="auto" w:fill="455F82" w:themeFill="accent1"/>
    </w:rPr>
  </w:style>
  <w:style w:type="character" w:customStyle="1" w:styleId="Heading2Char">
    <w:name w:val="Heading 2 Char"/>
    <w:basedOn w:val="DefaultParagraphFont"/>
    <w:link w:val="Heading2"/>
    <w:uiPriority w:val="9"/>
    <w:rsid w:val="00F21708"/>
    <w:rPr>
      <w:caps/>
      <w:spacing w:val="15"/>
      <w:shd w:val="clear" w:color="auto" w:fill="D6DEE9" w:themeFill="accent1" w:themeFillTint="33"/>
    </w:rPr>
  </w:style>
  <w:style w:type="character" w:customStyle="1" w:styleId="Heading3Char">
    <w:name w:val="Heading 3 Char"/>
    <w:basedOn w:val="DefaultParagraphFont"/>
    <w:link w:val="Heading3"/>
    <w:uiPriority w:val="9"/>
    <w:rsid w:val="00F21708"/>
    <w:rPr>
      <w:caps/>
      <w:color w:val="222F40" w:themeColor="accent1" w:themeShade="7F"/>
      <w:spacing w:val="15"/>
    </w:rPr>
  </w:style>
  <w:style w:type="character" w:customStyle="1" w:styleId="Heading4Char">
    <w:name w:val="Heading 4 Char"/>
    <w:basedOn w:val="DefaultParagraphFont"/>
    <w:link w:val="Heading4"/>
    <w:uiPriority w:val="9"/>
    <w:rsid w:val="00F21708"/>
    <w:rPr>
      <w:caps/>
      <w:color w:val="334761" w:themeColor="accent1" w:themeShade="BF"/>
      <w:spacing w:val="10"/>
    </w:rPr>
  </w:style>
  <w:style w:type="character" w:customStyle="1" w:styleId="Heading5Char">
    <w:name w:val="Heading 5 Char"/>
    <w:basedOn w:val="DefaultParagraphFont"/>
    <w:link w:val="Heading5"/>
    <w:uiPriority w:val="9"/>
    <w:rsid w:val="00F21708"/>
    <w:rPr>
      <w:caps/>
      <w:color w:val="334761" w:themeColor="accent1" w:themeShade="BF"/>
      <w:spacing w:val="10"/>
    </w:rPr>
  </w:style>
  <w:style w:type="character" w:customStyle="1" w:styleId="Heading6Char">
    <w:name w:val="Heading 6 Char"/>
    <w:basedOn w:val="DefaultParagraphFont"/>
    <w:link w:val="Heading6"/>
    <w:uiPriority w:val="9"/>
    <w:rsid w:val="00F21708"/>
    <w:rPr>
      <w:caps/>
      <w:color w:val="334761" w:themeColor="accent1" w:themeShade="BF"/>
      <w:spacing w:val="10"/>
    </w:rPr>
  </w:style>
  <w:style w:type="character" w:customStyle="1" w:styleId="Heading7Char">
    <w:name w:val="Heading 7 Char"/>
    <w:basedOn w:val="DefaultParagraphFont"/>
    <w:link w:val="Heading7"/>
    <w:uiPriority w:val="9"/>
    <w:semiHidden/>
    <w:rsid w:val="00F21708"/>
    <w:rPr>
      <w:caps/>
      <w:color w:val="334761" w:themeColor="accent1" w:themeShade="BF"/>
      <w:spacing w:val="10"/>
    </w:rPr>
  </w:style>
  <w:style w:type="character" w:customStyle="1" w:styleId="Heading8Char">
    <w:name w:val="Heading 8 Char"/>
    <w:basedOn w:val="DefaultParagraphFont"/>
    <w:link w:val="Heading8"/>
    <w:uiPriority w:val="9"/>
    <w:semiHidden/>
    <w:rsid w:val="00F21708"/>
    <w:rPr>
      <w:caps/>
      <w:spacing w:val="10"/>
      <w:sz w:val="18"/>
      <w:szCs w:val="18"/>
    </w:rPr>
  </w:style>
  <w:style w:type="character" w:customStyle="1" w:styleId="Heading9Char">
    <w:name w:val="Heading 9 Char"/>
    <w:basedOn w:val="DefaultParagraphFont"/>
    <w:link w:val="Heading9"/>
    <w:uiPriority w:val="9"/>
    <w:semiHidden/>
    <w:rsid w:val="00F21708"/>
    <w:rPr>
      <w:i/>
      <w:iCs/>
      <w:caps/>
      <w:spacing w:val="10"/>
      <w:sz w:val="18"/>
      <w:szCs w:val="18"/>
    </w:rPr>
  </w:style>
  <w:style w:type="paragraph" w:styleId="Caption">
    <w:name w:val="caption"/>
    <w:basedOn w:val="Normal"/>
    <w:next w:val="Normal"/>
    <w:uiPriority w:val="35"/>
    <w:semiHidden/>
    <w:unhideWhenUsed/>
    <w:qFormat/>
    <w:rsid w:val="00F21708"/>
    <w:rPr>
      <w:b/>
      <w:bCs/>
      <w:color w:val="334761" w:themeColor="accent1" w:themeShade="BF"/>
      <w:sz w:val="16"/>
      <w:szCs w:val="16"/>
    </w:rPr>
  </w:style>
  <w:style w:type="paragraph" w:styleId="Title">
    <w:name w:val="Title"/>
    <w:basedOn w:val="Normal"/>
    <w:next w:val="Normal"/>
    <w:link w:val="TitleChar"/>
    <w:uiPriority w:val="10"/>
    <w:qFormat/>
    <w:rsid w:val="00F21708"/>
    <w:pPr>
      <w:spacing w:before="0" w:after="0"/>
    </w:pPr>
    <w:rPr>
      <w:rFonts w:asciiTheme="majorHAnsi" w:eastAsiaTheme="majorEastAsia" w:hAnsiTheme="majorHAnsi" w:cstheme="majorBidi"/>
      <w:caps/>
      <w:color w:val="455F82" w:themeColor="accent1"/>
      <w:spacing w:val="10"/>
      <w:sz w:val="52"/>
      <w:szCs w:val="52"/>
    </w:rPr>
  </w:style>
  <w:style w:type="character" w:customStyle="1" w:styleId="TitleChar">
    <w:name w:val="Title Char"/>
    <w:basedOn w:val="DefaultParagraphFont"/>
    <w:link w:val="Title"/>
    <w:uiPriority w:val="10"/>
    <w:rsid w:val="00F21708"/>
    <w:rPr>
      <w:rFonts w:asciiTheme="majorHAnsi" w:eastAsiaTheme="majorEastAsia" w:hAnsiTheme="majorHAnsi" w:cstheme="majorBidi"/>
      <w:caps/>
      <w:color w:val="455F82" w:themeColor="accent1"/>
      <w:spacing w:val="10"/>
      <w:sz w:val="52"/>
      <w:szCs w:val="52"/>
    </w:rPr>
  </w:style>
  <w:style w:type="paragraph" w:styleId="Subtitle">
    <w:name w:val="Subtitle"/>
    <w:basedOn w:val="Normal"/>
    <w:next w:val="Normal"/>
    <w:link w:val="SubtitleChar"/>
    <w:uiPriority w:val="11"/>
    <w:qFormat/>
    <w:rsid w:val="00F2170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1708"/>
    <w:rPr>
      <w:caps/>
      <w:color w:val="595959" w:themeColor="text1" w:themeTint="A6"/>
      <w:spacing w:val="10"/>
      <w:sz w:val="21"/>
      <w:szCs w:val="21"/>
    </w:rPr>
  </w:style>
  <w:style w:type="character" w:styleId="Strong">
    <w:name w:val="Strong"/>
    <w:uiPriority w:val="22"/>
    <w:qFormat/>
    <w:rsid w:val="00F21708"/>
    <w:rPr>
      <w:b/>
      <w:bCs/>
    </w:rPr>
  </w:style>
  <w:style w:type="character" w:styleId="Emphasis">
    <w:name w:val="Emphasis"/>
    <w:uiPriority w:val="20"/>
    <w:qFormat/>
    <w:rsid w:val="00F21708"/>
    <w:rPr>
      <w:caps/>
      <w:color w:val="222F40" w:themeColor="accent1" w:themeShade="7F"/>
      <w:spacing w:val="5"/>
    </w:rPr>
  </w:style>
  <w:style w:type="paragraph" w:styleId="Quote">
    <w:name w:val="Quote"/>
    <w:basedOn w:val="Normal"/>
    <w:next w:val="Normal"/>
    <w:link w:val="QuoteChar"/>
    <w:uiPriority w:val="29"/>
    <w:qFormat/>
    <w:rsid w:val="00F21708"/>
    <w:rPr>
      <w:i/>
      <w:iCs/>
      <w:sz w:val="24"/>
      <w:szCs w:val="24"/>
    </w:rPr>
  </w:style>
  <w:style w:type="character" w:customStyle="1" w:styleId="QuoteChar">
    <w:name w:val="Quote Char"/>
    <w:basedOn w:val="DefaultParagraphFont"/>
    <w:link w:val="Quote"/>
    <w:uiPriority w:val="29"/>
    <w:rsid w:val="00F21708"/>
    <w:rPr>
      <w:i/>
      <w:iCs/>
      <w:sz w:val="24"/>
      <w:szCs w:val="24"/>
    </w:rPr>
  </w:style>
  <w:style w:type="paragraph" w:styleId="IntenseQuote">
    <w:name w:val="Intense Quote"/>
    <w:basedOn w:val="Normal"/>
    <w:next w:val="Normal"/>
    <w:link w:val="IntenseQuoteChar"/>
    <w:uiPriority w:val="30"/>
    <w:qFormat/>
    <w:rsid w:val="00F21708"/>
    <w:pPr>
      <w:spacing w:before="240" w:after="240" w:line="240" w:lineRule="auto"/>
      <w:ind w:left="1080" w:right="1080"/>
      <w:jc w:val="center"/>
    </w:pPr>
    <w:rPr>
      <w:color w:val="455F82" w:themeColor="accent1"/>
      <w:sz w:val="24"/>
      <w:szCs w:val="24"/>
    </w:rPr>
  </w:style>
  <w:style w:type="character" w:customStyle="1" w:styleId="IntenseQuoteChar">
    <w:name w:val="Intense Quote Char"/>
    <w:basedOn w:val="DefaultParagraphFont"/>
    <w:link w:val="IntenseQuote"/>
    <w:uiPriority w:val="30"/>
    <w:rsid w:val="00F21708"/>
    <w:rPr>
      <w:color w:val="455F82" w:themeColor="accent1"/>
      <w:sz w:val="24"/>
      <w:szCs w:val="24"/>
    </w:rPr>
  </w:style>
  <w:style w:type="character" w:styleId="SubtleEmphasis">
    <w:name w:val="Subtle Emphasis"/>
    <w:uiPriority w:val="19"/>
    <w:qFormat/>
    <w:rsid w:val="00F21708"/>
    <w:rPr>
      <w:i/>
      <w:iCs/>
      <w:color w:val="222F40" w:themeColor="accent1" w:themeShade="7F"/>
    </w:rPr>
  </w:style>
  <w:style w:type="character" w:styleId="IntenseEmphasis">
    <w:name w:val="Intense Emphasis"/>
    <w:uiPriority w:val="21"/>
    <w:qFormat/>
    <w:rsid w:val="00F21708"/>
    <w:rPr>
      <w:b/>
      <w:bCs/>
      <w:caps/>
      <w:color w:val="222F40" w:themeColor="accent1" w:themeShade="7F"/>
      <w:spacing w:val="10"/>
    </w:rPr>
  </w:style>
  <w:style w:type="character" w:styleId="SubtleReference">
    <w:name w:val="Subtle Reference"/>
    <w:uiPriority w:val="31"/>
    <w:qFormat/>
    <w:rsid w:val="00F21708"/>
    <w:rPr>
      <w:b/>
      <w:bCs/>
      <w:color w:val="455F82" w:themeColor="accent1"/>
    </w:rPr>
  </w:style>
  <w:style w:type="character" w:styleId="IntenseReference">
    <w:name w:val="Intense Reference"/>
    <w:uiPriority w:val="32"/>
    <w:qFormat/>
    <w:rsid w:val="00F21708"/>
    <w:rPr>
      <w:b/>
      <w:bCs/>
      <w:i/>
      <w:iCs/>
      <w:caps/>
      <w:color w:val="455F82" w:themeColor="accent1"/>
    </w:rPr>
  </w:style>
  <w:style w:type="character" w:styleId="BookTitle">
    <w:name w:val="Book Title"/>
    <w:uiPriority w:val="33"/>
    <w:qFormat/>
    <w:rsid w:val="00F21708"/>
    <w:rPr>
      <w:b/>
      <w:bCs/>
      <w:i/>
      <w:iCs/>
      <w:spacing w:val="0"/>
    </w:rPr>
  </w:style>
  <w:style w:type="paragraph" w:styleId="TOCHeading">
    <w:name w:val="TOC Heading"/>
    <w:basedOn w:val="Heading1"/>
    <w:next w:val="Normal"/>
    <w:uiPriority w:val="39"/>
    <w:semiHidden/>
    <w:unhideWhenUsed/>
    <w:qFormat/>
    <w:rsid w:val="00F21708"/>
    <w:pPr>
      <w:outlineLvl w:val="9"/>
    </w:pPr>
  </w:style>
  <w:style w:type="paragraph" w:styleId="ListParagraph">
    <w:name w:val="List Paragraph"/>
    <w:basedOn w:val="Normal"/>
    <w:uiPriority w:val="34"/>
    <w:qFormat/>
    <w:rsid w:val="00DD1BD3"/>
    <w:pPr>
      <w:ind w:left="720"/>
      <w:contextualSpacing/>
    </w:pPr>
  </w:style>
  <w:style w:type="character" w:styleId="Hyperlink">
    <w:name w:val="Hyperlink"/>
    <w:basedOn w:val="DefaultParagraphFont"/>
    <w:uiPriority w:val="99"/>
    <w:unhideWhenUsed/>
    <w:rsid w:val="00DD1BD3"/>
    <w:rPr>
      <w:color w:val="9454C3" w:themeColor="hyperlink"/>
      <w:u w:val="single"/>
    </w:rPr>
  </w:style>
  <w:style w:type="table" w:styleId="TableGrid">
    <w:name w:val="Table Grid"/>
    <w:basedOn w:val="TableNormal"/>
    <w:uiPriority w:val="39"/>
    <w:rsid w:val="000B42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1324"/>
    <w:rPr>
      <w:color w:val="3EBBF0" w:themeColor="followedHyperlink"/>
      <w:u w:val="single"/>
    </w:rPr>
  </w:style>
  <w:style w:type="paragraph" w:styleId="BalloonText">
    <w:name w:val="Balloon Text"/>
    <w:basedOn w:val="Normal"/>
    <w:link w:val="BalloonTextChar"/>
    <w:uiPriority w:val="99"/>
    <w:semiHidden/>
    <w:unhideWhenUsed/>
    <w:rsid w:val="00852F6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F69"/>
    <w:rPr>
      <w:rFonts w:ascii="Segoe UI" w:hAnsi="Segoe UI" w:cs="Segoe UI"/>
      <w:sz w:val="18"/>
      <w:szCs w:val="18"/>
    </w:rPr>
  </w:style>
  <w:style w:type="character" w:styleId="UnresolvedMention">
    <w:name w:val="Unresolved Mention"/>
    <w:basedOn w:val="DefaultParagraphFont"/>
    <w:uiPriority w:val="99"/>
    <w:semiHidden/>
    <w:unhideWhenUsed/>
    <w:rsid w:val="00852F69"/>
    <w:rPr>
      <w:color w:val="605E5C"/>
      <w:shd w:val="clear" w:color="auto" w:fill="E1DFDD"/>
    </w:rPr>
  </w:style>
  <w:style w:type="paragraph" w:styleId="Revision">
    <w:name w:val="Revision"/>
    <w:hidden/>
    <w:uiPriority w:val="99"/>
    <w:semiHidden/>
    <w:rsid w:val="00690ED5"/>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831761">
      <w:bodyDiv w:val="1"/>
      <w:marLeft w:val="0"/>
      <w:marRight w:val="0"/>
      <w:marTop w:val="0"/>
      <w:marBottom w:val="0"/>
      <w:divBdr>
        <w:top w:val="none" w:sz="0" w:space="0" w:color="auto"/>
        <w:left w:val="none" w:sz="0" w:space="0" w:color="auto"/>
        <w:bottom w:val="none" w:sz="0" w:space="0" w:color="auto"/>
        <w:right w:val="none" w:sz="0" w:space="0" w:color="auto"/>
      </w:divBdr>
    </w:div>
    <w:div w:id="34918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membership@nvca.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mbership@nvca.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vcamemberhub.force.com/OrderApi__checkout?salesOrder=a3P1J000000N3WbUAK&amp;authreq=false&amp;contact=0031J00001jgOHAQA2&amp;signedInAsGuest=true&amp;site=a2h1J000001DdEfQAK" TargetMode="External"/><Relationship Id="rId4" Type="http://schemas.openxmlformats.org/officeDocument/2006/relationships/settings" Target="settings.xml"/><Relationship Id="rId9" Type="http://schemas.openxmlformats.org/officeDocument/2006/relationships/hyperlink" Target="https://nvca.org/join-nvca/criteria-and-application/nvca-dues-structure/" TargetMode="External"/></Relationships>
</file>

<file path=word/_rels/settings.xml.rels><?xml version="1.0" encoding="UTF-8" standalone="yes"?>
<Relationships xmlns="http://schemas.openxmlformats.org/package/2006/relationships"><Relationship Id="rId1" Type="http://schemas.openxmlformats.org/officeDocument/2006/relationships/mailMergeSource" Target="file:///H:\Membership\Renewals\2017%20Renewals\POC%20Updates\RENEWAL_MASTER%20POC%20UPDATES%202017-2018%20-%20TEST%20COPY.xlsx" TargetMode="External"/></Relationships>
</file>

<file path=word/theme/theme1.xml><?xml version="1.0" encoding="utf-8"?>
<a:theme xmlns:a="http://schemas.openxmlformats.org/drawingml/2006/main" name="Office Theme">
  <a:themeElements>
    <a:clrScheme name="NVCA">
      <a:dk1>
        <a:sysClr val="windowText" lastClr="000000"/>
      </a:dk1>
      <a:lt1>
        <a:sysClr val="window" lastClr="FFFFFF"/>
      </a:lt1>
      <a:dk2>
        <a:srgbClr val="455F82"/>
      </a:dk2>
      <a:lt2>
        <a:srgbClr val="A4B6CC"/>
      </a:lt2>
      <a:accent1>
        <a:srgbClr val="455F82"/>
      </a:accent1>
      <a:accent2>
        <a:srgbClr val="A4B6CC"/>
      </a:accent2>
      <a:accent3>
        <a:srgbClr val="E9AF27"/>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BCE10-ACD9-4FD4-918E-8F4F893E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Straus</dc:creator>
  <cp:keywords/>
  <dc:description/>
  <cp:lastModifiedBy>Stephanie Volk</cp:lastModifiedBy>
  <cp:revision>2</cp:revision>
  <cp:lastPrinted>2020-11-17T21:45:00Z</cp:lastPrinted>
  <dcterms:created xsi:type="dcterms:W3CDTF">2021-03-12T17:47:00Z</dcterms:created>
  <dcterms:modified xsi:type="dcterms:W3CDTF">2021-03-12T17:47:00Z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-868522956</vt:i4>
  </property>
</Properties>
</file>