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160"/>
        <w:rPr/>
      </w:pPr>
      <w:r>
        <w:rPr/>
        <mc:AlternateContent>
          <mc:Choice Requires="wps">
            <w:drawing>
              <wp:anchor behindDoc="0" distT="0" distB="0" distL="0" distR="0" simplePos="0" locked="0" layoutInCell="0" allowOverlap="1" relativeHeight="2" wp14:anchorId="4F603E2B">
                <wp:simplePos x="0" y="0"/>
                <wp:positionH relativeFrom="page">
                  <wp:posOffset>2571750</wp:posOffset>
                </wp:positionH>
                <wp:positionV relativeFrom="paragraph">
                  <wp:posOffset>-3895725</wp:posOffset>
                </wp:positionV>
                <wp:extent cx="2293620" cy="3483610"/>
                <wp:effectExtent l="0" t="0" r="19685" b="14605"/>
                <wp:wrapNone/>
                <wp:docPr id="1" name="Textfeld 2"/>
                <a:graphic xmlns:a="http://schemas.openxmlformats.org/drawingml/2006/main">
                  <a:graphicData uri="http://schemas.microsoft.com/office/word/2010/wordprocessingShape">
                    <wps:wsp>
                      <wps:cNvSpPr/>
                      <wps:spPr>
                        <a:xfrm>
                          <a:off x="0" y="0"/>
                          <a:ext cx="2292840" cy="3483000"/>
                        </a:xfrm>
                        <a:prstGeom prst="rect">
                          <a:avLst/>
                        </a:prstGeom>
                        <a:solidFill>
                          <a:srgbClr val="ffffff"/>
                        </a:solidFill>
                        <a:ln w="9525">
                          <a:solidFill>
                            <a:srgbClr val="000000"/>
                          </a:solidFill>
                          <a:miter/>
                        </a:ln>
                      </wps:spPr>
                      <wps:style>
                        <a:lnRef idx="0"/>
                        <a:fillRef idx="0"/>
                        <a:effectRef idx="0"/>
                        <a:fontRef idx="minor"/>
                      </wps:style>
                      <wps:txbx>
                        <w:txbxContent>
                          <w:p>
                            <w:pPr>
                              <w:pStyle w:val="FrameContents"/>
                              <w:spacing w:before="0" w:after="160"/>
                              <w:rPr>
                                <w:lang w:val="en-US"/>
                              </w:rPr>
                            </w:pPr>
                            <w:r>
                              <w:rPr>
                                <w:lang w:val="en-US"/>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txbxContent>
                      </wps:txbx>
                      <wps:bodyPr>
                        <a:spAutoFit/>
                      </wps:bodyPr>
                    </wps:wsp>
                  </a:graphicData>
                </a:graphic>
                <wp14:sizeRelH relativeFrom="margin">
                  <wp14:pctWidth>40000</wp14:pctWidth>
                </wp14:sizeRelH>
                <wp14:sizeRelV relativeFrom="margin">
                  <wp14:pctHeight>20000</wp14:pctHeight>
                </wp14:sizeRelV>
              </wp:anchor>
            </w:drawing>
          </mc:Choice>
          <mc:Fallback>
            <w:pict>
              <v:rect id="shape_0" ID="Textfeld 2" fillcolor="white" stroked="t" style="position:absolute;margin-left:202.5pt;margin-top:-306.75pt;width:180.5pt;height:274.2pt;mso-position-horizontal-relative:page" wp14:anchorId="4F603E2B">
                <w10:wrap type="square"/>
                <v:fill o:detectmouseclick="t" type="solid" color2="black"/>
                <v:stroke color="black" weight="9360" joinstyle="miter" endcap="flat"/>
                <v:textbox>
                  <w:txbxContent>
                    <w:p>
                      <w:pPr>
                        <w:pStyle w:val="FrameContents"/>
                        <w:spacing w:before="0" w:after="160"/>
                        <w:rPr>
                          <w:lang w:val="en-US"/>
                        </w:rPr>
                      </w:pPr>
                      <w:r>
                        <w:rPr>
                          <w:lang w:val="en-US"/>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txbxContent>
                </v:textbox>
              </v:rect>
            </w:pict>
          </mc:Fallback>
        </mc:AlternateContent>
        <mc:AlternateContent>
          <mc:Choice Requires="wps">
            <w:drawing>
              <wp:anchor behindDoc="0" distT="0" distB="0" distL="0" distR="0" simplePos="0" locked="0" layoutInCell="0" allowOverlap="1" relativeHeight="3" wp14:anchorId="7645F352">
                <wp:simplePos x="0" y="0"/>
                <wp:positionH relativeFrom="leftMargin">
                  <wp:posOffset>-1833245</wp:posOffset>
                </wp:positionH>
                <wp:positionV relativeFrom="paragraph">
                  <wp:posOffset>1700530</wp:posOffset>
                </wp:positionV>
                <wp:extent cx="2293620" cy="3483610"/>
                <wp:effectExtent l="0" t="0" r="19685" b="14605"/>
                <wp:wrapNone/>
                <wp:docPr id="3" name="Textfeld 2"/>
                <a:graphic xmlns:a="http://schemas.openxmlformats.org/drawingml/2006/main">
                  <a:graphicData uri="http://schemas.microsoft.com/office/word/2010/wordprocessingShape">
                    <wps:wsp>
                      <wps:cNvSpPr/>
                      <wps:spPr>
                        <a:xfrm>
                          <a:off x="0" y="0"/>
                          <a:ext cx="2292840" cy="3483000"/>
                        </a:xfrm>
                        <a:prstGeom prst="rect">
                          <a:avLst/>
                        </a:prstGeom>
                        <a:solidFill>
                          <a:srgbClr val="ffffff"/>
                        </a:solidFill>
                        <a:ln w="9525">
                          <a:solidFill>
                            <a:srgbClr val="000000"/>
                          </a:solidFill>
                          <a:miter/>
                        </a:ln>
                      </wps:spPr>
                      <wps:style>
                        <a:lnRef idx="0"/>
                        <a:fillRef idx="0"/>
                        <a:effectRef idx="0"/>
                        <a:fontRef idx="minor"/>
                      </wps:style>
                      <wps:txbx>
                        <w:txbxContent>
                          <w:p>
                            <w:pPr>
                              <w:pStyle w:val="FrameContents"/>
                              <w:spacing w:before="0" w:after="160"/>
                              <w:rPr>
                                <w:lang w:val="en-US"/>
                              </w:rPr>
                            </w:pPr>
                            <w:r>
                              <w:rPr>
                                <w:lang w:val="en-US"/>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txbxContent>
                      </wps:txbx>
                      <wps:bodyPr>
                        <a:spAutoFit/>
                      </wps:bodyPr>
                    </wps:wsp>
                  </a:graphicData>
                </a:graphic>
                <wp14:sizeRelH relativeFrom="margin">
                  <wp14:pctWidth>40000</wp14:pctWidth>
                </wp14:sizeRelH>
                <wp14:sizeRelV relativeFrom="margin">
                  <wp14:pctHeight>20000</wp14:pctHeight>
                </wp14:sizeRelV>
              </wp:anchor>
            </w:drawing>
          </mc:Choice>
          <mc:Fallback>
            <w:pict>
              <v:rect id="shape_0" ID="Textfeld 2" fillcolor="white" stroked="t" style="position:absolute;margin-left:-144.35pt;margin-top:133.9pt;width:180.5pt;height:274.2pt;mso-position-horizontal-relative:page" wp14:anchorId="7645F352">
                <w10:wrap type="square"/>
                <v:fill o:detectmouseclick="t" type="solid" color2="black"/>
                <v:stroke color="black" weight="9360" joinstyle="miter" endcap="flat"/>
                <v:textbox>
                  <w:txbxContent>
                    <w:p>
                      <w:pPr>
                        <w:pStyle w:val="FrameContents"/>
                        <w:spacing w:before="0" w:after="160"/>
                        <w:rPr>
                          <w:lang w:val="en-US"/>
                        </w:rPr>
                      </w:pPr>
                      <w:r>
                        <w:rPr>
                          <w:lang w:val="en-US"/>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txbxContent>
                </v:textbox>
              </v:rect>
            </w:pict>
          </mc:Fallback>
        </mc:AlternateContent>
        <mc:AlternateContent>
          <mc:Choice Requires="wps">
            <w:drawing>
              <wp:anchor behindDoc="0" distT="0" distB="0" distL="0" distR="0" simplePos="0" locked="0" layoutInCell="0" allowOverlap="1" relativeHeight="4" wp14:anchorId="72562CDA">
                <wp:simplePos x="0" y="0"/>
                <wp:positionH relativeFrom="page">
                  <wp:posOffset>6981825</wp:posOffset>
                </wp:positionH>
                <wp:positionV relativeFrom="paragraph">
                  <wp:posOffset>1805305</wp:posOffset>
                </wp:positionV>
                <wp:extent cx="2293620" cy="3483610"/>
                <wp:effectExtent l="0" t="0" r="19685" b="14605"/>
                <wp:wrapNone/>
                <wp:docPr id="5" name="Textfeld 2"/>
                <a:graphic xmlns:a="http://schemas.openxmlformats.org/drawingml/2006/main">
                  <a:graphicData uri="http://schemas.microsoft.com/office/word/2010/wordprocessingShape">
                    <wps:wsp>
                      <wps:cNvSpPr/>
                      <wps:spPr>
                        <a:xfrm>
                          <a:off x="0" y="0"/>
                          <a:ext cx="2292840" cy="3483000"/>
                        </a:xfrm>
                        <a:prstGeom prst="rect">
                          <a:avLst/>
                        </a:prstGeom>
                        <a:solidFill>
                          <a:srgbClr val="ffffff"/>
                        </a:solidFill>
                        <a:ln w="9525">
                          <a:solidFill>
                            <a:srgbClr val="000000"/>
                          </a:solidFill>
                          <a:miter/>
                        </a:ln>
                      </wps:spPr>
                      <wps:style>
                        <a:lnRef idx="0"/>
                        <a:fillRef idx="0"/>
                        <a:effectRef idx="0"/>
                        <a:fontRef idx="minor"/>
                      </wps:style>
                      <wps:txbx>
                        <w:txbxContent>
                          <w:p>
                            <w:pPr>
                              <w:pStyle w:val="FrameContents"/>
                              <w:spacing w:before="0" w:after="160"/>
                              <w:rPr>
                                <w:lang w:val="en-US"/>
                              </w:rPr>
                            </w:pPr>
                            <w:r>
                              <w:rPr>
                                <w:lang w:val="en-US"/>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txbxContent>
                      </wps:txbx>
                      <wps:bodyPr>
                        <a:spAutoFit/>
                      </wps:bodyPr>
                    </wps:wsp>
                  </a:graphicData>
                </a:graphic>
                <wp14:sizeRelH relativeFrom="margin">
                  <wp14:pctWidth>40000</wp14:pctWidth>
                </wp14:sizeRelH>
                <wp14:sizeRelV relativeFrom="margin">
                  <wp14:pctHeight>20000</wp14:pctHeight>
                </wp14:sizeRelV>
              </wp:anchor>
            </w:drawing>
          </mc:Choice>
          <mc:Fallback>
            <w:pict>
              <v:rect id="shape_0" ID="Textfeld 2" fillcolor="white" stroked="t" style="position:absolute;margin-left:549.75pt;margin-top:142.15pt;width:180.5pt;height:274.2pt;mso-position-horizontal-relative:page" wp14:anchorId="72562CDA">
                <w10:wrap type="square"/>
                <v:fill o:detectmouseclick="t" type="solid" color2="black"/>
                <v:stroke color="black" weight="9360" joinstyle="miter" endcap="flat"/>
                <v:textbox>
                  <w:txbxContent>
                    <w:p>
                      <w:pPr>
                        <w:pStyle w:val="FrameContents"/>
                        <w:spacing w:before="0" w:after="160"/>
                        <w:rPr>
                          <w:lang w:val="en-US"/>
                        </w:rPr>
                      </w:pPr>
                      <w:r>
                        <w:rPr>
                          <w:lang w:val="en-US"/>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txbxContent>
                </v:textbox>
              </v:rect>
            </w:pict>
          </mc:Fallback>
        </mc:AlternateContent>
        <mc:AlternateContent>
          <mc:Choice Requires="wps">
            <w:drawing>
              <wp:anchor behindDoc="0" distT="0" distB="0" distL="0" distR="0" simplePos="0" locked="0" layoutInCell="0" allowOverlap="1" relativeHeight="5" wp14:anchorId="3CF16AC9">
                <wp:simplePos x="0" y="0"/>
                <wp:positionH relativeFrom="page">
                  <wp:posOffset>2505075</wp:posOffset>
                </wp:positionH>
                <wp:positionV relativeFrom="paragraph">
                  <wp:posOffset>9377680</wp:posOffset>
                </wp:positionV>
                <wp:extent cx="2293620" cy="3483610"/>
                <wp:effectExtent l="0" t="0" r="19685" b="14605"/>
                <wp:wrapNone/>
                <wp:docPr id="7" name="Textfeld 3"/>
                <a:graphic xmlns:a="http://schemas.openxmlformats.org/drawingml/2006/main">
                  <a:graphicData uri="http://schemas.microsoft.com/office/word/2010/wordprocessingShape">
                    <wps:wsp>
                      <wps:cNvSpPr/>
                      <wps:spPr>
                        <a:xfrm>
                          <a:off x="0" y="0"/>
                          <a:ext cx="2292840" cy="3483000"/>
                        </a:xfrm>
                        <a:prstGeom prst="rect">
                          <a:avLst/>
                        </a:prstGeom>
                        <a:solidFill>
                          <a:srgbClr val="ffffff"/>
                        </a:solidFill>
                        <a:ln w="9525">
                          <a:solidFill>
                            <a:srgbClr val="000000"/>
                          </a:solidFill>
                          <a:miter/>
                        </a:ln>
                      </wps:spPr>
                      <wps:style>
                        <a:lnRef idx="0"/>
                        <a:fillRef idx="0"/>
                        <a:effectRef idx="0"/>
                        <a:fontRef idx="minor"/>
                      </wps:style>
                      <wps:txbx>
                        <w:txbxContent>
                          <w:p>
                            <w:pPr>
                              <w:pStyle w:val="FrameContents"/>
                              <w:spacing w:before="0" w:after="160"/>
                              <w:rPr>
                                <w:lang w:val="en-US"/>
                              </w:rPr>
                            </w:pPr>
                            <w:r>
                              <w:rPr>
                                <w:lang w:val="en-US"/>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txbxContent>
                      </wps:txbx>
                      <wps:bodyPr>
                        <a:spAutoFit/>
                      </wps:bodyPr>
                    </wps:wsp>
                  </a:graphicData>
                </a:graphic>
                <wp14:sizeRelH relativeFrom="margin">
                  <wp14:pctWidth>40000</wp14:pctWidth>
                </wp14:sizeRelH>
                <wp14:sizeRelV relativeFrom="margin">
                  <wp14:pctHeight>20000</wp14:pctHeight>
                </wp14:sizeRelV>
              </wp:anchor>
            </w:drawing>
          </mc:Choice>
          <mc:Fallback>
            <w:pict>
              <v:rect id="shape_0" ID="Textfeld 3" fillcolor="white" stroked="t" style="position:absolute;margin-left:197.25pt;margin-top:738.4pt;width:180.5pt;height:274.2pt;mso-position-horizontal-relative:page" wp14:anchorId="3CF16AC9">
                <w10:wrap type="square"/>
                <v:fill o:detectmouseclick="t" type="solid" color2="black"/>
                <v:stroke color="black" weight="9360" joinstyle="miter" endcap="flat"/>
                <v:textbox>
                  <w:txbxContent>
                    <w:p>
                      <w:pPr>
                        <w:pStyle w:val="FrameContents"/>
                        <w:spacing w:before="0" w:after="160"/>
                        <w:rPr>
                          <w:lang w:val="en-US"/>
                        </w:rPr>
                      </w:pPr>
                      <w:r>
                        <w:rPr>
                          <w:lang w:val="en-US"/>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txbxContent>
                </v:textbox>
              </v:rect>
            </w:pict>
          </mc:Fallback>
        </mc:AlternateContent>
      </w:r>
    </w:p>
    <w:sectPr>
      <w:type w:val="nextPage"/>
      <w:pgSz w:w="11906" w:h="16838"/>
      <w:pgMar w:left="1417" w:right="1417" w:header="0" w:top="1417"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swiss"/>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f26ed"/>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de-DE" w:eastAsia="en-US" w:bidi="ar-SA"/>
    </w:rPr>
  </w:style>
  <w:style w:type="character" w:styleId="DefaultParagraphFont" w:default="1">
    <w:name w:val="Default Paragraph Font"/>
    <w:uiPriority w:val="1"/>
    <w:semiHidden/>
    <w:unhideWhenUsed/>
    <w:qFormat/>
    <w:rPr/>
  </w:style>
  <w:style w:type="character" w:styleId="PlaceholderText">
    <w:name w:val="Placeholder Text"/>
    <w:basedOn w:val="DefaultParagraphFont"/>
    <w:uiPriority w:val="99"/>
    <w:semiHidden/>
    <w:qFormat/>
    <w:rsid w:val="00a4614a"/>
    <w:rPr>
      <w:color w:val="808080"/>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Application>LibreOfficeDev/7.1.0.0.alpha0$Windows_X86_64 LibreOffice_project/e865acdcc9321a08fac00bd1fb2c27a7580d3cec</Application>
  <Pages>1</Pages>
  <Words>400</Words>
  <Characters>1968</Characters>
  <CharactersWithSpaces>2364</CharactersWithSpaces>
  <Paragraphs>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2017-02-23T09:23:00Z</dcterms:created>
  <dc:creator>jan</dc:creator>
  <dc:description/>
  <dc:language>hu-HU</dc:language>
  <cp:lastModifiedBy/>
  <dcterms:modified xsi:type="dcterms:W3CDTF">2020-08-10T11:44:56Z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