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6A" w:rsidRDefault="006D1B6A" w:rsidP="00235690">
      <w:pPr>
        <w:jc w:val="center"/>
        <w:rPr>
          <w:b/>
          <w:i/>
          <w:sz w:val="28"/>
          <w:szCs w:val="28"/>
        </w:rPr>
      </w:pPr>
    </w:p>
    <w:p w:rsidR="006D1B6A" w:rsidRDefault="006D1B6A" w:rsidP="00235690">
      <w:pPr>
        <w:jc w:val="center"/>
        <w:rPr>
          <w:b/>
          <w:i/>
          <w:sz w:val="28"/>
          <w:szCs w:val="28"/>
        </w:rPr>
      </w:pPr>
    </w:p>
    <w:p w:rsidR="00CF3124" w:rsidRDefault="00ED3A1F" w:rsidP="00235690">
      <w:pPr>
        <w:jc w:val="center"/>
      </w:pPr>
      <w:r>
        <w:rPr>
          <w:noProof/>
          <w:lang w:val="es-CO" w:eastAsia="es-CO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53" type="#_x0000_t119" style="position:absolute;left:0;text-align:left;margin-left:671.4pt;margin-top:246.85pt;width:77.25pt;height:1in;z-index:251659776">
            <v:textbox style="mso-next-textbox:#_x0000_s1053">
              <w:txbxContent>
                <w:p w:rsidR="00AF769B" w:rsidRPr="00AF769B" w:rsidRDefault="00AF769B">
                  <w:pPr>
                    <w:rPr>
                      <w:rFonts w:ascii="Arial" w:hAnsi="Arial" w:cs="Arial"/>
                      <w:lang w:val="es-CO"/>
                    </w:rPr>
                  </w:pPr>
                  <w:r w:rsidRPr="00AF769B">
                    <w:rPr>
                      <w:rFonts w:ascii="Arial" w:hAnsi="Arial" w:cs="Arial"/>
                      <w:lang w:val="es-CO"/>
                    </w:rPr>
                    <w:t xml:space="preserve">Ingreso al laboratorio </w:t>
                  </w:r>
                </w:p>
              </w:txbxContent>
            </v:textbox>
          </v:shape>
        </w:pict>
      </w:r>
      <w:r w:rsidR="00CF3124" w:rsidRPr="00543F25">
        <w:rPr>
          <w:b/>
          <w:i/>
          <w:sz w:val="28"/>
          <w:szCs w:val="28"/>
        </w:rPr>
        <w:t xml:space="preserve">FLUJOGRAMA PROCESO TOMA DE MUESTRAS A PACIENTES DE URGENCIAS Y OTROS SERVICIOS </w:t>
      </w:r>
      <w:r w:rsidRPr="00ED3A1F">
        <w:pict>
          <v:group id="_x0000_s1032" editas="canvas" style="width:699pt;height:411.1pt;mso-position-horizontal-relative:char;mso-position-vertical-relative:line" coordorigin="1358,1767" coordsize="13980,82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358;top:1767;width:13980;height:8222" o:preferrelative="f" filled="t" fillcolor="white [3212]" stroked="t" strokecolor="white [3212]">
              <v:fill o:detectmouseclick="t"/>
              <v:path o:extrusionok="t" o:connecttype="none"/>
              <o:lock v:ext="edit" text="t"/>
            </v:shape>
            <v:line id="_x0000_s1035" style="position:absolute" from="3398,1881" to="3399,9981"/>
            <v:line id="_x0000_s1036" style="position:absolute" from="5558,1881" to="5559,9981"/>
            <v:line id="_x0000_s1037" style="position:absolute" from="7898,2061" to="7899,9981"/>
            <v:line id="_x0000_s1038" style="position:absolute" from="11858,2061" to="11859,9981"/>
            <v:line id="_x0000_s1039" style="position:absolute" from="9878,2061" to="9879,9981"/>
            <v:line id="_x0000_s1040" style="position:absolute" from="13838,2061" to="13839,9981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1598;top:2061;width:1800;height:360">
              <v:textbox style="mso-next-textbox:#_x0000_s1055">
                <w:txbxContent>
                  <w:p w:rsidR="00611C2B" w:rsidRPr="00611C2B" w:rsidRDefault="00611C2B" w:rsidP="00841C7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CO"/>
                      </w:rPr>
                    </w:pPr>
                    <w:r w:rsidRPr="00611C2B">
                      <w:rPr>
                        <w:rFonts w:ascii="Arial" w:hAnsi="Arial" w:cs="Arial"/>
                        <w:sz w:val="16"/>
                        <w:szCs w:val="16"/>
                        <w:lang w:val="es-CO"/>
                      </w:rPr>
                      <w:t>Medico</w:t>
                    </w:r>
                  </w:p>
                </w:txbxContent>
              </v:textbox>
            </v:shape>
            <v:shape id="_x0000_s1057" type="#_x0000_t116" style="position:absolute;left:11859;top:2061;width:1980;height:761">
              <v:textbox style="mso-next-textbox:#_x0000_s1057">
                <w:txbxContent>
                  <w:p w:rsidR="00EA37E1" w:rsidRPr="008078EC" w:rsidRDefault="008078EC" w:rsidP="00841C79">
                    <w:pPr>
                      <w:jc w:val="center"/>
                      <w:rPr>
                        <w:sz w:val="20"/>
                        <w:szCs w:val="10"/>
                        <w:lang w:val="es-CO"/>
                      </w:rPr>
                    </w:pPr>
                    <w:r>
                      <w:rPr>
                        <w:sz w:val="20"/>
                        <w:szCs w:val="10"/>
                        <w:lang w:val="es-CO"/>
                      </w:rPr>
                      <w:t>Bacterióloga. Au</w:t>
                    </w:r>
                    <w:r w:rsidR="00671D9A">
                      <w:rPr>
                        <w:sz w:val="20"/>
                        <w:szCs w:val="10"/>
                        <w:lang w:val="es-CO"/>
                      </w:rPr>
                      <w:t xml:space="preserve">x </w:t>
                    </w:r>
                    <w:r w:rsidR="00543F25" w:rsidRPr="008078EC">
                      <w:rPr>
                        <w:sz w:val="20"/>
                        <w:szCs w:val="10"/>
                        <w:lang w:val="es-CO"/>
                      </w:rPr>
                      <w:t>LAB.</w:t>
                    </w:r>
                  </w:p>
                </w:txbxContent>
              </v:textbox>
            </v:shape>
            <v:shape id="_x0000_s1060" type="#_x0000_t116" style="position:absolute;left:5559;top:1971;width:1103;height:540">
              <v:textbox style="mso-next-textbox:#_x0000_s1060">
                <w:txbxContent>
                  <w:p w:rsidR="00EA37E1" w:rsidRPr="00D84E43" w:rsidRDefault="00EA37E1" w:rsidP="00841C79">
                    <w:pPr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CO"/>
                      </w:rPr>
                    </w:pPr>
                    <w:r w:rsidRPr="00D84E43">
                      <w:rPr>
                        <w:rFonts w:ascii="Arial" w:hAnsi="Arial" w:cs="Arial"/>
                        <w:sz w:val="14"/>
                        <w:szCs w:val="16"/>
                        <w:lang w:val="es-CO"/>
                      </w:rPr>
                      <w:t>Jefe</w:t>
                    </w:r>
                    <w:r w:rsidR="00D84E43">
                      <w:rPr>
                        <w:rFonts w:ascii="Arial" w:hAnsi="Arial" w:cs="Arial"/>
                        <w:sz w:val="14"/>
                        <w:szCs w:val="16"/>
                        <w:lang w:val="es-CO"/>
                      </w:rPr>
                      <w:t xml:space="preserve"> de enfermeria</w:t>
                    </w:r>
                  </w:p>
                </w:txbxContent>
              </v:textbox>
            </v:shape>
            <v:shape id="_x0000_s1061" type="#_x0000_t116" style="position:absolute;left:3488;top:2061;width:1800;height:360">
              <v:textbox style="mso-next-textbox:#_x0000_s1061">
                <w:txbxContent>
                  <w:p w:rsidR="00611C2B" w:rsidRPr="00611C2B" w:rsidRDefault="00611C2B" w:rsidP="00841C79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CO"/>
                      </w:rPr>
                    </w:pPr>
                    <w:r w:rsidRPr="00611C2B">
                      <w:rPr>
                        <w:rFonts w:ascii="Arial" w:hAnsi="Arial" w:cs="Arial"/>
                        <w:sz w:val="16"/>
                        <w:szCs w:val="16"/>
                        <w:lang w:val="es-CO"/>
                      </w:rPr>
                      <w:t>Secretaria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4" type="#_x0000_t109" style="position:absolute;left:12027;top:6561;width:1631;height:1800">
              <v:textbox style="mso-next-textbox:#_x0000_s1064">
                <w:txbxContent>
                  <w:p w:rsidR="00AF769B" w:rsidRDefault="00AF769B" w:rsidP="00841C79">
                    <w:pPr>
                      <w:rPr>
                        <w:rFonts w:ascii="Arial" w:hAnsi="Arial" w:cs="Arial"/>
                        <w:lang w:val="es-CO"/>
                      </w:rPr>
                    </w:pPr>
                    <w:r w:rsidRPr="00AF769B">
                      <w:rPr>
                        <w:rFonts w:ascii="Arial" w:hAnsi="Arial" w:cs="Arial"/>
                        <w:lang w:val="es-CO"/>
                      </w:rPr>
                      <w:t>Recepción y verificación de la orden</w:t>
                    </w:r>
                    <w:r w:rsidR="00841C79">
                      <w:rPr>
                        <w:rFonts w:ascii="Arial" w:hAnsi="Arial" w:cs="Arial"/>
                        <w:lang w:val="es-CO"/>
                      </w:rPr>
                      <w:t xml:space="preserve"> y la muestra en el laboratorio. </w:t>
                    </w:r>
                  </w:p>
                  <w:p w:rsidR="00841C79" w:rsidRPr="00AF769B" w:rsidRDefault="00841C79" w:rsidP="00841C79">
                    <w:pPr>
                      <w:rPr>
                        <w:rFonts w:ascii="Arial" w:hAnsi="Arial" w:cs="Arial"/>
                        <w:lang w:val="es-CO"/>
                      </w:rPr>
                    </w:pPr>
                    <w:r>
                      <w:rPr>
                        <w:rFonts w:ascii="Arial" w:hAnsi="Arial" w:cs="Arial"/>
                        <w:lang w:val="es-CO"/>
                      </w:rPr>
                      <w:t xml:space="preserve">Se regresa </w:t>
                    </w:r>
                  </w:p>
                </w:txbxContent>
              </v:textbox>
            </v:shape>
            <v:line id="_x0000_s1068" style="position:absolute" from="3218,4401" to="3758,4401">
              <v:stroke endarrow="block"/>
            </v:line>
            <v:line id="_x0000_s1069" style="position:absolute" from="5378,4221" to="5918,4222">
              <v:stroke endarrow="block"/>
            </v:lin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6" type="#_x0000_t110" style="position:absolute;left:5918;top:3321;width:1800;height:1800">
              <v:textbox style="mso-next-textbox:#_x0000_s1046">
                <w:txbxContent>
                  <w:p w:rsidR="00611C2B" w:rsidRPr="008078EC" w:rsidRDefault="00611C2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8078EC">
                      <w:rPr>
                        <w:rFonts w:ascii="Arial" w:hAnsi="Arial" w:cs="Arial"/>
                        <w:lang w:val="es-CO"/>
                      </w:rPr>
                      <w:t>Verifi-car Orden</w:t>
                    </w:r>
                  </w:p>
                </w:txbxContent>
              </v:textbox>
            </v:shape>
            <v:line id="_x0000_s1075" style="position:absolute" from="7742,4221" to="8102,4222">
              <v:stroke endarrow="block"/>
            </v:line>
            <v:line id="_x0000_s1077" style="position:absolute;flip:y" from="4658,5121" to="4659,6381">
              <v:stroke endarrow="block"/>
            </v:line>
            <v:shapetype id="_x0000_t37" coordsize="21600,21600" o:spt="37" o:oned="t" path="m,c10800,,21600,10800,21600,21600e" filled="f">
              <v:path arrowok="t" fillok="f" o:connecttype="none"/>
              <o:lock v:ext="edit" shapetype="t"/>
            </v:shapetype>
            <v:shape id="_x0000_s1081" type="#_x0000_t37" style="position:absolute;left:5108;top:4671;width:1260;height:2160;rotation:90" o:connectortype="curved" adj="-117909,-52170,-117909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82" type="#_x0000_t34" style="position:absolute;left:8211;top:3728;width:3240;height:6025;rotation:90;flip:y" o:connectortype="elbow" adj="-2400,-29792,86140">
              <v:stroke endarrow="block"/>
            </v:shape>
            <v:line id="_x0000_s1083" style="position:absolute" from="8800,4761" to="8802,5121">
              <v:stroke endarrow="block"/>
            </v:line>
            <v:line id="_x0000_s1084" style="position:absolute" from="8802,6606" to="8803,6936">
              <v:stroke endarrow="block"/>
            </v:line>
            <v:line id="_x0000_s1085" style="position:absolute" from="9594,7417" to="9878,7418">
              <v:stroke endarrow="block"/>
            </v:line>
            <v:line id="_x0000_s1087" style="position:absolute" from="13658,7521" to="14198,7522">
              <v:stroke endarrow="block"/>
            </v:line>
            <v:line id="_x0000_s1088" style="position:absolute" from="14738,9441" to="14739,9621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left:4118;top:6561;width:1080;height:540">
              <v:textbox style="mso-next-textbox:#_x0000_s1092">
                <w:txbxContent>
                  <w:p w:rsidR="00543F25" w:rsidRPr="00543F25" w:rsidRDefault="00543F25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543F25">
                      <w:rPr>
                        <w:rFonts w:ascii="Arial" w:hAnsi="Arial" w:cs="Arial"/>
                        <w:lang w:val="es-CO"/>
                      </w:rPr>
                      <w:t>No</w:t>
                    </w:r>
                  </w:p>
                </w:txbxContent>
              </v:textbox>
            </v:shape>
            <v:shape id="_x0000_s1095" type="#_x0000_t116" style="position:absolute;left:10275;top:2135;width:1233;height:514;rotation:270">
              <v:textbox style="mso-next-textbox:#_x0000_s1095">
                <w:txbxContent>
                  <w:p w:rsidR="008078EC" w:rsidRPr="00D84E43" w:rsidRDefault="008078EC" w:rsidP="00841C79">
                    <w:pPr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</w:pPr>
                    <w:r w:rsidRPr="00D84E43"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  <w:t>Aux.de Laboratorio</w:t>
                    </w:r>
                  </w:p>
                </w:txbxContent>
              </v:textbox>
            </v:shape>
            <v:rect id="_x0000_s1097" style="position:absolute;left:9909;top:4628;width:555;height:918">
              <v:textbox style="layout-flow:vertical;mso-next-textbox:#_x0000_s1097">
                <w:txbxContent>
                  <w:p w:rsidR="00671D9A" w:rsidRPr="00671D9A" w:rsidRDefault="00671D9A" w:rsidP="00841C79">
                    <w:pPr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Noche</w:t>
                    </w:r>
                  </w:p>
                </w:txbxContent>
              </v:textbox>
            </v:rect>
            <v:shape id="_x0000_s1098" type="#_x0000_t116" style="position:absolute;left:6662;top:1973;width:1080;height:555">
              <v:textbox style="mso-next-textbox:#_x0000_s1098">
                <w:txbxContent>
                  <w:p w:rsidR="00D84E43" w:rsidRPr="00D84E43" w:rsidRDefault="00D84E43" w:rsidP="00841C79">
                    <w:pPr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CO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CO"/>
                      </w:rPr>
                      <w:t>Terapeuta respiratoria</w:t>
                    </w:r>
                  </w:p>
                </w:txbxContent>
              </v:textbox>
            </v:shape>
            <v:shape id="_x0000_s1099" type="#_x0000_t116" style="position:absolute;left:7830;top:1973;width:1103;height:540">
              <v:textbox style="mso-next-textbox:#_x0000_s1099">
                <w:txbxContent>
                  <w:p w:rsidR="00D84E43" w:rsidRPr="00D84E43" w:rsidRDefault="00D84E43" w:rsidP="00841C79">
                    <w:pPr>
                      <w:jc w:val="center"/>
                      <w:rPr>
                        <w:rFonts w:ascii="Arial" w:hAnsi="Arial" w:cs="Arial"/>
                        <w:sz w:val="12"/>
                        <w:szCs w:val="16"/>
                        <w:lang w:val="es-CO"/>
                      </w:rPr>
                    </w:pPr>
                    <w:r w:rsidRPr="00D84E43">
                      <w:rPr>
                        <w:rFonts w:ascii="Arial" w:hAnsi="Arial" w:cs="Arial"/>
                        <w:sz w:val="12"/>
                        <w:szCs w:val="16"/>
                        <w:lang w:val="es-CO"/>
                      </w:rPr>
                      <w:t xml:space="preserve">Jefe de </w:t>
                    </w:r>
                    <w:r w:rsidR="006D1B6A" w:rsidRPr="00D84E43">
                      <w:rPr>
                        <w:rFonts w:ascii="Arial" w:hAnsi="Arial" w:cs="Arial"/>
                        <w:sz w:val="12"/>
                        <w:szCs w:val="16"/>
                        <w:lang w:val="es-CO"/>
                      </w:rPr>
                      <w:t>enfermería</w:t>
                    </w:r>
                  </w:p>
                </w:txbxContent>
              </v:textbox>
            </v:shape>
            <v:shape id="_x0000_s1100" type="#_x0000_t116" style="position:absolute;left:8933;top:1943;width:946;height:555">
              <v:textbox style="mso-next-textbox:#_x0000_s1100">
                <w:txbxContent>
                  <w:p w:rsidR="00D84E43" w:rsidRPr="00D84E43" w:rsidRDefault="00D84E43" w:rsidP="00841C79">
                    <w:pPr>
                      <w:jc w:val="center"/>
                      <w:rPr>
                        <w:rFonts w:ascii="Arial" w:hAnsi="Arial" w:cs="Arial"/>
                        <w:sz w:val="12"/>
                        <w:szCs w:val="16"/>
                        <w:lang w:val="es-CO"/>
                      </w:rPr>
                    </w:pPr>
                    <w:r w:rsidRPr="00D84E43">
                      <w:rPr>
                        <w:rFonts w:ascii="Arial" w:hAnsi="Arial" w:cs="Arial"/>
                        <w:sz w:val="12"/>
                        <w:szCs w:val="16"/>
                        <w:lang w:val="es-CO"/>
                      </w:rPr>
                      <w:t>Terapeuta respiratoria</w:t>
                    </w:r>
                  </w:p>
                </w:txbxContent>
              </v:textbox>
            </v:shape>
            <v:shape id="_x0000_s1050" type="#_x0000_t116" style="position:absolute;left:1778;top:3141;width:1440;height:540">
              <v:textbox style="mso-next-textbox:#_x0000_s1050">
                <w:txbxContent>
                  <w:p w:rsidR="00611C2B" w:rsidRPr="00611C2B" w:rsidRDefault="00611C2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611C2B">
                      <w:rPr>
                        <w:rFonts w:ascii="Arial" w:hAnsi="Arial" w:cs="Arial"/>
                        <w:lang w:val="es-CO"/>
                      </w:rPr>
                      <w:t>Inicio</w:t>
                    </w:r>
                  </w:p>
                </w:txbxContent>
              </v:textbox>
            </v:shape>
            <v:line id="_x0000_s1030" style="position:absolute" from="1418,3007" to="15278,3008" strokeweight="6pt">
              <v:stroke linestyle="thickBetweenThin"/>
            </v:line>
            <v:shape id="_x0000_s1101" type="#_x0000_t116" style="position:absolute;left:9637;top:2023;width:1142;height:645;rotation:270">
              <v:textbox style="mso-next-textbox:#_x0000_s1101">
                <w:txbxContent>
                  <w:p w:rsidR="00BC6CE8" w:rsidRPr="00D84E43" w:rsidRDefault="00BC6CE8" w:rsidP="00841C79">
                    <w:pPr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</w:pPr>
                    <w:r w:rsidRPr="00D84E43"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  <w:t>Aux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  <w:t>.</w:t>
                    </w:r>
                    <w:r w:rsidRPr="00D84E43"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  <w:t xml:space="preserve"> </w:t>
                    </w:r>
                    <w:r w:rsidR="006D1B6A"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  <w:t>enfermería</w:t>
                    </w:r>
                  </w:p>
                </w:txbxContent>
              </v:textbox>
            </v:shape>
            <v:rect id="_x0000_s1103" style="position:absolute;left:10575;top:4628;width:555;height:918">
              <v:textbox style="layout-flow:vertical;mso-next-textbox:#_x0000_s1103">
                <w:txbxContent>
                  <w:p w:rsidR="00671D9A" w:rsidRPr="00671D9A" w:rsidRDefault="00671D9A" w:rsidP="00841C79">
                    <w:pPr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Día</w:t>
                    </w:r>
                  </w:p>
                </w:txbxContent>
              </v:textbox>
            </v:rect>
            <v:rect id="_x0000_s1141" style="position:absolute;left:11190;top:4118;width:555;height:1458">
              <v:textbox style="layout-flow:vertical;mso-next-textbox:#_x0000_s1141">
                <w:txbxContent>
                  <w:p w:rsidR="00671D9A" w:rsidRPr="00671D9A" w:rsidRDefault="00671D9A" w:rsidP="00841C79">
                    <w:pPr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Día  y Noche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2" type="#_x0000_t32" style="position:absolute;left:10187;top:2918;width:20;height:1710;flip:x" o:connectortype="straight"/>
            <v:shape id="_x0000_s1144" type="#_x0000_t32" style="position:absolute;left:10850;top:2918;width:3;height:1710" o:connectortype="straight"/>
            <v:shape id="_x0000_s1147" type="#_x0000_t32" style="position:absolute;left:11465;top:3007;width:3;height:1111" o:connectortype="straight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148" type="#_x0000_t114" style="position:absolute;left:12303;top:8729;width:1050;height:1260">
              <v:textbox>
                <w:txbxContent>
                  <w:p w:rsidR="00671D9A" w:rsidRPr="00671D9A" w:rsidRDefault="00671D9A" w:rsidP="00841C79">
                    <w:pPr>
                      <w:rPr>
                        <w:sz w:val="18"/>
                        <w:szCs w:val="18"/>
                        <w:lang w:val="es-CO"/>
                      </w:rPr>
                    </w:pPr>
                    <w:r w:rsidRPr="00671D9A">
                      <w:rPr>
                        <w:sz w:val="18"/>
                        <w:szCs w:val="18"/>
                        <w:lang w:val="es-CO"/>
                      </w:rPr>
                      <w:t>Cuaderno</w:t>
                    </w:r>
                    <w:r>
                      <w:rPr>
                        <w:sz w:val="18"/>
                        <w:szCs w:val="18"/>
                        <w:lang w:val="es-CO"/>
                      </w:rPr>
                      <w:t xml:space="preserve"> </w:t>
                    </w:r>
                    <w:r w:rsidRPr="00671D9A">
                      <w:rPr>
                        <w:sz w:val="18"/>
                        <w:szCs w:val="18"/>
                        <w:lang w:val="es-CO"/>
                      </w:rPr>
                      <w:t>entrega de nuestras</w:t>
                    </w:r>
                  </w:p>
                </w:txbxContent>
              </v:textbox>
            </v:shape>
            <v:shapetype id="_x0000_t113" coordsize="21600,21600" o:spt="113" path="m,l,21600r21600,l21600,xem4236,nfl4236,21600em,4236nfl21600,4236e">
              <v:stroke joinstyle="miter"/>
              <v:path o:extrusionok="f" gradientshapeok="t" o:connecttype="rect" textboxrect="4236,4236,21600,21600"/>
            </v:shapetype>
            <v:shape id="_x0000_s1051" type="#_x0000_t113" style="position:absolute;left:9878;top:6561;width:1980;height:1575">
              <v:textbox style="mso-next-textbox:#_x0000_s1051">
                <w:txbxContent>
                  <w:p w:rsidR="00AF769B" w:rsidRPr="00AF769B" w:rsidRDefault="00AF769B" w:rsidP="00841C79">
                    <w:pPr>
                      <w:rPr>
                        <w:rFonts w:ascii="Arial" w:hAnsi="Arial" w:cs="Arial"/>
                        <w:lang w:val="es-CO"/>
                      </w:rPr>
                    </w:pPr>
                    <w:r w:rsidRPr="00AF769B">
                      <w:rPr>
                        <w:rFonts w:ascii="Arial" w:hAnsi="Arial" w:cs="Arial"/>
                        <w:lang w:val="es-CO"/>
                      </w:rPr>
                      <w:t>Transportar muestra</w:t>
                    </w:r>
                    <w:r w:rsidR="00841C79">
                      <w:rPr>
                        <w:rFonts w:ascii="Arial" w:hAnsi="Arial" w:cs="Arial"/>
                        <w:lang w:val="es-CO"/>
                      </w:rPr>
                      <w:t xml:space="preserve"> y orden </w:t>
                    </w:r>
                    <w:r w:rsidRPr="00AF769B">
                      <w:rPr>
                        <w:rFonts w:ascii="Arial" w:hAnsi="Arial" w:cs="Arial"/>
                        <w:lang w:val="es-CO"/>
                      </w:rPr>
                      <w:t xml:space="preserve"> al laboratorio</w:t>
                    </w:r>
                  </w:p>
                </w:txbxContent>
              </v:textbox>
            </v:shape>
            <v:shape id="_x0000_s1047" type="#_x0000_t109" style="position:absolute;left:8078;top:3321;width:1620;height:1440">
              <v:textbox style="mso-next-textbox:#_x0000_s1047">
                <w:txbxContent>
                  <w:p w:rsidR="00611C2B" w:rsidRDefault="00611C2B" w:rsidP="00841C79">
                    <w:pPr>
                      <w:jc w:val="center"/>
                      <w:rPr>
                        <w:lang w:val="es-CO"/>
                      </w:rPr>
                    </w:pPr>
                  </w:p>
                  <w:p w:rsidR="00611C2B" w:rsidRPr="00611C2B" w:rsidRDefault="00611C2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611C2B">
                      <w:rPr>
                        <w:rFonts w:ascii="Arial" w:hAnsi="Arial" w:cs="Arial"/>
                        <w:lang w:val="es-CO"/>
                      </w:rPr>
                      <w:t>Ubicar al Paciente en el Servicio</w:t>
                    </w:r>
                  </w:p>
                </w:txbxContent>
              </v:textbox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048" type="#_x0000_t112" style="position:absolute;left:7929;top:5166;width:1980;height:1440">
              <v:textbox style="mso-next-textbox:#_x0000_s1048">
                <w:txbxContent>
                  <w:p w:rsidR="00AF769B" w:rsidRDefault="00AF769B" w:rsidP="00841C79">
                    <w:pPr>
                      <w:rPr>
                        <w:rFonts w:ascii="Arial" w:hAnsi="Arial" w:cs="Arial"/>
                        <w:lang w:val="es-CO"/>
                      </w:rPr>
                    </w:pPr>
                  </w:p>
                  <w:p w:rsidR="00AF769B" w:rsidRPr="00AF769B" w:rsidRDefault="00AF769B" w:rsidP="00841C79">
                    <w:pPr>
                      <w:rPr>
                        <w:rFonts w:ascii="Arial" w:hAnsi="Arial" w:cs="Arial"/>
                        <w:lang w:val="es-CO"/>
                      </w:rPr>
                    </w:pPr>
                    <w:r w:rsidRPr="00AF769B">
                      <w:rPr>
                        <w:rFonts w:ascii="Arial" w:hAnsi="Arial" w:cs="Arial"/>
                        <w:lang w:val="es-CO"/>
                      </w:rPr>
                      <w:t>Rotular Tubos Recipientes</w:t>
                    </w:r>
                  </w:p>
                </w:txbxContent>
              </v:textbox>
            </v:shape>
            <v:shape id="_x0000_s1049" type="#_x0000_t109" style="position:absolute;left:7974;top:6936;width:1620;height:1440">
              <v:textbox style="mso-next-textbox:#_x0000_s1049">
                <w:txbxContent>
                  <w:p w:rsidR="00AF769B" w:rsidRDefault="00AF769B" w:rsidP="00841C79">
                    <w:pPr>
                      <w:rPr>
                        <w:rFonts w:ascii="Arial" w:hAnsi="Arial" w:cs="Arial"/>
                        <w:lang w:val="es-CO"/>
                      </w:rPr>
                    </w:pPr>
                  </w:p>
                  <w:p w:rsidR="00AF769B" w:rsidRPr="00AF769B" w:rsidRDefault="00AF769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AF769B">
                      <w:rPr>
                        <w:rFonts w:ascii="Arial" w:hAnsi="Arial" w:cs="Arial"/>
                        <w:lang w:val="es-CO"/>
                      </w:rPr>
                      <w:t>Tomar Muestras</w:t>
                    </w:r>
                  </w:p>
                </w:txbxContent>
              </v:textbox>
            </v:shape>
            <v:shape id="_x0000_s1054" type="#_x0000_t116" style="position:absolute;left:14078;top:9449;width:1260;height:540">
              <v:textbox style="mso-next-textbox:#_x0000_s1054">
                <w:txbxContent>
                  <w:p w:rsidR="00AF769B" w:rsidRPr="00AF769B" w:rsidRDefault="00AF769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AF769B">
                      <w:rPr>
                        <w:rFonts w:ascii="Arial" w:hAnsi="Arial" w:cs="Arial"/>
                        <w:lang w:val="es-CO"/>
                      </w:rPr>
                      <w:t>Fin</w:t>
                    </w:r>
                  </w:p>
                </w:txbxContent>
              </v:textbox>
            </v:shape>
            <v:shape id="_x0000_s1102" type="#_x0000_t116" style="position:absolute;left:10888;top:2069;width:1233;height:630;rotation:270">
              <v:textbox style="mso-next-textbox:#_x0000_s1102">
                <w:txbxContent>
                  <w:p w:rsidR="00671D9A" w:rsidRPr="00D84E43" w:rsidRDefault="00671D9A" w:rsidP="00841C79">
                    <w:pPr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  <w:t>Terapeuta respiratoria</w:t>
                    </w:r>
                  </w:p>
                </w:txbxContent>
              </v:textbox>
            </v:shape>
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<v:stroke joinstyle="miter"/>
              <v:path o:extrusionok="f" o:connecttype="custom" o:connectlocs="10800,0;0,10800;10800,19890;21600,10800" textboxrect="0,3675,18595,18022"/>
            </v:shapetype>
            <v:shape id="_x0000_s1041" type="#_x0000_t115" style="position:absolute;left:1418;top:3758;width:1800;height:1620">
              <v:textbox style="mso-next-textbox:#_x0000_s1041">
                <w:txbxContent>
                  <w:p w:rsidR="00611C2B" w:rsidRDefault="00611C2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</w:p>
                  <w:p w:rsidR="00CF3124" w:rsidRPr="00611C2B" w:rsidRDefault="00611C2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611C2B">
                      <w:rPr>
                        <w:rFonts w:ascii="Arial" w:hAnsi="Arial" w:cs="Arial"/>
                        <w:lang w:val="es-CO"/>
                      </w:rPr>
                      <w:t>Orden Médica</w:t>
                    </w:r>
                  </w:p>
                </w:txbxContent>
              </v:textbox>
            </v:shape>
            <v:shape id="_x0000_s1043" type="#_x0000_t115" style="position:absolute;left:3578;top:3681;width:1800;height:1620">
              <v:textbox style="mso-next-textbox:#_x0000_s1043">
                <w:txbxContent>
                  <w:p w:rsidR="00611C2B" w:rsidRPr="00611C2B" w:rsidRDefault="00611C2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</w:p>
                  <w:p w:rsidR="00CF3124" w:rsidRPr="00611C2B" w:rsidRDefault="00611C2B" w:rsidP="00841C79">
                    <w:pPr>
                      <w:jc w:val="center"/>
                      <w:rPr>
                        <w:rFonts w:ascii="Arial" w:hAnsi="Arial" w:cs="Arial"/>
                        <w:lang w:val="es-CO"/>
                      </w:rPr>
                    </w:pPr>
                    <w:r w:rsidRPr="00611C2B">
                      <w:rPr>
                        <w:rFonts w:ascii="Arial" w:hAnsi="Arial" w:cs="Arial"/>
                        <w:lang w:val="es-CO"/>
                      </w:rPr>
                      <w:t>Orden de Servicio</w:t>
                    </w:r>
                  </w:p>
                </w:txbxContent>
              </v:textbox>
            </v:shape>
            <v:shape id="_x0000_s1056" type="#_x0000_t116" style="position:absolute;left:13839;top:2201;width:1380;height:621">
              <v:textbox>
                <w:txbxContent>
                  <w:p w:rsidR="00EA37E1" w:rsidRPr="00671D9A" w:rsidRDefault="00543F25" w:rsidP="00841C79">
                    <w:pPr>
                      <w:rPr>
                        <w:rFonts w:ascii="Arial" w:hAnsi="Arial" w:cs="Arial"/>
                        <w:sz w:val="14"/>
                        <w:szCs w:val="10"/>
                        <w:lang w:val="es-CO"/>
                      </w:rPr>
                    </w:pPr>
                    <w:r w:rsidRPr="00671D9A">
                      <w:rPr>
                        <w:rFonts w:ascii="Arial" w:hAnsi="Arial" w:cs="Arial"/>
                        <w:sz w:val="14"/>
                        <w:szCs w:val="10"/>
                        <w:lang w:val="es-CO"/>
                      </w:rPr>
                      <w:t xml:space="preserve">Secretaria, Aux. LAB </w:t>
                    </w:r>
                  </w:p>
                </w:txbxContent>
              </v:textbox>
            </v:shape>
            <v:line id="_x0000_s1150" style="position:absolute;flip:x" from="12027,8721" to="12303,8722">
              <v:stroke endarrow="block"/>
            </v:line>
            <w10:wrap type="none"/>
            <w10:anchorlock/>
          </v:group>
        </w:pict>
      </w:r>
    </w:p>
    <w:p w:rsidR="00543F25" w:rsidRDefault="00543F25"/>
    <w:p w:rsidR="00543F25" w:rsidRDefault="00543F25"/>
    <w:p w:rsidR="006D1B6A" w:rsidRDefault="006D1B6A"/>
    <w:p w:rsidR="006D1B6A" w:rsidRDefault="006D1B6A"/>
    <w:sectPr w:rsidR="006D1B6A" w:rsidSect="006D1B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90A" w:rsidRDefault="00A4390A" w:rsidP="00BC6CE8">
      <w:r>
        <w:separator/>
      </w:r>
    </w:p>
  </w:endnote>
  <w:endnote w:type="continuationSeparator" w:id="1">
    <w:p w:rsidR="00A4390A" w:rsidRDefault="00A4390A" w:rsidP="00BC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90A" w:rsidRDefault="00A4390A" w:rsidP="00BC6CE8">
      <w:r>
        <w:separator/>
      </w:r>
    </w:p>
  </w:footnote>
  <w:footnote w:type="continuationSeparator" w:id="1">
    <w:p w:rsidR="00A4390A" w:rsidRDefault="00A4390A" w:rsidP="00BC6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124"/>
    <w:rsid w:val="00157043"/>
    <w:rsid w:val="00235690"/>
    <w:rsid w:val="004B5A78"/>
    <w:rsid w:val="00543F25"/>
    <w:rsid w:val="005547BC"/>
    <w:rsid w:val="00611C2B"/>
    <w:rsid w:val="00671D9A"/>
    <w:rsid w:val="006D1B6A"/>
    <w:rsid w:val="008078EC"/>
    <w:rsid w:val="00841C79"/>
    <w:rsid w:val="009E0AD5"/>
    <w:rsid w:val="00A4390A"/>
    <w:rsid w:val="00AC0FAB"/>
    <w:rsid w:val="00AC4408"/>
    <w:rsid w:val="00AF769B"/>
    <w:rsid w:val="00BC6CE8"/>
    <w:rsid w:val="00C1689F"/>
    <w:rsid w:val="00CF3124"/>
    <w:rsid w:val="00D84E43"/>
    <w:rsid w:val="00DE1703"/>
    <w:rsid w:val="00EA37E1"/>
    <w:rsid w:val="00ED3A1F"/>
    <w:rsid w:val="00F8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6" type="connector" idref="#_x0000_s1144">
          <o:proxy end="" idref="#_x0000_s1103" connectloc="0"/>
        </o:r>
        <o:r id="V:Rule7" type="connector" idref="#_x0000_s1142">
          <o:proxy start="" idref="#_x0000_s1101" connectloc="1"/>
          <o:proxy end="" idref="#_x0000_s1097" connectloc="0"/>
        </o:r>
        <o:r id="V:Rule8" type="connector" idref="#_x0000_s1081">
          <o:proxy start="" idref="#_x0000_s1046" connectloc="2"/>
        </o:r>
        <o:r id="V:Rule9" type="connector" idref="#_x0000_s1147">
          <o:proxy end="" idref="#_x0000_s1141" connectloc="0"/>
        </o:r>
        <o:r id="V:Rule10" type="connector" idref="#_x0000_s1082">
          <o:proxy start="" idref="#_x0000_s1064" connectloc="2"/>
          <o:proxy end="" idref="#_x0000_s1046" connectloc="2"/>
        </o:r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A1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6C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C6CE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C6C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C6CE8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B331-7A89-4516-BC25-E6CCA03C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FLUJOGRAMA PROCESO TOMA DE MUESTRAS A PACIENTES DE URGENCIAS Y OTROS SERVICIOS</vt:lpstr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FLUJOGRAMA PROCESO TOMA DE MUESTRAS A PACIENTES DE URGENCIAS Y OTROS SERVICIOS</dc:title>
  <dc:creator>Invitado</dc:creator>
  <cp:lastModifiedBy>Laboratorio</cp:lastModifiedBy>
  <cp:revision>6</cp:revision>
  <cp:lastPrinted>2013-07-26T17:49:00Z</cp:lastPrinted>
  <dcterms:created xsi:type="dcterms:W3CDTF">2013-07-24T21:33:00Z</dcterms:created>
  <dcterms:modified xsi:type="dcterms:W3CDTF">2013-07-26T17:55:00Z</dcterms:modified>
</cp:coreProperties>
</file>