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B2589" w14:textId="4EEC4D22" w:rsidR="003551F4" w:rsidRPr="00185EB6" w:rsidRDefault="00185EB6" w:rsidP="003551F4">
      <w:pPr>
        <w:tabs>
          <w:tab w:val="center" w:pos="4678"/>
        </w:tabs>
        <w:jc w:val="center"/>
        <w:rPr>
          <w:b/>
          <w:noProof/>
          <w:color w:val="339966"/>
          <w:sz w:val="32"/>
          <w:szCs w:val="32"/>
          <w:lang w:val="en-US" w:eastAsia="en-US"/>
        </w:rPr>
      </w:pPr>
      <w:r>
        <w:rPr>
          <w:b/>
          <w:noProof/>
          <w:color w:val="339966"/>
          <w:sz w:val="32"/>
          <w:szCs w:val="32"/>
          <w:lang w:val="en-US" w:eastAsia="en-US"/>
        </w:rPr>
        <w:t>Some title</w:t>
      </w:r>
    </w:p>
    <w:p w14:paraId="2F7BD05D" w14:textId="1C2AE38B" w:rsidR="003551F4" w:rsidRPr="00185EB6" w:rsidRDefault="00185EB6" w:rsidP="003551F4">
      <w:pPr>
        <w:tabs>
          <w:tab w:val="center" w:pos="4678"/>
        </w:tabs>
        <w:jc w:val="center"/>
        <w:rPr>
          <w:b/>
          <w:noProof/>
          <w:color w:val="339966"/>
          <w:sz w:val="32"/>
          <w:szCs w:val="32"/>
          <w:lang w:val="en-US" w:eastAsia="en-US"/>
        </w:rPr>
      </w:pPr>
      <w:r>
        <w:rPr>
          <w:b/>
          <w:noProof/>
          <w:color w:val="339966"/>
          <w:sz w:val="32"/>
          <w:szCs w:val="32"/>
          <w:lang w:val="en-US" w:eastAsia="en-US"/>
        </w:rPr>
        <w:t>Another title line</w:t>
      </w:r>
    </w:p>
    <w:p w14:paraId="3BF54039" w14:textId="08F73CEE" w:rsidR="00B7488D" w:rsidRDefault="00B7488D" w:rsidP="007547BD">
      <w:pPr>
        <w:pStyle w:val="VND5"/>
        <w:jc w:val="center"/>
        <w:rPr>
          <w:b/>
          <w:sz w:val="28"/>
        </w:rPr>
      </w:pPr>
    </w:p>
    <w:tbl>
      <w:tblPr>
        <w:tblW w:w="9994" w:type="dxa"/>
        <w:tblInd w:w="-142" w:type="dxa"/>
        <w:tblLook w:val="01E0" w:firstRow="1" w:lastRow="1" w:firstColumn="1" w:lastColumn="1" w:noHBand="0" w:noVBand="0"/>
      </w:tblPr>
      <w:tblGrid>
        <w:gridCol w:w="4678"/>
        <w:gridCol w:w="5316"/>
      </w:tblGrid>
      <w:tr w:rsidR="003A5DA5" w:rsidRPr="00660446" w14:paraId="73405482" w14:textId="77777777" w:rsidTr="007474DF">
        <w:tc>
          <w:tcPr>
            <w:tcW w:w="4678" w:type="dxa"/>
          </w:tcPr>
          <w:p w14:paraId="30CEC6FD" w14:textId="77777777" w:rsidR="003A5DA5" w:rsidRPr="00E31F71" w:rsidRDefault="003A5DA5" w:rsidP="003A5DA5">
            <w:pPr>
              <w:rPr>
                <w:b/>
                <w:color w:val="5AC37D"/>
                <w:sz w:val="20"/>
                <w:szCs w:val="20"/>
              </w:rPr>
            </w:pPr>
          </w:p>
          <w:p w14:paraId="07B4A83D" w14:textId="70EA61D2" w:rsidR="003A5DA5" w:rsidRPr="00185EB6" w:rsidRDefault="00185EB6" w:rsidP="00723FFC">
            <w:pPr>
              <w:rPr>
                <w:b/>
                <w:color w:val="5AC37D"/>
                <w:lang w:val="en-US"/>
              </w:rPr>
            </w:pPr>
            <w:r>
              <w:rPr>
                <w:b/>
                <w:color w:val="5AC37D"/>
                <w:lang w:val="en-US"/>
              </w:rPr>
              <w:t>A text</w:t>
            </w:r>
          </w:p>
        </w:tc>
        <w:tc>
          <w:tcPr>
            <w:tcW w:w="5316" w:type="dxa"/>
          </w:tcPr>
          <w:p w14:paraId="38A6D4D9" w14:textId="0FE9357B" w:rsidR="003A5DA5" w:rsidRPr="00F24458" w:rsidRDefault="00470B91" w:rsidP="00384D56">
            <w:pPr>
              <w:tabs>
                <w:tab w:val="left" w:pos="115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A100B" wp14:editId="3B8F475F">
                      <wp:simplePos x="0" y="0"/>
                      <wp:positionH relativeFrom="margin">
                        <wp:posOffset>572135</wp:posOffset>
                      </wp:positionH>
                      <wp:positionV relativeFrom="paragraph">
                        <wp:posOffset>124460</wp:posOffset>
                      </wp:positionV>
                      <wp:extent cx="2959100" cy="1228725"/>
                      <wp:effectExtent l="0" t="0" r="0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5998DD" w14:textId="6C6C2BFF" w:rsidR="00470B91" w:rsidRPr="00185EB6" w:rsidRDefault="00185EB6" w:rsidP="00470B91">
                                  <w:pPr>
                                    <w:tabs>
                                      <w:tab w:val="left" w:pos="3969"/>
                                    </w:tabs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Textbox text here</w:t>
                                  </w:r>
                                </w:p>
                                <w:p w14:paraId="3C990D2F" w14:textId="77777777" w:rsidR="00470B91" w:rsidRDefault="00470B91" w:rsidP="00470B91">
                                  <w:pPr>
                                    <w:tabs>
                                      <w:tab w:val="left" w:pos="3969"/>
                                    </w:tabs>
                                  </w:pPr>
                                </w:p>
                                <w:p w14:paraId="2B56680F" w14:textId="77777777" w:rsidR="00470B91" w:rsidRDefault="00470B91" w:rsidP="00470B91">
                                  <w:pPr>
                                    <w:tabs>
                                      <w:tab w:val="left" w:pos="3969"/>
                                    </w:tabs>
                                  </w:pPr>
                                </w:p>
                                <w:p w14:paraId="7F02E314" w14:textId="3A5829AF" w:rsidR="00902EFC" w:rsidRPr="003900A4" w:rsidRDefault="003900A4" w:rsidP="00902EFC">
                                  <w:pPr>
                                    <w:spacing w:line="240" w:lineRule="exact"/>
                                    <w:rPr>
                                      <w:rFonts w:eastAsiaTheme="minorHAnsi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Test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A100B" id="Rectangle 2" o:spid="_x0000_s1026" style="position:absolute;left:0;text-align:left;margin-left:45.05pt;margin-top:9.8pt;width:233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" filled="f" stroked="f">
                      <v:textbox>
                        <w:txbxContent>
                          <w:p w14:paraId="195998DD" w14:textId="6C6C2BFF" w:rsidR="00470B91" w:rsidRPr="00185EB6" w:rsidRDefault="00185EB6" w:rsidP="00470B91">
                            <w:pPr>
                              <w:tabs>
                                <w:tab w:val="left" w:pos="3969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Textbox text here</w:t>
                            </w:r>
                          </w:p>
                          <w:p w14:paraId="3C990D2F" w14:textId="77777777" w:rsidR="00470B91" w:rsidRDefault="00470B91" w:rsidP="00470B91">
                            <w:pPr>
                              <w:tabs>
                                <w:tab w:val="left" w:pos="3969"/>
                              </w:tabs>
                            </w:pPr>
                          </w:p>
                          <w:p w14:paraId="2B56680F" w14:textId="77777777" w:rsidR="00470B91" w:rsidRDefault="00470B91" w:rsidP="00470B91">
                            <w:pPr>
                              <w:tabs>
                                <w:tab w:val="left" w:pos="3969"/>
                              </w:tabs>
                            </w:pPr>
                          </w:p>
                          <w:p w14:paraId="7F02E314" w14:textId="3A5829AF" w:rsidR="00902EFC" w:rsidRPr="003900A4" w:rsidRDefault="003900A4" w:rsidP="00902EFC">
                            <w:pPr>
                              <w:spacing w:line="240" w:lineRule="exact"/>
                              <w:rPr>
                                <w:rFonts w:eastAsiaTheme="minorHAnsi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Test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A52F56" w:rsidRPr="00F85FBC" w14:paraId="7E8DC5A0" w14:textId="77777777" w:rsidTr="007474DF">
        <w:tc>
          <w:tcPr>
            <w:tcW w:w="4678" w:type="dxa"/>
          </w:tcPr>
          <w:p w14:paraId="37730001" w14:textId="1A4101E8" w:rsidR="007474DF" w:rsidRPr="00F85FBC" w:rsidRDefault="00185EB6" w:rsidP="00185EB6">
            <w:pPr>
              <w:rPr>
                <w:b/>
                <w:color w:val="5AC37D"/>
                <w:sz w:val="20"/>
                <w:szCs w:val="20"/>
                <w:lang w:val="en-US"/>
              </w:rPr>
            </w:pPr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r w:rsidRPr="00185EB6"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proofErr w:type="spellEnd"/>
            <w:r w:rsidRPr="00185EB6"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proofErr w:type="spellEnd"/>
            <w:r w:rsidRPr="00185EB6"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proofErr w:type="spellEnd"/>
            <w:r w:rsidRPr="00185EB6"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proofErr w:type="spellEnd"/>
            <w:r w:rsidRPr="00185EB6"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proofErr w:type="spellEnd"/>
            <w:r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proofErr w:type="spellEnd"/>
            <w:r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proofErr w:type="spellEnd"/>
            <w:r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5AC37D"/>
                <w:sz w:val="20"/>
                <w:szCs w:val="20"/>
                <w:lang w:val="en-US"/>
              </w:rPr>
              <w:t>more</w:t>
            </w:r>
            <w:proofErr w:type="spellEnd"/>
            <w:r>
              <w:rPr>
                <w:b/>
                <w:color w:val="5AC37D"/>
                <w:sz w:val="20"/>
                <w:szCs w:val="20"/>
                <w:lang w:val="en-US"/>
              </w:rPr>
              <w:t xml:space="preserve"> </w:t>
            </w:r>
            <w:r w:rsidR="00F85FBC">
              <w:rPr>
                <w:b/>
                <w:color w:val="5AC37D"/>
                <w:sz w:val="20"/>
                <w:szCs w:val="20"/>
                <w:lang w:val="en-US"/>
              </w:rPr>
              <w:t xml:space="preserve">and </w:t>
            </w:r>
            <w:r>
              <w:rPr>
                <w:b/>
                <w:color w:val="5AC37D"/>
                <w:sz w:val="20"/>
                <w:szCs w:val="20"/>
                <w:lang w:val="en-US"/>
              </w:rPr>
              <w:t>more text</w:t>
            </w:r>
          </w:p>
          <w:p w14:paraId="499AA4C8" w14:textId="77777777" w:rsidR="007474DF" w:rsidRPr="00F85FBC" w:rsidRDefault="007474DF" w:rsidP="001F0AC5">
            <w:pPr>
              <w:rPr>
                <w:b/>
                <w:color w:val="5AC37D"/>
                <w:sz w:val="20"/>
                <w:szCs w:val="20"/>
                <w:lang w:val="en-US"/>
              </w:rPr>
            </w:pPr>
          </w:p>
          <w:p w14:paraId="3431FC23" w14:textId="14AD8CD2" w:rsidR="00DC23F7" w:rsidRPr="00F85FBC" w:rsidRDefault="00DC23F7" w:rsidP="00DC23F7">
            <w:pPr>
              <w:rPr>
                <w:b/>
                <w:color w:val="5AC37D"/>
                <w:sz w:val="20"/>
                <w:szCs w:val="20"/>
                <w:lang w:val="en-US"/>
              </w:rPr>
            </w:pPr>
          </w:p>
          <w:p w14:paraId="1B3DE0A8" w14:textId="77777777" w:rsidR="00185EB6" w:rsidRDefault="00185EB6" w:rsidP="005D739E">
            <w:pPr>
              <w:rPr>
                <w:b/>
                <w:color w:val="5AC37D"/>
                <w:lang w:val="en-US"/>
              </w:rPr>
            </w:pPr>
          </w:p>
          <w:p w14:paraId="6E6B6946" w14:textId="2FE04EAB" w:rsidR="005D739E" w:rsidRPr="00F85FBC" w:rsidRDefault="005D739E" w:rsidP="005D739E">
            <w:pPr>
              <w:rPr>
                <w:b/>
                <w:color w:val="5AC37D"/>
                <w:lang w:val="en-US"/>
              </w:rPr>
            </w:pPr>
          </w:p>
          <w:p w14:paraId="2A714477" w14:textId="77777777" w:rsidR="00185EB6" w:rsidRDefault="00185EB6" w:rsidP="001F0AC5">
            <w:pPr>
              <w:rPr>
                <w:b/>
                <w:color w:val="5AC37D"/>
                <w:sz w:val="20"/>
                <w:szCs w:val="20"/>
                <w:lang w:val="en-US"/>
              </w:rPr>
            </w:pPr>
          </w:p>
          <w:p w14:paraId="25228920" w14:textId="565C4792" w:rsidR="001E17E0" w:rsidRPr="00F85FBC" w:rsidRDefault="001E17E0" w:rsidP="001F0AC5">
            <w:pPr>
              <w:rPr>
                <w:b/>
                <w:color w:val="5AC37D"/>
                <w:sz w:val="20"/>
                <w:szCs w:val="20"/>
                <w:lang w:val="en-US"/>
              </w:rPr>
            </w:pPr>
          </w:p>
        </w:tc>
        <w:tc>
          <w:tcPr>
            <w:tcW w:w="5316" w:type="dxa"/>
          </w:tcPr>
          <w:p w14:paraId="38F3655F" w14:textId="77777777" w:rsidR="00A52F56" w:rsidRPr="00F85FBC" w:rsidRDefault="00A52F56" w:rsidP="002F3343">
            <w:pPr>
              <w:ind w:left="-3130"/>
              <w:rPr>
                <w:b/>
                <w:sz w:val="22"/>
                <w:szCs w:val="22"/>
                <w:lang w:val="en-US"/>
              </w:rPr>
            </w:pPr>
          </w:p>
          <w:p w14:paraId="6C84B1B2" w14:textId="77777777" w:rsidR="003551F4" w:rsidRPr="00F85FBC" w:rsidRDefault="003551F4" w:rsidP="002F3343">
            <w:pPr>
              <w:ind w:left="-3130"/>
              <w:rPr>
                <w:b/>
                <w:sz w:val="22"/>
                <w:szCs w:val="22"/>
                <w:lang w:val="en-US"/>
              </w:rPr>
            </w:pPr>
          </w:p>
          <w:p w14:paraId="39A1DEBE" w14:textId="77777777" w:rsidR="003551F4" w:rsidRPr="00F85FBC" w:rsidRDefault="003551F4" w:rsidP="002F3343">
            <w:pPr>
              <w:ind w:left="-3130"/>
              <w:rPr>
                <w:b/>
                <w:sz w:val="22"/>
                <w:szCs w:val="22"/>
                <w:lang w:val="en-US"/>
              </w:rPr>
            </w:pPr>
          </w:p>
          <w:p w14:paraId="11EAFA37" w14:textId="77777777" w:rsidR="00A52F56" w:rsidRPr="00F85FBC" w:rsidRDefault="00A52F56" w:rsidP="00902EFC">
            <w:pPr>
              <w:rPr>
                <w:sz w:val="22"/>
                <w:szCs w:val="22"/>
                <w:lang w:val="en-US"/>
              </w:rPr>
            </w:pPr>
            <w:r w:rsidRPr="00F85FBC">
              <w:rPr>
                <w:lang w:val="en-US"/>
              </w:rPr>
              <w:t xml:space="preserve">                 </w:t>
            </w:r>
            <w:r w:rsidRPr="00F85FBC">
              <w:rPr>
                <w:b/>
                <w:lang w:val="en-US"/>
              </w:rPr>
              <w:t xml:space="preserve">  </w:t>
            </w:r>
          </w:p>
        </w:tc>
      </w:tr>
      <w:tr w:rsidR="00A52F56" w:rsidRPr="00F85FBC" w14:paraId="04BC6AA4" w14:textId="77777777" w:rsidTr="007474DF">
        <w:tc>
          <w:tcPr>
            <w:tcW w:w="4678" w:type="dxa"/>
          </w:tcPr>
          <w:p w14:paraId="1FE38D6D" w14:textId="77777777" w:rsidR="001E17E0" w:rsidRPr="00F85FBC" w:rsidRDefault="001E17E0" w:rsidP="00AC2B87">
            <w:pPr>
              <w:rPr>
                <w:b/>
                <w:color w:val="5AC37D"/>
                <w:sz w:val="20"/>
                <w:szCs w:val="20"/>
                <w:lang w:val="en-US"/>
              </w:rPr>
            </w:pPr>
          </w:p>
        </w:tc>
        <w:tc>
          <w:tcPr>
            <w:tcW w:w="5316" w:type="dxa"/>
          </w:tcPr>
          <w:p w14:paraId="77B563A3" w14:textId="77777777" w:rsidR="00A52F56" w:rsidRPr="00F85FBC" w:rsidRDefault="00A52F56" w:rsidP="002F3343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B53C3F5" w14:textId="71481ADB" w:rsidR="00902EFC" w:rsidRPr="00185EB6" w:rsidRDefault="00185EB6" w:rsidP="00902EFC">
      <w:pPr>
        <w:tabs>
          <w:tab w:val="left" w:pos="5385"/>
        </w:tabs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Something else</w:t>
      </w:r>
      <w:r w:rsidR="00902EFC" w:rsidRPr="00185EB6">
        <w:rPr>
          <w:b/>
          <w:sz w:val="22"/>
          <w:szCs w:val="22"/>
          <w:lang w:val="en-US"/>
        </w:rPr>
        <w:tab/>
      </w:r>
    </w:p>
    <w:p w14:paraId="6791788D" w14:textId="77777777" w:rsidR="00902EFC" w:rsidRPr="00185EB6" w:rsidRDefault="00902EFC" w:rsidP="00902EFC">
      <w:pPr>
        <w:jc w:val="both"/>
        <w:rPr>
          <w:b/>
          <w:sz w:val="22"/>
          <w:szCs w:val="22"/>
          <w:lang w:val="en-US"/>
        </w:rPr>
      </w:pPr>
    </w:p>
    <w:p w14:paraId="52CA9E4D" w14:textId="061F0A78" w:rsidR="00902EFC" w:rsidRPr="00185EB6" w:rsidRDefault="00185EB6" w:rsidP="00902EFC">
      <w:pPr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Another line</w:t>
      </w:r>
    </w:p>
    <w:p w14:paraId="4227CB16" w14:textId="77777777" w:rsidR="00902EFC" w:rsidRPr="00185EB6" w:rsidRDefault="00902EFC" w:rsidP="00902EFC">
      <w:pPr>
        <w:jc w:val="both"/>
        <w:rPr>
          <w:b/>
          <w:sz w:val="22"/>
          <w:szCs w:val="22"/>
          <w:lang w:val="en-US"/>
        </w:rPr>
      </w:pPr>
    </w:p>
    <w:p w14:paraId="0BA6E00A" w14:textId="77777777" w:rsidR="00902EFC" w:rsidRPr="00185EB6" w:rsidRDefault="00813EE9" w:rsidP="00902EFC">
      <w:pPr>
        <w:ind w:left="-284"/>
        <w:jc w:val="both"/>
        <w:rPr>
          <w:b/>
          <w:sz w:val="22"/>
          <w:szCs w:val="22"/>
          <w:lang w:val="en-US"/>
        </w:rPr>
      </w:pPr>
      <w:r w:rsidRPr="00F3377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425182C" wp14:editId="5FECF8CE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2276475" cy="2762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76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94B16" w14:textId="68DDB8EE" w:rsidR="00456F77" w:rsidRPr="00185EB6" w:rsidRDefault="00185EB6" w:rsidP="00456F77">
                            <w:pPr>
                              <w:keepLines/>
                              <w:tabs>
                                <w:tab w:val="left" w:pos="680"/>
                                <w:tab w:val="left" w:pos="2495"/>
                                <w:tab w:val="left" w:pos="3742"/>
                                <w:tab w:val="left" w:pos="4990"/>
                                <w:tab w:val="left" w:pos="6237"/>
                                <w:tab w:val="left" w:pos="7484"/>
                                <w:tab w:val="left" w:pos="8732"/>
                                <w:tab w:val="left" w:pos="9979"/>
                              </w:tabs>
                              <w:jc w:val="center"/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en-US"/>
                              </w:rPr>
                              <w:t>Another text in a textbox</w:t>
                            </w:r>
                          </w:p>
                          <w:p w14:paraId="7FC91662" w14:textId="4D011C58" w:rsidR="0035211B" w:rsidRPr="00185EB6" w:rsidRDefault="0035211B" w:rsidP="009A29F1">
                            <w:pPr>
                              <w:keepLines/>
                              <w:tabs>
                                <w:tab w:val="left" w:pos="680"/>
                                <w:tab w:val="left" w:pos="2495"/>
                                <w:tab w:val="left" w:pos="3742"/>
                                <w:tab w:val="left" w:pos="4990"/>
                                <w:tab w:val="left" w:pos="6237"/>
                                <w:tab w:val="left" w:pos="7484"/>
                                <w:tab w:val="left" w:pos="8732"/>
                                <w:tab w:val="left" w:pos="9979"/>
                              </w:tabs>
                              <w:jc w:val="center"/>
                              <w:rPr>
                                <w:bCs/>
                                <w:noProof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B4BF22" w14:textId="31BECCF1" w:rsidR="00902EFC" w:rsidRPr="00185EB6" w:rsidRDefault="00902EFC" w:rsidP="00813EE9">
                            <w:pPr>
                              <w:keepLines/>
                              <w:tabs>
                                <w:tab w:val="left" w:pos="680"/>
                                <w:tab w:val="left" w:pos="2495"/>
                                <w:tab w:val="left" w:pos="3742"/>
                                <w:tab w:val="left" w:pos="4990"/>
                                <w:tab w:val="left" w:pos="6237"/>
                                <w:tab w:val="left" w:pos="7484"/>
                                <w:tab w:val="left" w:pos="8732"/>
                                <w:tab w:val="left" w:pos="9979"/>
                              </w:tabs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518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11.85pt;width:179.25pt;height:21.75pt;flip:y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" filled="f" stroked="f">
                <v:textbox>
                  <w:txbxContent>
                    <w:p w14:paraId="3EA94B16" w14:textId="68DDB8EE" w:rsidR="00456F77" w:rsidRPr="00185EB6" w:rsidRDefault="00185EB6" w:rsidP="00456F77">
                      <w:pPr>
                        <w:keepLines/>
                        <w:tabs>
                          <w:tab w:val="left" w:pos="680"/>
                          <w:tab w:val="left" w:pos="2495"/>
                          <w:tab w:val="left" w:pos="3742"/>
                          <w:tab w:val="left" w:pos="4990"/>
                          <w:tab w:val="left" w:pos="6237"/>
                          <w:tab w:val="left" w:pos="7484"/>
                          <w:tab w:val="left" w:pos="8732"/>
                          <w:tab w:val="left" w:pos="9979"/>
                        </w:tabs>
                        <w:jc w:val="center"/>
                        <w:rPr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en-US"/>
                        </w:rPr>
                        <w:t>Another text in a textbox</w:t>
                      </w:r>
                    </w:p>
                    <w:p w14:paraId="7FC91662" w14:textId="4D011C58" w:rsidR="0035211B" w:rsidRPr="00185EB6" w:rsidRDefault="0035211B" w:rsidP="009A29F1">
                      <w:pPr>
                        <w:keepLines/>
                        <w:tabs>
                          <w:tab w:val="left" w:pos="680"/>
                          <w:tab w:val="left" w:pos="2495"/>
                          <w:tab w:val="left" w:pos="3742"/>
                          <w:tab w:val="left" w:pos="4990"/>
                          <w:tab w:val="left" w:pos="6237"/>
                          <w:tab w:val="left" w:pos="7484"/>
                          <w:tab w:val="left" w:pos="8732"/>
                          <w:tab w:val="left" w:pos="9979"/>
                        </w:tabs>
                        <w:jc w:val="center"/>
                        <w:rPr>
                          <w:bCs/>
                          <w:noProof/>
                          <w:sz w:val="20"/>
                          <w:szCs w:val="20"/>
                          <w:lang w:val="en-US"/>
                        </w:rPr>
                      </w:pPr>
                    </w:p>
                    <w:p w14:paraId="08B4BF22" w14:textId="31BECCF1" w:rsidR="00902EFC" w:rsidRPr="00185EB6" w:rsidRDefault="00902EFC" w:rsidP="00813EE9">
                      <w:pPr>
                        <w:keepLines/>
                        <w:tabs>
                          <w:tab w:val="left" w:pos="680"/>
                          <w:tab w:val="left" w:pos="2495"/>
                          <w:tab w:val="left" w:pos="3742"/>
                          <w:tab w:val="left" w:pos="4990"/>
                          <w:tab w:val="left" w:pos="6237"/>
                          <w:tab w:val="left" w:pos="7484"/>
                          <w:tab w:val="left" w:pos="8732"/>
                          <w:tab w:val="left" w:pos="9979"/>
                        </w:tabs>
                        <w:jc w:val="center"/>
                        <w:rPr>
                          <w:b/>
                          <w:i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5EEE" w:rsidRPr="00185EB6">
        <w:rPr>
          <w:b/>
          <w:sz w:val="22"/>
          <w:szCs w:val="22"/>
          <w:lang w:val="en-US"/>
        </w:rPr>
        <w:t xml:space="preserve">   </w:t>
      </w:r>
      <w:r w:rsidR="00902EFC" w:rsidRPr="00185EB6">
        <w:rPr>
          <w:b/>
          <w:sz w:val="22"/>
          <w:szCs w:val="22"/>
          <w:lang w:val="en-US"/>
        </w:rPr>
        <w:t>┌                                                              ┐</w:t>
      </w:r>
    </w:p>
    <w:p w14:paraId="1BED9955" w14:textId="77777777" w:rsidR="00902EFC" w:rsidRPr="00185EB6" w:rsidRDefault="00902EFC" w:rsidP="00902EFC">
      <w:pPr>
        <w:jc w:val="both"/>
        <w:rPr>
          <w:b/>
          <w:sz w:val="22"/>
          <w:szCs w:val="22"/>
          <w:lang w:val="en-US"/>
        </w:rPr>
      </w:pPr>
    </w:p>
    <w:p w14:paraId="37B10EC9" w14:textId="2440B002" w:rsidR="00902EFC" w:rsidRPr="00185EB6" w:rsidRDefault="00813EE9" w:rsidP="00470B91">
      <w:pPr>
        <w:tabs>
          <w:tab w:val="left" w:pos="1650"/>
        </w:tabs>
        <w:spacing w:line="276" w:lineRule="auto"/>
        <w:ind w:left="709" w:hanging="709"/>
        <w:jc w:val="both"/>
        <w:rPr>
          <w:b/>
          <w:i/>
          <w:sz w:val="22"/>
          <w:szCs w:val="22"/>
          <w:lang w:val="en-US"/>
        </w:rPr>
      </w:pPr>
      <w:r w:rsidRPr="00185EB6">
        <w:rPr>
          <w:b/>
          <w:bCs/>
          <w:szCs w:val="28"/>
          <w:lang w:val="en-US"/>
        </w:rPr>
        <w:tab/>
      </w:r>
    </w:p>
    <w:p w14:paraId="32B5127F" w14:textId="5269BE8E" w:rsidR="00470B91" w:rsidRPr="00185EB6" w:rsidRDefault="00470B91" w:rsidP="009B30A0">
      <w:pPr>
        <w:rPr>
          <w:sz w:val="16"/>
          <w:szCs w:val="16"/>
          <w:lang w:val="en-US"/>
        </w:rPr>
      </w:pPr>
    </w:p>
    <w:sectPr w:rsidR="00470B91" w:rsidRPr="00185EB6" w:rsidSect="00470B9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5BDA3" w14:textId="77777777" w:rsidR="00D74A6C" w:rsidRDefault="00D74A6C" w:rsidP="00AC2B87">
      <w:r>
        <w:separator/>
      </w:r>
    </w:p>
  </w:endnote>
  <w:endnote w:type="continuationSeparator" w:id="0">
    <w:p w14:paraId="594D4D82" w14:textId="77777777" w:rsidR="00D74A6C" w:rsidRDefault="00D74A6C" w:rsidP="00AC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46E48" w14:textId="77777777" w:rsidR="00D74A6C" w:rsidRDefault="00D74A6C" w:rsidP="00AC2B87">
      <w:r>
        <w:separator/>
      </w:r>
    </w:p>
  </w:footnote>
  <w:footnote w:type="continuationSeparator" w:id="0">
    <w:p w14:paraId="61A556C9" w14:textId="77777777" w:rsidR="00D74A6C" w:rsidRDefault="00D74A6C" w:rsidP="00AC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455"/>
    <w:multiLevelType w:val="hybridMultilevel"/>
    <w:tmpl w:val="84DC6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35156"/>
    <w:multiLevelType w:val="hybridMultilevel"/>
    <w:tmpl w:val="1324B614"/>
    <w:lvl w:ilvl="0" w:tplc="04187968">
      <w:start w:val="1"/>
      <w:numFmt w:val="bullet"/>
      <w:pStyle w:val="VND2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72936DB"/>
    <w:multiLevelType w:val="multilevel"/>
    <w:tmpl w:val="5BAC4620"/>
    <w:lvl w:ilvl="0">
      <w:start w:val="1"/>
      <w:numFmt w:val="decimal"/>
      <w:pStyle w:val="VND1"/>
      <w:lvlText w:val="%1."/>
      <w:lvlJc w:val="left"/>
      <w:pPr>
        <w:tabs>
          <w:tab w:val="num" w:pos="34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VND11"/>
      <w:lvlText w:val="%1.%2.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VND111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VND1111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pStyle w:val="VND11111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D6C6C"/>
    <w:multiLevelType w:val="hybridMultilevel"/>
    <w:tmpl w:val="5CA2209A"/>
    <w:lvl w:ilvl="0" w:tplc="2B2A302A">
      <w:start w:val="1"/>
      <w:numFmt w:val="bullet"/>
      <w:pStyle w:val="VND3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14F0AD9"/>
    <w:multiLevelType w:val="hybridMultilevel"/>
    <w:tmpl w:val="B85C2B8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1E262B7"/>
    <w:multiLevelType w:val="hybridMultilevel"/>
    <w:tmpl w:val="B442D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373D9"/>
    <w:multiLevelType w:val="hybridMultilevel"/>
    <w:tmpl w:val="1ED4302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4971"/>
    <w:multiLevelType w:val="hybridMultilevel"/>
    <w:tmpl w:val="0C823A30"/>
    <w:lvl w:ilvl="0" w:tplc="ED3463FA">
      <w:start w:val="1"/>
      <w:numFmt w:val="bullet"/>
      <w:pStyle w:val="VND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4D0075E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992412"/>
    <w:multiLevelType w:val="hybridMultilevel"/>
    <w:tmpl w:val="C4207AEE"/>
    <w:lvl w:ilvl="0" w:tplc="E4AE65C6">
      <w:start w:val="2"/>
      <w:numFmt w:val="bullet"/>
      <w:lvlText w:val=""/>
      <w:lvlJc w:val="left"/>
      <w:pPr>
        <w:tabs>
          <w:tab w:val="num" w:pos="6930"/>
        </w:tabs>
        <w:ind w:left="693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220"/>
        </w:tabs>
        <w:ind w:left="11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940"/>
        </w:tabs>
        <w:ind w:left="11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660"/>
        </w:tabs>
        <w:ind w:left="12660" w:hanging="360"/>
      </w:pPr>
      <w:rPr>
        <w:rFonts w:ascii="Wingdings" w:hAnsi="Wingdings" w:hint="default"/>
      </w:rPr>
    </w:lvl>
  </w:abstractNum>
  <w:abstractNum w:abstractNumId="9" w15:restartNumberingAfterBreak="0">
    <w:nsid w:val="44775AA2"/>
    <w:multiLevelType w:val="hybridMultilevel"/>
    <w:tmpl w:val="4F946B7A"/>
    <w:lvl w:ilvl="0" w:tplc="A78042C8">
      <w:start w:val="1"/>
      <w:numFmt w:val="russianLower"/>
      <w:pStyle w:val="VND0"/>
      <w:lvlText w:val="%1."/>
      <w:lvlJc w:val="left"/>
      <w:pPr>
        <w:ind w:left="1429" w:hanging="360"/>
      </w:pPr>
      <w:rPr>
        <w:rFonts w:hint="default"/>
      </w:rPr>
    </w:lvl>
    <w:lvl w:ilvl="1" w:tplc="4D0075E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614CB1"/>
    <w:multiLevelType w:val="hybridMultilevel"/>
    <w:tmpl w:val="D99E0E8E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72489"/>
    <w:multiLevelType w:val="hybridMultilevel"/>
    <w:tmpl w:val="7084E642"/>
    <w:lvl w:ilvl="0" w:tplc="FCA8641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5FFA"/>
    <w:multiLevelType w:val="hybridMultilevel"/>
    <w:tmpl w:val="B3E4D558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143F4"/>
    <w:multiLevelType w:val="hybridMultilevel"/>
    <w:tmpl w:val="6A6E9A5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C4084"/>
    <w:multiLevelType w:val="hybridMultilevel"/>
    <w:tmpl w:val="7084E642"/>
    <w:lvl w:ilvl="0" w:tplc="FCA8641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8707A"/>
    <w:multiLevelType w:val="hybridMultilevel"/>
    <w:tmpl w:val="FF20FB6C"/>
    <w:lvl w:ilvl="0" w:tplc="E4AE65C6">
      <w:start w:val="2"/>
      <w:numFmt w:val="bullet"/>
      <w:lvlText w:val=""/>
      <w:lvlJc w:val="left"/>
      <w:pPr>
        <w:ind w:left="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75383D38"/>
    <w:multiLevelType w:val="hybridMultilevel"/>
    <w:tmpl w:val="FE72F2F2"/>
    <w:lvl w:ilvl="0" w:tplc="E8DAAE92">
      <w:start w:val="1"/>
      <w:numFmt w:val="decimal"/>
      <w:pStyle w:val="VND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A74A8F"/>
    <w:multiLevelType w:val="hybridMultilevel"/>
    <w:tmpl w:val="103E80B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43F49"/>
    <w:multiLevelType w:val="hybridMultilevel"/>
    <w:tmpl w:val="2B06D104"/>
    <w:lvl w:ilvl="0" w:tplc="EB7222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E121F8"/>
    <w:multiLevelType w:val="hybridMultilevel"/>
    <w:tmpl w:val="33CA27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13484765">
    <w:abstractNumId w:val="12"/>
  </w:num>
  <w:num w:numId="2" w16cid:durableId="671225861">
    <w:abstractNumId w:val="0"/>
  </w:num>
  <w:num w:numId="3" w16cid:durableId="252014458">
    <w:abstractNumId w:val="8"/>
  </w:num>
  <w:num w:numId="4" w16cid:durableId="1943683543">
    <w:abstractNumId w:val="10"/>
  </w:num>
  <w:num w:numId="5" w16cid:durableId="1378309790">
    <w:abstractNumId w:val="17"/>
  </w:num>
  <w:num w:numId="6" w16cid:durableId="100074398">
    <w:abstractNumId w:val="13"/>
  </w:num>
  <w:num w:numId="7" w16cid:durableId="50928002">
    <w:abstractNumId w:val="6"/>
  </w:num>
  <w:num w:numId="8" w16cid:durableId="160660089">
    <w:abstractNumId w:val="14"/>
  </w:num>
  <w:num w:numId="9" w16cid:durableId="1167358047">
    <w:abstractNumId w:val="19"/>
  </w:num>
  <w:num w:numId="10" w16cid:durableId="1700819089">
    <w:abstractNumId w:val="5"/>
  </w:num>
  <w:num w:numId="11" w16cid:durableId="866724622">
    <w:abstractNumId w:val="4"/>
  </w:num>
  <w:num w:numId="12" w16cid:durableId="1140459555">
    <w:abstractNumId w:val="7"/>
  </w:num>
  <w:num w:numId="13" w16cid:durableId="29232810">
    <w:abstractNumId w:val="16"/>
  </w:num>
  <w:num w:numId="14" w16cid:durableId="1937445004">
    <w:abstractNumId w:val="3"/>
  </w:num>
  <w:num w:numId="15" w16cid:durableId="1468740273">
    <w:abstractNumId w:val="9"/>
  </w:num>
  <w:num w:numId="16" w16cid:durableId="1632781251">
    <w:abstractNumId w:val="1"/>
  </w:num>
  <w:num w:numId="17" w16cid:durableId="1735933101">
    <w:abstractNumId w:val="11"/>
  </w:num>
  <w:num w:numId="18" w16cid:durableId="365761288">
    <w:abstractNumId w:val="7"/>
    <w:lvlOverride w:ilvl="0">
      <w:startOverride w:val="1"/>
    </w:lvlOverride>
  </w:num>
  <w:num w:numId="19" w16cid:durableId="10642109">
    <w:abstractNumId w:val="15"/>
  </w:num>
  <w:num w:numId="20" w16cid:durableId="496767361">
    <w:abstractNumId w:val="2"/>
  </w:num>
  <w:num w:numId="21" w16cid:durableId="1031300853">
    <w:abstractNumId w:val="2"/>
    <w:lvlOverride w:ilvl="0">
      <w:startOverride w:val="11"/>
    </w:lvlOverride>
    <w:lvlOverride w:ilvl="1">
      <w:startOverride w:val="1"/>
    </w:lvlOverride>
    <w:lvlOverride w:ilvl="2">
      <w:startOverride w:val="4"/>
    </w:lvlOverride>
  </w:num>
  <w:num w:numId="22" w16cid:durableId="16528288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2C"/>
    <w:rsid w:val="00022689"/>
    <w:rsid w:val="000633FA"/>
    <w:rsid w:val="000E3528"/>
    <w:rsid w:val="00114AA3"/>
    <w:rsid w:val="00117E6C"/>
    <w:rsid w:val="0012048C"/>
    <w:rsid w:val="00143823"/>
    <w:rsid w:val="0015224C"/>
    <w:rsid w:val="00185EB6"/>
    <w:rsid w:val="001D192C"/>
    <w:rsid w:val="001D2053"/>
    <w:rsid w:val="001E17E0"/>
    <w:rsid w:val="001E4D12"/>
    <w:rsid w:val="001F0AC5"/>
    <w:rsid w:val="00223CE2"/>
    <w:rsid w:val="00225825"/>
    <w:rsid w:val="002351CC"/>
    <w:rsid w:val="00236F23"/>
    <w:rsid w:val="002527C2"/>
    <w:rsid w:val="00287AF7"/>
    <w:rsid w:val="002D31F1"/>
    <w:rsid w:val="002F1226"/>
    <w:rsid w:val="0031465B"/>
    <w:rsid w:val="0035211B"/>
    <w:rsid w:val="003551F4"/>
    <w:rsid w:val="00366ED8"/>
    <w:rsid w:val="00371BC1"/>
    <w:rsid w:val="003808AB"/>
    <w:rsid w:val="0038276F"/>
    <w:rsid w:val="003900A4"/>
    <w:rsid w:val="00393328"/>
    <w:rsid w:val="00395701"/>
    <w:rsid w:val="003A5DA5"/>
    <w:rsid w:val="004039A1"/>
    <w:rsid w:val="004273B6"/>
    <w:rsid w:val="00431B17"/>
    <w:rsid w:val="00445887"/>
    <w:rsid w:val="004540F3"/>
    <w:rsid w:val="00456F77"/>
    <w:rsid w:val="00461B4E"/>
    <w:rsid w:val="00470B91"/>
    <w:rsid w:val="00496819"/>
    <w:rsid w:val="004F08E5"/>
    <w:rsid w:val="005746C9"/>
    <w:rsid w:val="0059043C"/>
    <w:rsid w:val="005A2930"/>
    <w:rsid w:val="005D5002"/>
    <w:rsid w:val="005D739E"/>
    <w:rsid w:val="005D7D15"/>
    <w:rsid w:val="005E015C"/>
    <w:rsid w:val="005E4D4A"/>
    <w:rsid w:val="00622936"/>
    <w:rsid w:val="00684DA2"/>
    <w:rsid w:val="006A389A"/>
    <w:rsid w:val="00701399"/>
    <w:rsid w:val="00723FFC"/>
    <w:rsid w:val="00736E93"/>
    <w:rsid w:val="00742270"/>
    <w:rsid w:val="00745821"/>
    <w:rsid w:val="007474DF"/>
    <w:rsid w:val="007547BD"/>
    <w:rsid w:val="00776335"/>
    <w:rsid w:val="0079399A"/>
    <w:rsid w:val="007A1847"/>
    <w:rsid w:val="007C26EB"/>
    <w:rsid w:val="007C6D3F"/>
    <w:rsid w:val="007F43AB"/>
    <w:rsid w:val="008006B3"/>
    <w:rsid w:val="00813EE9"/>
    <w:rsid w:val="00834841"/>
    <w:rsid w:val="00846F1C"/>
    <w:rsid w:val="008613B7"/>
    <w:rsid w:val="00862700"/>
    <w:rsid w:val="00864A11"/>
    <w:rsid w:val="008A6B14"/>
    <w:rsid w:val="00902EFC"/>
    <w:rsid w:val="00954F06"/>
    <w:rsid w:val="00972AD8"/>
    <w:rsid w:val="009779CC"/>
    <w:rsid w:val="009A29F1"/>
    <w:rsid w:val="009A343F"/>
    <w:rsid w:val="009B30A0"/>
    <w:rsid w:val="009E24CA"/>
    <w:rsid w:val="00A201C4"/>
    <w:rsid w:val="00A52F56"/>
    <w:rsid w:val="00A60AAF"/>
    <w:rsid w:val="00AB153A"/>
    <w:rsid w:val="00AB61AD"/>
    <w:rsid w:val="00AC2B87"/>
    <w:rsid w:val="00AC3E37"/>
    <w:rsid w:val="00AD4C01"/>
    <w:rsid w:val="00AE47A9"/>
    <w:rsid w:val="00AF74F8"/>
    <w:rsid w:val="00B02F87"/>
    <w:rsid w:val="00B13061"/>
    <w:rsid w:val="00B305C6"/>
    <w:rsid w:val="00B60044"/>
    <w:rsid w:val="00B7488D"/>
    <w:rsid w:val="00B92C56"/>
    <w:rsid w:val="00BD1E24"/>
    <w:rsid w:val="00BF5EEE"/>
    <w:rsid w:val="00C2344D"/>
    <w:rsid w:val="00C25A45"/>
    <w:rsid w:val="00C311E6"/>
    <w:rsid w:val="00C72396"/>
    <w:rsid w:val="00CB1E14"/>
    <w:rsid w:val="00CB5019"/>
    <w:rsid w:val="00CD3F67"/>
    <w:rsid w:val="00CF626A"/>
    <w:rsid w:val="00D16248"/>
    <w:rsid w:val="00D74A6C"/>
    <w:rsid w:val="00DC23F7"/>
    <w:rsid w:val="00DC29A8"/>
    <w:rsid w:val="00DC5092"/>
    <w:rsid w:val="00DC52BB"/>
    <w:rsid w:val="00DD16CA"/>
    <w:rsid w:val="00DF22D5"/>
    <w:rsid w:val="00E05E6F"/>
    <w:rsid w:val="00E32353"/>
    <w:rsid w:val="00E422E2"/>
    <w:rsid w:val="00E424BF"/>
    <w:rsid w:val="00E6633C"/>
    <w:rsid w:val="00E8049E"/>
    <w:rsid w:val="00EA1D59"/>
    <w:rsid w:val="00EB40BB"/>
    <w:rsid w:val="00EC68F4"/>
    <w:rsid w:val="00ED7A11"/>
    <w:rsid w:val="00F12531"/>
    <w:rsid w:val="00F14B29"/>
    <w:rsid w:val="00F223B6"/>
    <w:rsid w:val="00F3247A"/>
    <w:rsid w:val="00F33327"/>
    <w:rsid w:val="00F659A5"/>
    <w:rsid w:val="00F85FBC"/>
    <w:rsid w:val="00F87651"/>
    <w:rsid w:val="00FC0E47"/>
    <w:rsid w:val="00FD3AE9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44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autoRedefine/>
    <w:qFormat/>
    <w:rsid w:val="007547BD"/>
    <w:pPr>
      <w:keepNext/>
      <w:spacing w:after="120"/>
      <w:jc w:val="center"/>
      <w:outlineLvl w:val="0"/>
    </w:pPr>
    <w:rPr>
      <w:b/>
      <w:bCs/>
      <w:kern w:val="32"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7547BD"/>
    <w:pPr>
      <w:keepNext/>
      <w:jc w:val="right"/>
      <w:outlineLvl w:val="1"/>
    </w:pPr>
    <w:rPr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547BD"/>
    <w:pPr>
      <w:keepNext/>
      <w:spacing w:before="60" w:after="60"/>
      <w:ind w:firstLine="709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7547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547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547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547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547BD"/>
    <w:pPr>
      <w:keepNext/>
      <w:outlineLvl w:val="7"/>
    </w:pPr>
    <w:rPr>
      <w:rFonts w:ascii="Arial" w:hAnsi="Arial" w:cs="Arial"/>
      <w:b/>
      <w:i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547BD"/>
    <w:pPr>
      <w:keepNext/>
      <w:outlineLvl w:val="8"/>
    </w:pPr>
    <w:rPr>
      <w:rFonts w:ascii="Tahoma" w:hAnsi="Tahoma"/>
      <w:b/>
      <w:sz w:val="1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7BD"/>
    <w:rPr>
      <w:rFonts w:ascii="Times New Roman" w:eastAsia="Times New Roman" w:hAnsi="Times New Roman" w:cs="Times New Roman"/>
      <w:b/>
      <w:bCs/>
      <w:kern w:val="32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rsid w:val="007547BD"/>
    <w:rPr>
      <w:rFonts w:ascii="Times New Roman" w:eastAsia="Times New Roman" w:hAnsi="Times New Roman" w:cs="Times New Roman"/>
      <w:b/>
      <w:bCs/>
      <w:iCs/>
      <w:sz w:val="20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7547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7547B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rsid w:val="007547B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rsid w:val="007547B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754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7547BD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Heading9Char">
    <w:name w:val="Heading 9 Char"/>
    <w:basedOn w:val="DefaultParagraphFont"/>
    <w:link w:val="Heading9"/>
    <w:rsid w:val="007547BD"/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paragraph" w:styleId="Title">
    <w:name w:val="Title"/>
    <w:basedOn w:val="Normal"/>
    <w:link w:val="TitleChar"/>
    <w:qFormat/>
    <w:rsid w:val="007547BD"/>
    <w:pPr>
      <w:jc w:val="center"/>
    </w:pPr>
    <w:rPr>
      <w:b/>
      <w:bCs/>
      <w:sz w:val="44"/>
    </w:rPr>
  </w:style>
  <w:style w:type="character" w:customStyle="1" w:styleId="TitleChar">
    <w:name w:val="Title Char"/>
    <w:basedOn w:val="DefaultParagraphFont"/>
    <w:link w:val="Title"/>
    <w:rsid w:val="007547B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styleId="BodyText">
    <w:name w:val="Body Text"/>
    <w:aliases w:val="bt,Bodytext,AvtalBrödtext,ändrad,AvtalBr,BodyText,bt Знак,QBody Text,Подпись1"/>
    <w:basedOn w:val="Normal"/>
    <w:link w:val="BodyTextChar"/>
    <w:rsid w:val="007547BD"/>
    <w:pPr>
      <w:jc w:val="center"/>
    </w:pPr>
    <w:rPr>
      <w:b/>
      <w:sz w:val="22"/>
      <w:szCs w:val="20"/>
    </w:rPr>
  </w:style>
  <w:style w:type="character" w:customStyle="1" w:styleId="BodyTextChar">
    <w:name w:val="Body Text Char"/>
    <w:aliases w:val="bt Char,Bodytext Char,AvtalBrödtext Char,ändrad Char,AvtalBr Char,BodyText Char,bt Знак Char,QBody Text Char,Подпись1 Char"/>
    <w:basedOn w:val="DefaultParagraphFont"/>
    <w:link w:val="BodyText"/>
    <w:rsid w:val="007547B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3">
    <w:name w:val="Body Text 3"/>
    <w:basedOn w:val="Normal"/>
    <w:link w:val="BodyText3Char"/>
    <w:rsid w:val="007547BD"/>
    <w:rPr>
      <w:szCs w:val="20"/>
    </w:rPr>
  </w:style>
  <w:style w:type="character" w:customStyle="1" w:styleId="BodyText3Char">
    <w:name w:val="Body Text 3 Char"/>
    <w:basedOn w:val="DefaultParagraphFont"/>
    <w:link w:val="BodyText3"/>
    <w:rsid w:val="00754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547BD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54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7547B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7547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uiPriority w:val="99"/>
    <w:rsid w:val="007547BD"/>
    <w:rPr>
      <w:vertAlign w:val="superscript"/>
    </w:rPr>
  </w:style>
  <w:style w:type="character" w:styleId="Hyperlink">
    <w:name w:val="Hyperlink"/>
    <w:rsid w:val="007547BD"/>
    <w:rPr>
      <w:color w:val="0000FF"/>
      <w:u w:val="single"/>
    </w:rPr>
  </w:style>
  <w:style w:type="character" w:styleId="PageNumber">
    <w:name w:val="page number"/>
    <w:basedOn w:val="DefaultParagraphFont"/>
    <w:rsid w:val="007547BD"/>
  </w:style>
  <w:style w:type="paragraph" w:styleId="BalloonText">
    <w:name w:val="Balloon Text"/>
    <w:basedOn w:val="Normal"/>
    <w:link w:val="BalloonTextChar"/>
    <w:uiPriority w:val="99"/>
    <w:rsid w:val="00754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47BD"/>
    <w:rPr>
      <w:rFonts w:ascii="Tahoma" w:eastAsia="Times New Roman" w:hAnsi="Tahoma" w:cs="Tahoma"/>
      <w:sz w:val="16"/>
      <w:szCs w:val="16"/>
      <w:lang w:eastAsia="ru-RU"/>
    </w:rPr>
  </w:style>
  <w:style w:type="paragraph" w:styleId="TOCHeading">
    <w:name w:val="TOC Heading"/>
    <w:basedOn w:val="Heading1"/>
    <w:next w:val="Normal"/>
    <w:uiPriority w:val="39"/>
    <w:qFormat/>
    <w:rsid w:val="007547B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7547BD"/>
    <w:pPr>
      <w:tabs>
        <w:tab w:val="right" w:leader="dot" w:pos="9912"/>
      </w:tabs>
      <w:spacing w:before="120" w:after="120"/>
    </w:pPr>
    <w:rPr>
      <w:rFonts w:cs="Calibri"/>
      <w:b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7547BD"/>
    <w:pPr>
      <w:tabs>
        <w:tab w:val="right" w:leader="dot" w:pos="9911"/>
      </w:tabs>
    </w:pPr>
    <w:rPr>
      <w:rFonts w:cs="Calibri"/>
      <w:iCs/>
      <w:szCs w:val="20"/>
    </w:rPr>
  </w:style>
  <w:style w:type="character" w:styleId="Strong">
    <w:name w:val="Strong"/>
    <w:qFormat/>
    <w:rsid w:val="007547BD"/>
    <w:rPr>
      <w:b/>
      <w:bCs/>
    </w:rPr>
  </w:style>
  <w:style w:type="paragraph" w:styleId="TOC2">
    <w:name w:val="toc 2"/>
    <w:basedOn w:val="Normal"/>
    <w:next w:val="Normal"/>
    <w:autoRedefine/>
    <w:uiPriority w:val="39"/>
    <w:rsid w:val="007547BD"/>
    <w:pPr>
      <w:tabs>
        <w:tab w:val="right" w:leader="dot" w:pos="9911"/>
      </w:tabs>
      <w:spacing w:before="120" w:after="120"/>
    </w:pPr>
    <w:rPr>
      <w:rFonts w:cs="Calibri"/>
      <w:szCs w:val="20"/>
    </w:rPr>
  </w:style>
  <w:style w:type="paragraph" w:styleId="TOC4">
    <w:name w:val="toc 4"/>
    <w:basedOn w:val="Normal"/>
    <w:next w:val="Normal"/>
    <w:autoRedefine/>
    <w:rsid w:val="007547BD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7547BD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7547BD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7547BD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7547BD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7547BD"/>
    <w:pPr>
      <w:ind w:left="1920"/>
    </w:pPr>
    <w:rPr>
      <w:rFonts w:ascii="Calibri" w:hAnsi="Calibri" w:cs="Calibri"/>
      <w:sz w:val="18"/>
      <w:szCs w:val="18"/>
    </w:rPr>
  </w:style>
  <w:style w:type="paragraph" w:styleId="BodyTextIndent">
    <w:name w:val="Body Text Indent"/>
    <w:basedOn w:val="Normal"/>
    <w:link w:val="BodyTextIndentChar"/>
    <w:rsid w:val="007547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7547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7547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7547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7547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47BD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">
    <w:name w:val="Нет списка1"/>
    <w:next w:val="NoList"/>
    <w:semiHidden/>
    <w:rsid w:val="007547BD"/>
  </w:style>
  <w:style w:type="paragraph" w:customStyle="1" w:styleId="10">
    <w:name w:val="Обычный1"/>
    <w:rsid w:val="00754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7547B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">
    <w:name w:val="Îñí. òåêñò"/>
    <w:rsid w:val="007547B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styleId="Revision">
    <w:name w:val="Revision"/>
    <w:hidden/>
    <w:uiPriority w:val="99"/>
    <w:semiHidden/>
    <w:rsid w:val="0075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NoList"/>
    <w:semiHidden/>
    <w:rsid w:val="007547BD"/>
  </w:style>
  <w:style w:type="paragraph" w:styleId="DocumentMap">
    <w:name w:val="Document Map"/>
    <w:basedOn w:val="Normal"/>
    <w:link w:val="DocumentMapChar"/>
    <w:rsid w:val="007547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7547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MainText">
    <w:name w:val="MainText"/>
    <w:rsid w:val="007547BD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20">
    <w:name w:val="заголовок 2"/>
    <w:basedOn w:val="Normal"/>
    <w:next w:val="Normal"/>
    <w:rsid w:val="007547BD"/>
    <w:pPr>
      <w:keepNext/>
      <w:outlineLvl w:val="1"/>
    </w:pPr>
    <w:rPr>
      <w:sz w:val="36"/>
      <w:szCs w:val="20"/>
    </w:rPr>
  </w:style>
  <w:style w:type="paragraph" w:customStyle="1" w:styleId="21">
    <w:name w:val="Обычный2"/>
    <w:rsid w:val="007547B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7547BD"/>
    <w:pPr>
      <w:widowControl w:val="0"/>
      <w:spacing w:after="0" w:line="240" w:lineRule="auto"/>
      <w:ind w:left="19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7547B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rsid w:val="007547BD"/>
    <w:pPr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7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rsid w:val="00754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7547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547BD"/>
    <w:pPr>
      <w:autoSpaceDE/>
      <w:autoSpaceDN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547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3">
    <w:name w:val="Нет списка3"/>
    <w:next w:val="NoList"/>
    <w:semiHidden/>
    <w:rsid w:val="007547BD"/>
  </w:style>
  <w:style w:type="paragraph" w:customStyle="1" w:styleId="ConsCell">
    <w:name w:val="ConsCell"/>
    <w:rsid w:val="007547B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547B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numbering" w:customStyle="1" w:styleId="4">
    <w:name w:val="Нет списка4"/>
    <w:next w:val="NoList"/>
    <w:semiHidden/>
    <w:rsid w:val="007547BD"/>
  </w:style>
  <w:style w:type="paragraph" w:styleId="HTMLAddress">
    <w:name w:val="HTML Address"/>
    <w:basedOn w:val="Normal"/>
    <w:link w:val="HTMLAddressChar"/>
    <w:rsid w:val="007547B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547B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31">
    <w:name w:val="Основной текст 31"/>
    <w:basedOn w:val="Normal"/>
    <w:uiPriority w:val="99"/>
    <w:rsid w:val="007547BD"/>
    <w:pPr>
      <w:suppressAutoHyphens/>
      <w:autoSpaceDE w:val="0"/>
    </w:pPr>
    <w:rPr>
      <w:rFonts w:eastAsia="Calibri"/>
      <w:lang w:eastAsia="ar-SA"/>
    </w:rPr>
  </w:style>
  <w:style w:type="character" w:styleId="Emphasis">
    <w:name w:val="Emphasis"/>
    <w:qFormat/>
    <w:rsid w:val="007547BD"/>
    <w:rPr>
      <w:i/>
      <w:iCs/>
    </w:rPr>
  </w:style>
  <w:style w:type="paragraph" w:customStyle="1" w:styleId="ConsPlusNormal">
    <w:name w:val="ConsPlusNormal"/>
    <w:rsid w:val="00754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ND1">
    <w:name w:val="VND_Стиль1"/>
    <w:basedOn w:val="VND5"/>
    <w:link w:val="VND10"/>
    <w:autoRedefine/>
    <w:qFormat/>
    <w:rsid w:val="007547BD"/>
    <w:pPr>
      <w:numPr>
        <w:numId w:val="20"/>
      </w:numPr>
      <w:tabs>
        <w:tab w:val="clear" w:pos="340"/>
      </w:tabs>
      <w:spacing w:before="120" w:after="120"/>
      <w:ind w:left="0" w:firstLine="0"/>
      <w:jc w:val="center"/>
    </w:pPr>
    <w:rPr>
      <w:b/>
      <w:sz w:val="28"/>
      <w:szCs w:val="28"/>
    </w:rPr>
  </w:style>
  <w:style w:type="paragraph" w:customStyle="1" w:styleId="VND11">
    <w:name w:val="VND_Стиль1.1"/>
    <w:basedOn w:val="VND1"/>
    <w:link w:val="VND110"/>
    <w:autoRedefine/>
    <w:qFormat/>
    <w:rsid w:val="007547BD"/>
    <w:pPr>
      <w:numPr>
        <w:ilvl w:val="1"/>
      </w:numPr>
      <w:tabs>
        <w:tab w:val="left" w:pos="1559"/>
      </w:tabs>
      <w:spacing w:before="0" w:after="0"/>
      <w:ind w:left="0" w:firstLine="709"/>
      <w:jc w:val="both"/>
    </w:pPr>
    <w:rPr>
      <w:b w:val="0"/>
      <w:sz w:val="24"/>
      <w:szCs w:val="24"/>
    </w:rPr>
  </w:style>
  <w:style w:type="character" w:customStyle="1" w:styleId="VND110">
    <w:name w:val="VND_Стиль1.1 Знак"/>
    <w:basedOn w:val="VND10"/>
    <w:link w:val="VND11"/>
    <w:rsid w:val="007547BD"/>
    <w:rPr>
      <w:rFonts w:ascii="Times New Roman" w:hAnsi="Times New Roman" w:cs="Times New Roman"/>
      <w:b w:val="0"/>
      <w:sz w:val="24"/>
      <w:szCs w:val="24"/>
    </w:rPr>
  </w:style>
  <w:style w:type="paragraph" w:customStyle="1" w:styleId="VND111">
    <w:name w:val="VND_Стиль1.1.1"/>
    <w:basedOn w:val="VND11"/>
    <w:link w:val="VND1110"/>
    <w:qFormat/>
    <w:rsid w:val="007547BD"/>
    <w:pPr>
      <w:widowControl/>
      <w:numPr>
        <w:ilvl w:val="2"/>
      </w:numPr>
      <w:ind w:left="0" w:firstLine="709"/>
    </w:pPr>
  </w:style>
  <w:style w:type="paragraph" w:customStyle="1" w:styleId="VND1111">
    <w:name w:val="VND_Стиль1.1.1.1"/>
    <w:basedOn w:val="VND111"/>
    <w:link w:val="VND11110"/>
    <w:qFormat/>
    <w:rsid w:val="007547BD"/>
    <w:pPr>
      <w:numPr>
        <w:ilvl w:val="3"/>
      </w:numPr>
      <w:tabs>
        <w:tab w:val="clear" w:pos="1559"/>
        <w:tab w:val="left" w:pos="1701"/>
      </w:tabs>
      <w:ind w:left="0" w:firstLine="709"/>
    </w:pPr>
  </w:style>
  <w:style w:type="paragraph" w:customStyle="1" w:styleId="VND11111">
    <w:name w:val="VND_Стиль1.1.1.1.1"/>
    <w:basedOn w:val="VND1111"/>
    <w:qFormat/>
    <w:rsid w:val="007547BD"/>
    <w:pPr>
      <w:numPr>
        <w:ilvl w:val="4"/>
      </w:numPr>
      <w:tabs>
        <w:tab w:val="num" w:pos="360"/>
      </w:tabs>
      <w:ind w:left="0" w:firstLine="709"/>
    </w:pPr>
  </w:style>
  <w:style w:type="paragraph" w:customStyle="1" w:styleId="VND6">
    <w:name w:val="VND_заголовок"/>
    <w:basedOn w:val="Normal"/>
    <w:qFormat/>
    <w:rsid w:val="007547BD"/>
    <w:pPr>
      <w:jc w:val="center"/>
    </w:pPr>
    <w:rPr>
      <w:rFonts w:eastAsiaTheme="minorHAnsi" w:cstheme="minorBidi"/>
      <w:b/>
      <w:sz w:val="48"/>
      <w:szCs w:val="48"/>
      <w:lang w:eastAsia="en-US"/>
    </w:rPr>
  </w:style>
  <w:style w:type="numbering" w:customStyle="1" w:styleId="5">
    <w:name w:val="Нет списка5"/>
    <w:next w:val="NoList"/>
    <w:uiPriority w:val="99"/>
    <w:semiHidden/>
    <w:unhideWhenUsed/>
    <w:rsid w:val="007547BD"/>
  </w:style>
  <w:style w:type="numbering" w:customStyle="1" w:styleId="11">
    <w:name w:val="Нет списка11"/>
    <w:next w:val="NoList"/>
    <w:semiHidden/>
    <w:rsid w:val="007547BD"/>
  </w:style>
  <w:style w:type="numbering" w:customStyle="1" w:styleId="210">
    <w:name w:val="Нет списка21"/>
    <w:next w:val="NoList"/>
    <w:semiHidden/>
    <w:rsid w:val="007547BD"/>
  </w:style>
  <w:style w:type="numbering" w:customStyle="1" w:styleId="310">
    <w:name w:val="Нет списка31"/>
    <w:next w:val="NoList"/>
    <w:semiHidden/>
    <w:rsid w:val="007547BD"/>
  </w:style>
  <w:style w:type="numbering" w:customStyle="1" w:styleId="41">
    <w:name w:val="Нет списка41"/>
    <w:next w:val="NoList"/>
    <w:semiHidden/>
    <w:rsid w:val="007547BD"/>
  </w:style>
  <w:style w:type="table" w:customStyle="1" w:styleId="12">
    <w:name w:val="Сетка таблицы1"/>
    <w:basedOn w:val="TableNormal"/>
    <w:next w:val="TableGrid"/>
    <w:uiPriority w:val="59"/>
    <w:rsid w:val="0075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NoList"/>
    <w:uiPriority w:val="99"/>
    <w:semiHidden/>
    <w:unhideWhenUsed/>
    <w:rsid w:val="007547BD"/>
  </w:style>
  <w:style w:type="table" w:customStyle="1" w:styleId="22">
    <w:name w:val="Сетка таблицы2"/>
    <w:basedOn w:val="TableNormal"/>
    <w:next w:val="TableGrid"/>
    <w:uiPriority w:val="59"/>
    <w:rsid w:val="0075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7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547BD"/>
    <w:rPr>
      <w:color w:val="808080"/>
    </w:rPr>
  </w:style>
  <w:style w:type="character" w:customStyle="1" w:styleId="a0">
    <w:name w:val="Поле ввода"/>
    <w:basedOn w:val="DefaultParagraphFont"/>
    <w:uiPriority w:val="1"/>
    <w:rsid w:val="007547BD"/>
    <w:rPr>
      <w:rFonts w:ascii="Times New Roman" w:hAnsi="Times New Roman"/>
      <w:sz w:val="20"/>
    </w:rPr>
  </w:style>
  <w:style w:type="character" w:customStyle="1" w:styleId="23">
    <w:name w:val="Поле ввода 2"/>
    <w:basedOn w:val="a0"/>
    <w:uiPriority w:val="1"/>
    <w:rsid w:val="007547BD"/>
    <w:rPr>
      <w:rFonts w:ascii="Times New Roman" w:hAnsi="Times New Roman"/>
      <w:sz w:val="18"/>
    </w:rPr>
  </w:style>
  <w:style w:type="paragraph" w:styleId="EndnoteText">
    <w:name w:val="endnote text"/>
    <w:basedOn w:val="Normal"/>
    <w:link w:val="EndnoteTextChar"/>
    <w:uiPriority w:val="99"/>
    <w:unhideWhenUsed/>
    <w:rsid w:val="007547B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547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547BD"/>
    <w:rPr>
      <w:vertAlign w:val="superscript"/>
    </w:rPr>
  </w:style>
  <w:style w:type="numbering" w:customStyle="1" w:styleId="6">
    <w:name w:val="Нет списка6"/>
    <w:next w:val="NoList"/>
    <w:uiPriority w:val="99"/>
    <w:semiHidden/>
    <w:unhideWhenUsed/>
    <w:rsid w:val="007547BD"/>
  </w:style>
  <w:style w:type="table" w:customStyle="1" w:styleId="30">
    <w:name w:val="Сетка таблицы3"/>
    <w:basedOn w:val="TableNormal"/>
    <w:next w:val="TableGrid"/>
    <w:uiPriority w:val="59"/>
    <w:rsid w:val="0075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D4">
    <w:name w:val="VND_приложение_список"/>
    <w:basedOn w:val="VND5"/>
    <w:qFormat/>
    <w:rsid w:val="007547BD"/>
    <w:pPr>
      <w:numPr>
        <w:numId w:val="13"/>
      </w:numPr>
      <w:tabs>
        <w:tab w:val="left" w:pos="0"/>
      </w:tabs>
      <w:ind w:left="0" w:firstLine="709"/>
    </w:pPr>
  </w:style>
  <w:style w:type="paragraph" w:customStyle="1" w:styleId="VND7">
    <w:name w:val="VND_оглавление"/>
    <w:basedOn w:val="TOC1"/>
    <w:next w:val="VND5"/>
    <w:qFormat/>
    <w:rsid w:val="007547BD"/>
    <w:pPr>
      <w:tabs>
        <w:tab w:val="clear" w:pos="9912"/>
        <w:tab w:val="left" w:pos="567"/>
        <w:tab w:val="right" w:leader="dot" w:pos="9911"/>
      </w:tabs>
      <w:spacing w:before="60" w:after="60"/>
      <w:jc w:val="both"/>
    </w:pPr>
    <w:rPr>
      <w:rFonts w:eastAsiaTheme="minorHAnsi" w:cs="Times New Roman"/>
      <w:b w:val="0"/>
      <w:bCs w:val="0"/>
      <w:szCs w:val="24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VND5">
    <w:name w:val="VND_основной"/>
    <w:basedOn w:val="Normal"/>
    <w:link w:val="VND8"/>
    <w:qFormat/>
    <w:rsid w:val="007547BD"/>
    <w:pPr>
      <w:widowControl w:val="0"/>
      <w:tabs>
        <w:tab w:val="left" w:pos="567"/>
      </w:tabs>
      <w:ind w:firstLine="709"/>
      <w:jc w:val="both"/>
    </w:pPr>
    <w:rPr>
      <w:rFonts w:eastAsiaTheme="minorHAnsi"/>
      <w:lang w:eastAsia="en-US"/>
    </w:rPr>
  </w:style>
  <w:style w:type="character" w:customStyle="1" w:styleId="VND8">
    <w:name w:val="VND_основной Знак"/>
    <w:basedOn w:val="DefaultParagraphFont"/>
    <w:link w:val="VND5"/>
    <w:rsid w:val="007547BD"/>
    <w:rPr>
      <w:rFonts w:ascii="Times New Roman" w:hAnsi="Times New Roman" w:cs="Times New Roman"/>
      <w:sz w:val="24"/>
      <w:szCs w:val="24"/>
    </w:rPr>
  </w:style>
  <w:style w:type="character" w:customStyle="1" w:styleId="VND10">
    <w:name w:val="VND_Стиль1 Знак"/>
    <w:basedOn w:val="VND8"/>
    <w:link w:val="VND1"/>
    <w:rsid w:val="007547BD"/>
    <w:rPr>
      <w:rFonts w:ascii="Times New Roman" w:hAnsi="Times New Roman" w:cs="Times New Roman"/>
      <w:b/>
      <w:sz w:val="28"/>
      <w:szCs w:val="28"/>
    </w:rPr>
  </w:style>
  <w:style w:type="paragraph" w:customStyle="1" w:styleId="VND9">
    <w:name w:val="VND_приложение"/>
    <w:basedOn w:val="VND1"/>
    <w:next w:val="VND5"/>
    <w:qFormat/>
    <w:rsid w:val="007547BD"/>
    <w:pPr>
      <w:numPr>
        <w:numId w:val="0"/>
      </w:numPr>
    </w:pPr>
  </w:style>
  <w:style w:type="paragraph" w:customStyle="1" w:styleId="VNDa">
    <w:name w:val="VND_приложение_номер"/>
    <w:basedOn w:val="Heading2"/>
    <w:next w:val="VND9"/>
    <w:qFormat/>
    <w:rsid w:val="007547BD"/>
    <w:pPr>
      <w:keepLines/>
      <w:jc w:val="left"/>
    </w:pPr>
    <w:rPr>
      <w:rFonts w:eastAsiaTheme="majorEastAsia"/>
      <w:iCs w:val="0"/>
      <w:color w:val="000000" w:themeColor="text1"/>
      <w:sz w:val="24"/>
      <w:szCs w:val="24"/>
      <w:lang w:eastAsia="en-US"/>
    </w:rPr>
  </w:style>
  <w:style w:type="paragraph" w:customStyle="1" w:styleId="VNDb">
    <w:name w:val="VND_рисунок"/>
    <w:basedOn w:val="VND5"/>
    <w:next w:val="VND5"/>
    <w:qFormat/>
    <w:rsid w:val="007547BD"/>
    <w:pPr>
      <w:jc w:val="center"/>
    </w:pPr>
  </w:style>
  <w:style w:type="paragraph" w:customStyle="1" w:styleId="VND">
    <w:name w:val="VND_список"/>
    <w:basedOn w:val="VND5"/>
    <w:qFormat/>
    <w:rsid w:val="007547BD"/>
    <w:pPr>
      <w:numPr>
        <w:numId w:val="12"/>
      </w:numPr>
      <w:tabs>
        <w:tab w:val="num" w:pos="360"/>
        <w:tab w:val="left" w:pos="1134"/>
      </w:tabs>
      <w:ind w:left="0" w:firstLine="709"/>
    </w:pPr>
  </w:style>
  <w:style w:type="paragraph" w:customStyle="1" w:styleId="VND2">
    <w:name w:val="VND_список_2_уровень"/>
    <w:basedOn w:val="VND"/>
    <w:qFormat/>
    <w:rsid w:val="007547BD"/>
    <w:pPr>
      <w:numPr>
        <w:numId w:val="16"/>
      </w:numPr>
      <w:tabs>
        <w:tab w:val="clear" w:pos="567"/>
        <w:tab w:val="num" w:pos="360"/>
      </w:tabs>
      <w:ind w:left="0" w:firstLine="851"/>
    </w:pPr>
  </w:style>
  <w:style w:type="paragraph" w:customStyle="1" w:styleId="VND3">
    <w:name w:val="VND_список_3_уровень"/>
    <w:basedOn w:val="VND2"/>
    <w:qFormat/>
    <w:rsid w:val="007547BD"/>
    <w:pPr>
      <w:numPr>
        <w:numId w:val="14"/>
      </w:numPr>
      <w:tabs>
        <w:tab w:val="num" w:pos="360"/>
      </w:tabs>
      <w:ind w:left="0" w:firstLine="851"/>
    </w:pPr>
  </w:style>
  <w:style w:type="paragraph" w:customStyle="1" w:styleId="VND0">
    <w:name w:val="VND_список_буквы"/>
    <w:basedOn w:val="VND"/>
    <w:qFormat/>
    <w:rsid w:val="007547BD"/>
    <w:pPr>
      <w:numPr>
        <w:numId w:val="15"/>
      </w:numPr>
      <w:tabs>
        <w:tab w:val="num" w:pos="360"/>
      </w:tabs>
      <w:ind w:left="1069"/>
    </w:pPr>
  </w:style>
  <w:style w:type="paragraph" w:customStyle="1" w:styleId="VND112">
    <w:name w:val="VND_Стиль1.1 оглавление"/>
    <w:basedOn w:val="VND11"/>
    <w:qFormat/>
    <w:rsid w:val="007547BD"/>
    <w:rPr>
      <w:b/>
    </w:rPr>
  </w:style>
  <w:style w:type="character" w:customStyle="1" w:styleId="VND1110">
    <w:name w:val="VND_Стиль1.1.1 Знак"/>
    <w:basedOn w:val="VND110"/>
    <w:link w:val="VND111"/>
    <w:rsid w:val="007547BD"/>
    <w:rPr>
      <w:rFonts w:ascii="Times New Roman" w:hAnsi="Times New Roman" w:cs="Times New Roman"/>
      <w:b w:val="0"/>
      <w:sz w:val="24"/>
      <w:szCs w:val="24"/>
    </w:rPr>
  </w:style>
  <w:style w:type="character" w:customStyle="1" w:styleId="VND11110">
    <w:name w:val="VND_Стиль1.1.1.1 Знак"/>
    <w:basedOn w:val="VND1110"/>
    <w:link w:val="VND1111"/>
    <w:rsid w:val="007547BD"/>
    <w:rPr>
      <w:rFonts w:ascii="Times New Roman" w:hAnsi="Times New Roman" w:cs="Times New Roman"/>
      <w:b w:val="0"/>
      <w:sz w:val="24"/>
      <w:szCs w:val="24"/>
    </w:rPr>
  </w:style>
  <w:style w:type="paragraph" w:customStyle="1" w:styleId="VNDc">
    <w:name w:val="VND_таблица_текст"/>
    <w:basedOn w:val="VND5"/>
    <w:qFormat/>
    <w:rsid w:val="007547BD"/>
    <w:pPr>
      <w:tabs>
        <w:tab w:val="left" w:pos="0"/>
      </w:tabs>
      <w:ind w:firstLine="0"/>
    </w:pPr>
    <w:rPr>
      <w:szCs w:val="20"/>
    </w:rPr>
  </w:style>
  <w:style w:type="paragraph" w:customStyle="1" w:styleId="VNDd">
    <w:name w:val="VND_таблица (шапка)"/>
    <w:basedOn w:val="VNDc"/>
    <w:next w:val="VNDc"/>
    <w:rsid w:val="007547BD"/>
    <w:pPr>
      <w:tabs>
        <w:tab w:val="clear" w:pos="0"/>
      </w:tabs>
      <w:jc w:val="center"/>
    </w:pPr>
    <w:rPr>
      <w:b/>
    </w:rPr>
  </w:style>
  <w:style w:type="paragraph" w:customStyle="1" w:styleId="VNDe">
    <w:name w:val="VND_таблица_наименование"/>
    <w:basedOn w:val="VND5"/>
    <w:next w:val="Normal"/>
    <w:qFormat/>
    <w:rsid w:val="007547BD"/>
    <w:pPr>
      <w:tabs>
        <w:tab w:val="left" w:pos="0"/>
      </w:tabs>
      <w:ind w:firstLine="0"/>
      <w:jc w:val="right"/>
    </w:pPr>
  </w:style>
  <w:style w:type="paragraph" w:customStyle="1" w:styleId="VNDf">
    <w:name w:val="VND_таблица_номер"/>
    <w:basedOn w:val="VND5"/>
    <w:rsid w:val="007547BD"/>
    <w:pPr>
      <w:jc w:val="right"/>
    </w:pPr>
  </w:style>
  <w:style w:type="paragraph" w:customStyle="1" w:styleId="VNDf0">
    <w:name w:val="VND_таблица_список"/>
    <w:basedOn w:val="VND2"/>
    <w:qFormat/>
    <w:rsid w:val="007547BD"/>
    <w:pPr>
      <w:numPr>
        <w:numId w:val="0"/>
      </w:numPr>
      <w:tabs>
        <w:tab w:val="left" w:pos="284"/>
      </w:tabs>
    </w:pPr>
    <w:rPr>
      <w:rFonts w:eastAsia="Times New Roman"/>
      <w:szCs w:val="20"/>
      <w:lang w:eastAsia="ru-RU"/>
    </w:rPr>
  </w:style>
  <w:style w:type="paragraph" w:customStyle="1" w:styleId="-6">
    <w:name w:val="Нумерация-6"/>
    <w:basedOn w:val="VND11111"/>
    <w:qFormat/>
    <w:rsid w:val="007547BD"/>
    <w:pPr>
      <w:numPr>
        <w:ilvl w:val="0"/>
        <w:numId w:val="0"/>
      </w:numPr>
      <w:ind w:firstLine="709"/>
    </w:pPr>
    <w:rPr>
      <w:rFonts w:eastAsia="Calibri"/>
    </w:rPr>
  </w:style>
  <w:style w:type="paragraph" w:styleId="NoSpacing">
    <w:name w:val="No Spacing"/>
    <w:uiPriority w:val="1"/>
    <w:qFormat/>
    <w:rsid w:val="00456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2024-10-07T10:13:00Z</dcterms:created>
  <dcterms:modified xsi:type="dcterms:W3CDTF">2024-10-07T10:13:00Z</dcterms:modified>
</cp:coreProperties>
</file>