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5669" w:after="283"/>
        <w:jc w:val="center"/>
        <w:rPr/>
      </w:pPr>
      <w:r>
        <w:rPr/>
        <w:t>test</w:t>
      </w:r>
    </w:p>
    <w:p>
      <w:pPr>
        <w:pStyle w:val="Subtitle"/>
        <w:rPr/>
      </w:pPr>
      <w:r>
        <w:rPr/>
      </w:r>
    </w:p>
    <w:p>
      <w:pPr>
        <w:pStyle w:val="Normal"/>
        <w:jc w:val="center"/>
        <w:rPr/>
      </w:pPr>
      <w:r>
        <w:rPr/>
      </w:r>
    </w:p>
    <w:sdt>
      <w:sdtPr>
        <w:docPartObj>
          <w:docPartGallery w:val="Table of Contents"/>
          <w:docPartUnique w:val="true"/>
        </w:docPartObj>
      </w:sdtPr>
      <w:sdtContent>
        <w:p>
          <w:pPr>
            <w:pStyle w:val="TOCHeading"/>
            <w:rPr/>
          </w:pPr>
          <w:r>
            <w:br w:type="page"/>
          </w:r>
          <w:r>
            <w:rPr/>
          </w:r>
        </w:p>
      </w:sdtContent>
    </w:sdt>
    <w:p>
      <w:pPr>
        <w:pStyle w:val="citationsection"/>
        <w:numPr>
          <w:ilvl w:val="0"/>
          <w:numId w:val="1"/>
        </w:numPr>
        <w:spacing w:before="0" w:after="0"/>
        <w:ind w:firstLine="709" w:left="2552" w:right="-2"/>
        <w:contextualSpacing/>
        <w:rPr>
          <w:lang w:val="fr-FR"/>
        </w:rPr>
      </w:pPr>
      <w:r>
        <w:br w:type="page"/>
      </w:r>
      <w:r>
        <w:rPr>
          <w:lang w:val="fr-FR"/>
        </w:rPr>
      </w:r>
    </w:p>
    <w:p>
      <w:pPr>
        <w:pStyle w:val="citationsection"/>
        <w:numPr>
          <w:ilvl w:val="0"/>
          <w:numId w:val="1"/>
        </w:numPr>
        <w:spacing w:before="0" w:after="0"/>
        <w:ind w:firstLine="709" w:left="2552" w:right="-2"/>
        <w:contextualSpacing/>
        <w:rPr>
          <w:lang w:val="fr-FR"/>
        </w:rPr>
      </w:pPr>
      <w:r>
        <w:rPr>
          <w:lang w:val="fr-FR"/>
        </w:rPr>
      </w:r>
    </w:p>
    <w:p>
      <w:pPr>
        <w:pStyle w:val="citationsection"/>
        <w:numPr>
          <w:ilvl w:val="0"/>
          <w:numId w:val="1"/>
        </w:numPr>
        <w:spacing w:before="0" w:after="0"/>
        <w:ind w:firstLine="709" w:left="2552" w:right="-2"/>
        <w:contextualSpacing/>
        <w:rPr>
          <w:lang w:val="fr-FR"/>
        </w:rPr>
      </w:pPr>
      <w:r>
        <w:rPr>
          <w:lang w:val="fr-FR"/>
        </w:rPr>
      </w:r>
    </w:p>
    <w:p>
      <w:pPr>
        <w:pStyle w:val="citationsection"/>
        <w:numPr>
          <w:ilvl w:val="0"/>
          <w:numId w:val="1"/>
        </w:numPr>
        <w:spacing w:before="0" w:after="0"/>
        <w:ind w:firstLine="709" w:left="2552" w:right="-2"/>
        <w:contextualSpacing/>
        <w:rPr>
          <w:lang w:val="fr-FR"/>
        </w:rPr>
      </w:pPr>
      <w:r>
        <w:rPr>
          <w:lang w:val="fr-FR"/>
        </w:rPr>
      </w:r>
    </w:p>
    <w:p>
      <w:pPr>
        <w:pStyle w:val="citationsection"/>
        <w:numPr>
          <w:ilvl w:val="0"/>
          <w:numId w:val="1"/>
        </w:numPr>
        <w:spacing w:before="0" w:after="0"/>
        <w:ind w:firstLine="709" w:left="2552" w:right="-2"/>
        <w:contextualSpacing/>
        <w:rPr>
          <w:lang w:val="fr-FR"/>
        </w:rPr>
      </w:pPr>
      <w:r>
        <w:rPr>
          <w:lang w:val="fr-FR"/>
        </w:rPr>
      </w:r>
    </w:p>
    <w:p>
      <w:pPr>
        <w:pStyle w:val="citationsection"/>
        <w:numPr>
          <w:ilvl w:val="0"/>
          <w:numId w:val="1"/>
        </w:numPr>
        <w:spacing w:before="0" w:after="0"/>
        <w:ind w:firstLine="709" w:left="2552" w:right="-2"/>
        <w:contextualSpacing/>
        <w:rPr>
          <w:lang w:val="fr-FR"/>
        </w:rPr>
      </w:pPr>
      <w:r>
        <w:rPr>
          <w:lang w:val="fr-FR"/>
        </w:rPr>
      </w:r>
    </w:p>
    <w:p>
      <w:pPr>
        <w:pStyle w:val="citationsection"/>
        <w:numPr>
          <w:ilvl w:val="0"/>
          <w:numId w:val="1"/>
        </w:numPr>
        <w:spacing w:before="0" w:after="0"/>
        <w:ind w:firstLine="709" w:left="2552" w:right="-2"/>
        <w:contextualSpacing/>
        <w:rPr>
          <w:lang w:val="fr-FR"/>
        </w:rPr>
      </w:pPr>
      <w:r>
        <w:rPr>
          <w:lang w:val="fr-FR"/>
        </w:rPr>
      </w:r>
    </w:p>
    <w:p>
      <w:pPr>
        <w:pStyle w:val="citationsection"/>
        <w:numPr>
          <w:ilvl w:val="0"/>
          <w:numId w:val="1"/>
        </w:numPr>
        <w:spacing w:before="0" w:after="0"/>
        <w:ind w:firstLine="709" w:left="2552" w:right="-2"/>
        <w:contextualSpacing/>
        <w:rPr>
          <w:lang w:val="fr-FR"/>
        </w:rPr>
      </w:pPr>
      <w:r>
        <w:rPr>
          <w:lang w:val="fr-FR"/>
        </w:rPr>
      </w:r>
    </w:p>
    <w:p>
      <w:pPr>
        <w:pStyle w:val="citationsection"/>
        <w:numPr>
          <w:ilvl w:val="0"/>
          <w:numId w:val="1"/>
        </w:numPr>
        <w:spacing w:before="0" w:after="0"/>
        <w:ind w:firstLine="709" w:left="2552" w:right="-2"/>
        <w:contextualSpacing/>
        <w:rPr>
          <w:lang w:val="fr-FR"/>
        </w:rPr>
      </w:pPr>
      <w:r>
        <w:rPr>
          <w:lang w:val="fr-FR"/>
        </w:rPr>
        <w:t xml:space="preserve">Supposons maintenant que chaque sujet saisisse un volet de la carte et le replie progressivement : une phase critique serait atteinte dans laquelle la totalité des sujets se trouverait entassée au centre du territoire, au-dessus de la carte, tenant les volets repliés par leur soin au-dessus de leur tête. Une situation connue sous le nom de catastrophe de la sacoche, dans laquelle toute la population de l’empire reste enfermée dans une sacoche transparente, dans une situation d’impasse théorique et de grave détresse physique et psychique. Les sujets doivent donc, au fur et à mesure de la retraite, sauter hors de la carte, sur le territoire, en continuant à se retirer de l’extérieur, jusqu’à ce que les dernières étapes de la retraite se produisent, lorsqu’il n’y a plus de sujets dans la sacoche intérieure. </w:t>
      </w:r>
    </w:p>
    <w:p>
      <w:pPr>
        <w:pStyle w:val="citationsection"/>
        <w:numPr>
          <w:ilvl w:val="0"/>
          <w:numId w:val="1"/>
        </w:numPr>
        <w:ind w:firstLine="709" w:left="2268" w:right="-2"/>
        <w:jc w:val="right"/>
        <w:rPr>
          <w:i w:val="false"/>
          <w:i w:val="false"/>
          <w:iCs w:val="false"/>
          <w:lang w:val="fr-FR"/>
        </w:rPr>
      </w:pPr>
      <w:r>
        <w:rPr>
          <w:i w:val="false"/>
          <w:iCs w:val="false"/>
          <w:lang w:val="fr-FR"/>
        </w:rPr>
        <w:t xml:space="preserve">– </w:t>
      </w:r>
      <w:r>
        <w:rPr>
          <w:i w:val="false"/>
          <w:iCs w:val="false"/>
          <w:lang w:val="fr-FR"/>
        </w:rPr>
        <w:t>Umberto Eco</w:t>
      </w:r>
      <w:r>
        <w:rPr>
          <w:rStyle w:val="EndnoteReference"/>
          <w:i w:val="false"/>
          <w:iCs w:val="false"/>
          <w:lang w:val="fr-FR"/>
        </w:rPr>
        <w:endnoteReference w:id="2"/>
      </w:r>
    </w:p>
    <w:p>
      <w:pPr>
        <w:pStyle w:val="Normal"/>
        <w:spacing w:lineRule="auto" w:line="240"/>
        <w:ind w:hanging="0"/>
        <w:rPr>
          <w:rFonts w:eastAsia="PingFang SC"/>
          <w:b/>
          <w:bCs/>
          <w:sz w:val="36"/>
          <w:szCs w:val="36"/>
        </w:rPr>
      </w:pPr>
      <w:r>
        <w:rPr>
          <w:rFonts w:eastAsia="PingFang SC"/>
          <w:b/>
          <w:bCs/>
          <w:sz w:val="36"/>
          <w:szCs w:val="36"/>
        </w:rPr>
      </w:r>
      <w:r>
        <w:br w:type="page"/>
      </w:r>
    </w:p>
    <w:p>
      <w:pPr>
        <w:pStyle w:val="Heading1"/>
        <w:keepNext w:val="true"/>
        <w:widowControl/>
        <w:numPr>
          <w:ilvl w:val="0"/>
          <w:numId w:val="1"/>
        </w:numPr>
        <w:suppressAutoHyphens w:val="true"/>
        <w:bidi w:val="0"/>
        <w:spacing w:lineRule="auto" w:line="240" w:before="0" w:after="1134"/>
        <w:ind w:hanging="0" w:left="0" w:right="0"/>
        <w:contextualSpacing w:val="false"/>
        <w:jc w:val="center"/>
        <w:rPr/>
      </w:pPr>
      <w:bookmarkStart w:id="0" w:name="__RefHeading___Toc11892_2541592233"/>
      <w:bookmarkEnd w:id="0"/>
      <w:r>
        <w:rPr/>
        <w:t>chapter</w:t>
      </w:r>
    </w:p>
    <w:p>
      <w:pPr>
        <w:pStyle w:val="Normal"/>
        <w:rPr/>
      </w:pPr>
      <w:r>
        <w:rPr/>
        <w:t>messages numériques</w:t>
      </w:r>
      <w:r>
        <w:rPr>
          <w:rStyle w:val="EndnoteReference"/>
        </w:rPr>
        <w:endnoteReference w:id="3"/>
      </w:r>
      <w:r>
        <w:rPr/>
        <w:t xml:space="preserve">. </w:t>
      </w:r>
    </w:p>
    <w:p>
      <w:pPr>
        <w:pStyle w:val="Normal"/>
        <w:rPr/>
      </w:pPr>
      <w:r>
        <w:rPr/>
      </w:r>
    </w:p>
    <w:p>
      <w:pPr>
        <w:pStyle w:val="Heading1"/>
        <w:spacing w:before="0" w:after="1134"/>
        <w:ind w:hanging="0" w:left="0" w:right="0"/>
        <w:contextualSpacing/>
        <w:rPr/>
      </w:pPr>
      <w:bookmarkStart w:id="1" w:name="__RefHeading___Toc11894_2541592233"/>
      <w:bookmarkStart w:id="2" w:name="_Toc176095510"/>
      <w:bookmarkEnd w:id="1"/>
      <w:r>
        <w:rPr/>
        <w:t>c</w:t>
      </w:r>
      <w:bookmarkEnd w:id="2"/>
      <w:r>
        <w:rPr/>
        <w:t>hapitre</w:t>
      </w:r>
    </w:p>
    <w:p>
      <w:pPr>
        <w:pStyle w:val="Normal"/>
        <w:rPr/>
      </w:pPr>
      <w:r>
        <w:rPr>
          <w:i/>
          <w:iCs/>
        </w:rPr>
        <w:t>fête du Travail…</w:t>
      </w:r>
      <w:r>
        <w:rPr>
          <w:rStyle w:val="EndnoteReference"/>
        </w:rPr>
        <w:endnoteReference w:id="4"/>
      </w:r>
    </w:p>
    <w:p>
      <w:pPr>
        <w:pStyle w:val="Normal"/>
        <w:rPr/>
      </w:pPr>
      <w:r>
        <w:rPr/>
        <w:t xml:space="preserve">Interviews </w:t>
      </w:r>
    </w:p>
    <w:sectPr>
      <w:footerReference w:type="even" r:id="rId2"/>
      <w:footerReference w:type="default" r:id="rId3"/>
      <w:footerReference w:type="first" r:id="rId4"/>
      <w:endnotePr>
        <w:numFmt w:val="decimal"/>
      </w:endnotePr>
      <w:type w:val="nextPage"/>
      <w:pgSz w:w="11906" w:h="16838"/>
      <w:pgMar w:left="1985" w:right="1985" w:gutter="0" w:header="0" w:top="1985" w:footer="1440" w:bottom="1985"/>
      <w:pgNumType w:fmt="decimal"/>
      <w:formProt w:val="false"/>
      <w:titlePg/>
      <w:textDirection w:val="lrTb"/>
      <w:docGrid w:type="default" w:linePitch="10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spacing w:before="0" w:after="120"/>
        <w:rPr>
          <w:lang w:val="it-IT" w:eastAsia="en-US" w:bidi="ar-SA"/>
        </w:rPr>
      </w:pPr>
      <w:r>
        <w:rPr>
          <w:rStyle w:val="EndnoteCharacters"/>
        </w:rPr>
        <w:endnoteRef/>
      </w:r>
      <w:r>
        <w:rPr/>
      </w:r>
    </w:p>
  </w:endnote>
  <w:endnote w:id="3">
    <w:p>
      <w:pPr>
        <w:pStyle w:val="EndnoteText"/>
        <w:suppressLineNumbers/>
        <w:spacing w:lineRule="auto" w:line="240" w:before="0" w:after="120"/>
        <w:ind w:hanging="340" w:left="340"/>
        <w:rPr/>
      </w:pPr>
      <w:r>
        <w:rPr>
          <w:rStyle w:val="EndnoteCharacters"/>
        </w:rPr>
        <w:endnoteRef/>
      </w:r>
      <w:r>
        <w:rPr/>
      </w:r>
    </w:p>
  </w:endnote>
  <w:endnote w:id="4">
    <w:p>
      <w:pPr>
        <w:pStyle w:val="EndnoteText"/>
        <w:suppressLineNumbers/>
        <w:spacing w:lineRule="auto" w:line="240" w:before="0" w:after="120"/>
        <w:ind w:hanging="340" w:left="340"/>
        <w:rPr/>
      </w:pPr>
      <w:r>
        <w:rPr>
          <w:rStyle w:val="EndnoteCharacters"/>
        </w:rPr>
        <w:endnoteRef/>
      </w: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Noto Serif">
    <w:charset w:val="01"/>
    <w:family w:val="roman"/>
    <w:pitch w:val="variable"/>
  </w:font>
  <w:font w:name="Noto Serif Light">
    <w:charset w:val="01"/>
    <w:family w:val="roman"/>
    <w:pitch w:val="variable"/>
  </w:font>
  <w:font w:name="Calibri">
    <w:charset w:val="01"/>
    <w:family w:val="roman"/>
    <w:pitch w:val="variable"/>
  </w:font>
  <w:font w:name="Calibri Light">
    <w:charset w:val="01"/>
    <w:family w:val="roman"/>
    <w:pitch w:val="variable"/>
  </w:font>
  <w:font w:name="Courier New">
    <w:charset w:val="01"/>
    <w:family w:val="auto"/>
    <w:pitch w:val="variable"/>
  </w:font>
  <w:font w:name="OpenSymbol">
    <w:altName w:val="Arial Unicode MS"/>
    <w:charset w:val="01"/>
    <w:family w:val="auto"/>
    <w:pitch w:val="variable"/>
  </w:font>
  <w:font w:name="Noto Sans">
    <w:charset w:val="01"/>
    <w:family w:val="swiss"/>
    <w:pitch w:val="variable"/>
  </w:font>
  <w:font w:name="Book Antiqu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jc w:val="right"/>
      <w:rPr/>
    </w:pPr>
    <w:r>
      <w:rPr/>
    </w:r>
  </w:p>
  <w:p>
    <w:pPr>
      <w:pStyle w:val="Footer"/>
      <w:jc w:val="right"/>
      <w:rPr>
        <w:sz w:val="18"/>
        <w:szCs w:val="22"/>
      </w:rPr>
    </w:pPr>
    <w:r>
      <w:rPr>
        <w:i/>
        <w:iCs/>
        <w:sz w:val="18"/>
        <w:szCs w:val="22"/>
      </w:rPr>
      <w:t>test</w:t>
    </w:r>
    <w:r>
      <w:rPr>
        <w:sz w:val="18"/>
        <w:szCs w:val="22"/>
      </w:rPr>
      <w:t xml:space="preserve"> — </w:t>
    </w:r>
    <w:r>
      <w:rPr>
        <w:sz w:val="18"/>
        <w:szCs w:val="22"/>
      </w:rPr>
      <w:fldChar w:fldCharType="begin"/>
    </w:r>
    <w:r>
      <w:rPr>
        <w:sz w:val="18"/>
        <w:szCs w:val="22"/>
      </w:rPr>
      <w:instrText xml:space="preserve"> PAGE </w:instrText>
    </w:r>
    <w:r>
      <w:rPr>
        <w:sz w:val="18"/>
        <w:szCs w:val="22"/>
      </w:rPr>
      <w:fldChar w:fldCharType="separate"/>
    </w:r>
    <w:r>
      <w:rPr>
        <w:sz w:val="18"/>
        <w:szCs w:val="22"/>
      </w:rPr>
      <w:t>4</w:t>
    </w:r>
    <w:r>
      <w:rPr>
        <w:sz w:val="18"/>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2496" w:hanging="0"/>
      </w:pPr>
      <w:rPr/>
    </w:lvl>
    <w:lvl w:ilvl="1">
      <w:start w:val="1"/>
      <w:numFmt w:val="none"/>
      <w:suff w:val="nothing"/>
      <w:lvlText w:val=""/>
      <w:lvlJc w:val="left"/>
      <w:pPr>
        <w:tabs>
          <w:tab w:val="num" w:pos="0"/>
        </w:tabs>
        <w:ind w:left="2496" w:hanging="0"/>
      </w:pPr>
      <w:rPr/>
    </w:lvl>
    <w:lvl w:ilvl="2">
      <w:start w:val="1"/>
      <w:numFmt w:val="none"/>
      <w:suff w:val="nothing"/>
      <w:lvlText w:val=""/>
      <w:lvlJc w:val="left"/>
      <w:pPr>
        <w:tabs>
          <w:tab w:val="num" w:pos="0"/>
        </w:tabs>
        <w:ind w:left="2496" w:hanging="0"/>
      </w:pPr>
      <w:rPr/>
    </w:lvl>
    <w:lvl w:ilvl="3">
      <w:start w:val="1"/>
      <w:numFmt w:val="none"/>
      <w:suff w:val="nothing"/>
      <w:lvlText w:val=""/>
      <w:lvlJc w:val="left"/>
      <w:pPr>
        <w:tabs>
          <w:tab w:val="num" w:pos="0"/>
        </w:tabs>
        <w:ind w:left="2496" w:hanging="0"/>
      </w:pPr>
      <w:rPr/>
    </w:lvl>
    <w:lvl w:ilvl="4">
      <w:start w:val="1"/>
      <w:numFmt w:val="none"/>
      <w:suff w:val="nothing"/>
      <w:lvlText w:val=""/>
      <w:lvlJc w:val="left"/>
      <w:pPr>
        <w:tabs>
          <w:tab w:val="num" w:pos="0"/>
        </w:tabs>
        <w:ind w:left="2496" w:hanging="0"/>
      </w:pPr>
      <w:rPr/>
    </w:lvl>
    <w:lvl w:ilvl="5">
      <w:start w:val="1"/>
      <w:numFmt w:val="none"/>
      <w:suff w:val="nothing"/>
      <w:lvlText w:val=""/>
      <w:lvlJc w:val="left"/>
      <w:pPr>
        <w:tabs>
          <w:tab w:val="num" w:pos="0"/>
        </w:tabs>
        <w:ind w:left="2496" w:hanging="0"/>
      </w:pPr>
      <w:rPr/>
    </w:lvl>
    <w:lvl w:ilvl="6">
      <w:start w:val="1"/>
      <w:numFmt w:val="none"/>
      <w:suff w:val="nothing"/>
      <w:lvlText w:val=""/>
      <w:lvlJc w:val="left"/>
      <w:pPr>
        <w:tabs>
          <w:tab w:val="num" w:pos="0"/>
        </w:tabs>
        <w:ind w:left="2496" w:hanging="0"/>
      </w:pPr>
      <w:rPr/>
    </w:lvl>
    <w:lvl w:ilvl="7">
      <w:start w:val="1"/>
      <w:numFmt w:val="none"/>
      <w:suff w:val="nothing"/>
      <w:lvlText w:val=""/>
      <w:lvlJc w:val="left"/>
      <w:pPr>
        <w:tabs>
          <w:tab w:val="num" w:pos="0"/>
        </w:tabs>
        <w:ind w:left="2496" w:hanging="0"/>
      </w:pPr>
      <w:rPr/>
    </w:lvl>
    <w:lvl w:ilvl="8">
      <w:start w:val="1"/>
      <w:numFmt w:val="none"/>
      <w:suff w:val="nothing"/>
      <w:lvlText w:val=""/>
      <w:lvlJc w:val="left"/>
      <w:pPr>
        <w:tabs>
          <w:tab w:val="num" w:pos="0"/>
        </w:tabs>
        <w:ind w:left="2496"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revisionView w:insDel="0" w:formatting="0"/>
  <w:defaultTabStop w:val="709"/>
  <w:autoHyphenation w:val="true"/>
  <w:hyphenationZone w:val="425"/>
  <w:endnotePr>
    <w:numFmt w:val="decimal"/>
    <w:endnote w:id="0"/>
    <w:endnote w:id="1"/>
  </w:end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oto Serif" w:hAnsi="Noto Serif" w:eastAsia="Songti SC" w:cs="Arial Unicode MS"/>
        <w:kern w:val="2"/>
        <w:sz w:val="24"/>
        <w:szCs w:val="24"/>
        <w:lang w:val="fr-CH"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2bd6"/>
    <w:pPr>
      <w:widowControl/>
      <w:suppressAutoHyphens w:val="true"/>
      <w:bidi w:val="0"/>
      <w:spacing w:lineRule="auto" w:line="360" w:before="0" w:after="0"/>
      <w:ind w:firstLine="709"/>
      <w:jc w:val="left"/>
    </w:pPr>
    <w:rPr>
      <w:rFonts w:ascii="Noto Serif Light" w:hAnsi="Noto Serif Light" w:eastAsia="Songti SC" w:cs="Arial Unicode MS"/>
      <w:color w:val="auto"/>
      <w:kern w:val="2"/>
      <w:sz w:val="25"/>
      <w:szCs w:val="24"/>
      <w:lang w:val="fr-FR" w:eastAsia="zh-CN" w:bidi="hi-IN"/>
      <w14:ligatures w14:val="standard"/>
    </w:rPr>
  </w:style>
  <w:style w:type="paragraph" w:styleId="Heading1">
    <w:name w:val="heading 1"/>
    <w:basedOn w:val="Heading"/>
    <w:next w:val="BodyText"/>
    <w:uiPriority w:val="9"/>
    <w:qFormat/>
    <w:rsid w:val="00465391"/>
    <w:pPr>
      <w:keepNext w:val="true"/>
      <w:pageBreakBefore/>
      <w:widowControl/>
      <w:numPr>
        <w:ilvl w:val="0"/>
        <w:numId w:val="0"/>
      </w:numPr>
      <w:suppressAutoHyphens w:val="true"/>
      <w:bidi w:val="0"/>
      <w:spacing w:lineRule="auto" w:line="240" w:before="1134" w:after="1134"/>
      <w:ind w:hanging="0" w:left="0" w:right="0"/>
      <w:contextualSpacing/>
      <w:jc w:val="center"/>
      <w:outlineLvl w:val="0"/>
    </w:pPr>
    <w:rPr>
      <w:b/>
      <w:bCs/>
      <w:sz w:val="36"/>
      <w:szCs w:val="36"/>
    </w:rPr>
  </w:style>
  <w:style w:type="paragraph" w:styleId="Heading2">
    <w:name w:val="heading 2"/>
    <w:basedOn w:val="Heading"/>
    <w:next w:val="BodyText"/>
    <w:link w:val="Titre2Car"/>
    <w:uiPriority w:val="9"/>
    <w:unhideWhenUsed/>
    <w:qFormat/>
    <w:rsid w:val="00bf7b9c"/>
    <w:pPr>
      <w:keepNext w:val="true"/>
      <w:keepLines/>
      <w:spacing w:before="567" w:after="567"/>
      <w:ind w:hanging="0"/>
      <w:outlineLvl w:val="1"/>
    </w:pPr>
    <w:rPr>
      <w:rFonts w:eastAsia="" w:cs="Mangal" w:eastAsiaTheme="majorEastAsia"/>
      <w:b/>
      <w:bCs/>
      <w:i/>
      <w:iCs/>
      <w:sz w:val="26"/>
      <w:szCs w:val="26"/>
    </w:rPr>
  </w:style>
  <w:style w:type="paragraph" w:styleId="Heading3">
    <w:name w:val="heading 3"/>
    <w:basedOn w:val="Heading"/>
    <w:next w:val="Normal"/>
    <w:link w:val="Titre3Car"/>
    <w:uiPriority w:val="9"/>
    <w:unhideWhenUsed/>
    <w:qFormat/>
    <w:rsid w:val="00430a73"/>
    <w:pPr>
      <w:keepNext w:val="true"/>
      <w:keepLines/>
      <w:widowControl/>
      <w:suppressAutoHyphens w:val="true"/>
      <w:bidi w:val="0"/>
      <w:spacing w:lineRule="auto" w:line="360" w:before="40" w:after="0"/>
      <w:ind w:hanging="0" w:left="0" w:right="0"/>
      <w:jc w:val="left"/>
      <w:outlineLvl w:val="2"/>
    </w:pPr>
    <w:rPr>
      <w:rFonts w:ascii="Noto Serif" w:hAnsi="Noto Serif" w:eastAsia="" w:cs="Mangal" w:eastAsiaTheme="majorEastAsia"/>
      <w:b w:val="false"/>
      <w:color w:val="auto"/>
      <w:sz w:val="24"/>
      <w:szCs w:val="21"/>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link w:val="Heading2"/>
    <w:uiPriority w:val="9"/>
    <w:qFormat/>
    <w:rsid w:val="00bf7b9c"/>
    <w:rPr>
      <w:rFonts w:ascii="Noto Serif Light" w:hAnsi="Noto Serif Light" w:eastAsia="" w:cs="Mangal" w:eastAsiaTheme="majorEastAsia"/>
      <w:b/>
      <w:bCs/>
      <w:sz w:val="28"/>
    </w:rPr>
  </w:style>
  <w:style w:type="character" w:styleId="Sous-titreCar" w:customStyle="1">
    <w:name w:val="Sous-titre Car"/>
    <w:basedOn w:val="DefaultParagraphFont"/>
    <w:link w:val="Subtitle"/>
    <w:uiPriority w:val="11"/>
    <w:qFormat/>
    <w:rsid w:val="003f3656"/>
    <w:rPr>
      <w:rFonts w:ascii="Calibri" w:hAnsi="Calibri" w:eastAsia="" w:cs="Mangal" w:asciiTheme="minorHAnsi" w:eastAsiaTheme="minorEastAsia" w:hAnsiTheme="minorHAnsi"/>
      <w:color w:themeColor="text1" w:themeTint="a5" w:val="5A5A5A"/>
      <w:spacing w:val="15"/>
      <w:sz w:val="22"/>
      <w:szCs w:val="20"/>
    </w:rPr>
  </w:style>
  <w:style w:type="character" w:styleId="Hyperlink">
    <w:name w:val="Hyperlink"/>
    <w:uiPriority w:val="99"/>
    <w:rPr>
      <w:color w:val="auto"/>
      <w:u w:val="single"/>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otnoteCharacters" w:customStyle="1">
    <w:name w:val="Footnote Characters"/>
    <w:uiPriority w:val="99"/>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CommentaireCar" w:customStyle="1">
    <w:name w:val="Commentaire Car"/>
    <w:basedOn w:val="DefaultParagraphFont"/>
    <w:link w:val="CommentText"/>
    <w:uiPriority w:val="99"/>
    <w:semiHidden/>
    <w:qFormat/>
    <w:rPr>
      <w:rFonts w:cs="Mangal"/>
      <w:sz w:val="20"/>
      <w:szCs w:val="18"/>
    </w:rPr>
  </w:style>
  <w:style w:type="character" w:styleId="CommentReference">
    <w:name w:val="annotation reference"/>
    <w:basedOn w:val="DefaultParagraphFont"/>
    <w:uiPriority w:val="99"/>
    <w:semiHidden/>
    <w:unhideWhenUsed/>
    <w:qFormat/>
    <w:rPr>
      <w:sz w:val="16"/>
      <w:szCs w:val="16"/>
    </w:rPr>
  </w:style>
  <w:style w:type="character" w:styleId="En-tteCar" w:customStyle="1">
    <w:name w:val="En-tête Car"/>
    <w:basedOn w:val="DefaultParagraphFont"/>
    <w:link w:val="Header"/>
    <w:uiPriority w:val="99"/>
    <w:qFormat/>
    <w:rsid w:val="001d69e2"/>
    <w:rPr>
      <w:rFonts w:ascii="Noto Serif Light" w:hAnsi="Noto Serif Light" w:cs="Mangal"/>
      <w:sz w:val="26"/>
    </w:rPr>
  </w:style>
  <w:style w:type="character" w:styleId="ObjetducommentaireCar" w:customStyle="1">
    <w:name w:val="Objet du commentaire Car"/>
    <w:basedOn w:val="CommentaireCar"/>
    <w:link w:val="annotationsubject"/>
    <w:uiPriority w:val="99"/>
    <w:semiHidden/>
    <w:qFormat/>
    <w:rsid w:val="004f1de9"/>
    <w:rPr>
      <w:rFonts w:ascii="Noto Serif Light" w:hAnsi="Noto Serif Light" w:cs="Mangal"/>
      <w:b/>
      <w:bCs/>
      <w:sz w:val="20"/>
      <w:szCs w:val="18"/>
    </w:rPr>
  </w:style>
  <w:style w:type="character" w:styleId="NotedebasdepageCar" w:customStyle="1">
    <w:name w:val="Note de bas de page Car"/>
    <w:basedOn w:val="DefaultParagraphFont"/>
    <w:link w:val="FootnoteText"/>
    <w:uiPriority w:val="99"/>
    <w:semiHidden/>
    <w:qFormat/>
    <w:rsid w:val="002d57dc"/>
    <w:rPr>
      <w:rFonts w:ascii="Noto Serif Light" w:hAnsi="Noto Serif Light" w:eastAsia="Calibri" w:cs="" w:cstheme="minorBidi" w:eastAsiaTheme="minorHAnsi"/>
      <w:sz w:val="20"/>
      <w:szCs w:val="20"/>
      <w:lang w:eastAsia="en-US" w:bidi="ar-SA"/>
      <w14:ligatures w14:val="standardContextual"/>
    </w:rPr>
  </w:style>
  <w:style w:type="character" w:styleId="UnresolvedMention">
    <w:name w:val="Unresolved Mention"/>
    <w:basedOn w:val="DefaultParagraphFont"/>
    <w:uiPriority w:val="99"/>
    <w:semiHidden/>
    <w:unhideWhenUsed/>
    <w:qFormat/>
    <w:rsid w:val="002d57dc"/>
    <w:rPr>
      <w:color w:val="605E5C"/>
      <w:shd w:fill="E1DFDD" w:val="clear"/>
    </w:rPr>
  </w:style>
  <w:style w:type="character" w:styleId="break-words" w:customStyle="1">
    <w:name w:val="break-words"/>
    <w:basedOn w:val="DefaultParagraphFont"/>
    <w:qFormat/>
    <w:rsid w:val="00b528dd"/>
    <w:rPr/>
  </w:style>
  <w:style w:type="character" w:styleId="white-space-pre" w:customStyle="1">
    <w:name w:val="white-space-pre"/>
    <w:basedOn w:val="DefaultParagraphFont"/>
    <w:qFormat/>
    <w:rsid w:val="00b528dd"/>
    <w:rPr/>
  </w:style>
  <w:style w:type="character" w:styleId="visually-hidden" w:customStyle="1">
    <w:name w:val="visually-hidden"/>
    <w:basedOn w:val="DefaultParagraphFont"/>
    <w:qFormat/>
    <w:rsid w:val="00b528dd"/>
    <w:rPr/>
  </w:style>
  <w:style w:type="character" w:styleId="FollowedHyperlink">
    <w:name w:val="FollowedHyperlink"/>
    <w:basedOn w:val="DefaultParagraphFont"/>
    <w:uiPriority w:val="99"/>
    <w:semiHidden/>
    <w:unhideWhenUsed/>
    <w:rsid w:val="007a40a4"/>
    <w:rPr>
      <w:color w:themeColor="followedHyperlink" w:val="954F72"/>
      <w:u w:val="single"/>
    </w:rPr>
  </w:style>
  <w:style w:type="character" w:styleId="Titre3Car" w:customStyle="1">
    <w:name w:val="Titre 3 Car"/>
    <w:basedOn w:val="DefaultParagraphFont"/>
    <w:link w:val="Heading3"/>
    <w:uiPriority w:val="9"/>
    <w:qFormat/>
    <w:rsid w:val="00430a73"/>
    <w:rPr>
      <w:rFonts w:ascii="Calibri Light" w:hAnsi="Calibri Light" w:eastAsia="" w:cs="Mangal" w:asciiTheme="majorHAnsi" w:eastAsiaTheme="majorEastAsia" w:hAnsiTheme="majorHAnsi"/>
      <w:color w:themeColor="accent1" w:themeShade="7f" w:val="1F3763"/>
      <w:szCs w:val="21"/>
      <w14:ligatures w14:val="standard"/>
    </w:rPr>
  </w:style>
  <w:style w:type="character" w:styleId="Emphasis">
    <w:name w:val="Emphasis"/>
    <w:basedOn w:val="DefaultParagraphFont"/>
    <w:uiPriority w:val="20"/>
    <w:qFormat/>
    <w:rsid w:val="00430a73"/>
    <w:rPr>
      <w:i/>
      <w:iCs/>
    </w:rPr>
  </w:style>
  <w:style w:type="character" w:styleId="Strong">
    <w:name w:val="Strong"/>
    <w:basedOn w:val="DefaultParagraphFont"/>
    <w:uiPriority w:val="22"/>
    <w:qFormat/>
    <w:rsid w:val="00430a73"/>
    <w:rPr>
      <w:b/>
      <w:bCs/>
    </w:rPr>
  </w:style>
  <w:style w:type="character" w:styleId="RetraitcorpsdetexteCar" w:customStyle="1">
    <w:name w:val="Retrait corps de texte Car"/>
    <w:basedOn w:val="DefaultParagraphFont"/>
    <w:link w:val="BodyTextIndent"/>
    <w:uiPriority w:val="99"/>
    <w:qFormat/>
    <w:rsid w:val="008f472e"/>
    <w:rPr>
      <w:rFonts w:ascii="Noto Serif Light" w:hAnsi="Noto Serif Light" w:cs="Mangal"/>
      <w:sz w:val="25"/>
      <w14:ligatures w14:val="standard"/>
    </w:rPr>
  </w:style>
  <w:style w:type="character" w:styleId="nowrap" w:customStyle="1">
    <w:name w:val="nowrap"/>
    <w:basedOn w:val="DefaultParagraphFont"/>
    <w:qFormat/>
    <w:rsid w:val="00af0aee"/>
    <w:rPr/>
  </w:style>
  <w:style w:type="character" w:styleId="PrformatHTMLCar" w:customStyle="1">
    <w:name w:val="Préformaté HTML Car"/>
    <w:basedOn w:val="DefaultParagraphFont"/>
    <w:link w:val="HTMLPreformatted"/>
    <w:uiPriority w:val="99"/>
    <w:qFormat/>
    <w:rsid w:val="00af0aee"/>
    <w:rPr>
      <w:rFonts w:ascii="Courier New" w:hAnsi="Courier New" w:eastAsia="Times New Roman" w:cs="Courier New"/>
      <w:kern w:val="0"/>
      <w:sz w:val="20"/>
      <w:szCs w:val="20"/>
      <w:lang w:eastAsia="fr-CH" w:bidi="ar-SA"/>
    </w:rPr>
  </w:style>
  <w:style w:type="character" w:styleId="Bullets">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eastAsia="PingFang SC"/>
      <w:sz w:val="28"/>
      <w:szCs w:val="28"/>
    </w:rPr>
  </w:style>
  <w:style w:type="paragraph" w:styleId="BodyText">
    <w:name w:val="Body Text"/>
    <w:basedOn w:val="Normal"/>
    <w:pPr>
      <w:spacing w:lineRule="auto" w:line="276" w:before="0" w:after="140"/>
      <w:ind w:firstLine="567"/>
    </w:pPr>
    <w:rPr>
      <w:lang w:val="fr-FR"/>
    </w:rPr>
  </w:style>
  <w:style w:type="paragraph" w:styleId="List">
    <w:name w:val="List"/>
    <w:basedOn w:val="BodyText"/>
    <w:pPr/>
    <w:rPr/>
  </w:style>
  <w:style w:type="paragraph" w:styleId="Caption">
    <w:name w:val="caption"/>
    <w:basedOn w:val="Normal"/>
    <w:qFormat/>
    <w:rsid w:val="008434c6"/>
    <w:pPr>
      <w:suppressLineNumbers/>
      <w:spacing w:lineRule="auto" w:line="240" w:before="120" w:after="360"/>
      <w:ind w:hanging="0" w:left="1134" w:right="1132"/>
      <w:jc w:val="center"/>
    </w:pPr>
    <w:rPr>
      <w:rFonts w:ascii="Noto Sans" w:hAnsi="Noto Sans"/>
      <w:i/>
      <w:iCs/>
      <w:sz w:val="18"/>
      <w:szCs w:val="18"/>
      <w:lang w:val="de-CH"/>
    </w:rPr>
  </w:style>
  <w:style w:type="paragraph" w:styleId="Index" w:customStyle="1">
    <w:name w:val="Index"/>
    <w:basedOn w:val="Normal"/>
    <w:qFormat/>
    <w:pPr>
      <w:suppressLineNumbers/>
    </w:pPr>
    <w:rPr/>
  </w:style>
  <w:style w:type="paragraph" w:styleId="caption1" w:customStyle="1">
    <w:name w:val="caption1"/>
    <w:basedOn w:val="Normal"/>
    <w:qFormat/>
    <w:rsid w:val="00903915"/>
    <w:pPr>
      <w:suppressLineNumbers/>
      <w:spacing w:lineRule="auto" w:line="240" w:before="120" w:after="120"/>
      <w:jc w:val="center"/>
    </w:pPr>
    <w:rPr>
      <w:rFonts w:ascii="Noto Sans" w:hAnsi="Noto Sans"/>
      <w:sz w:val="18"/>
      <w:szCs w:val="18"/>
    </w:rPr>
  </w:style>
  <w:style w:type="paragraph" w:styleId="Title">
    <w:name w:val="Title"/>
    <w:basedOn w:val="Heading"/>
    <w:next w:val="BodyText"/>
    <w:uiPriority w:val="10"/>
    <w:qFormat/>
    <w:pPr>
      <w:spacing w:before="5669" w:after="283"/>
      <w:jc w:val="center"/>
    </w:pPr>
    <w:rPr>
      <w:b/>
      <w:bCs/>
      <w:sz w:val="44"/>
      <w:szCs w:val="44"/>
    </w:rPr>
  </w:style>
  <w:style w:type="paragraph" w:styleId="Subtitle">
    <w:name w:val="Subtitle"/>
    <w:basedOn w:val="Normal"/>
    <w:next w:val="Normal"/>
    <w:link w:val="Sous-titreCar"/>
    <w:uiPriority w:val="11"/>
    <w:qFormat/>
    <w:rsid w:val="003f3656"/>
    <w:pPr>
      <w:spacing w:lineRule="auto" w:line="240" w:before="1701" w:after="0"/>
      <w:contextualSpacing/>
      <w:jc w:val="center"/>
    </w:pPr>
    <w:rPr>
      <w:rFonts w:eastAsia="" w:cs="Mangal" w:eastAsiaTheme="minorEastAsia"/>
      <w:spacing w:val="15"/>
      <w:sz w:val="22"/>
      <w:szCs w:val="20"/>
    </w:rPr>
  </w:style>
  <w:style w:type="paragraph" w:styleId="indexheading1" w:customStyle="1">
    <w:name w:val="index heading1"/>
    <w:basedOn w:val="Heading"/>
    <w:qFormat/>
    <w:pPr>
      <w:suppressLineNumbers/>
    </w:pPr>
    <w:rPr>
      <w:b/>
      <w:bCs/>
      <w:sz w:val="32"/>
      <w:szCs w:val="32"/>
    </w:rPr>
  </w:style>
  <w:style w:type="paragraph" w:styleId="IndexHeading">
    <w:name w:val="index heading"/>
    <w:basedOn w:val="Heading"/>
    <w:pPr/>
    <w:rPr/>
  </w:style>
  <w:style w:type="paragraph" w:styleId="TOCHeading">
    <w:name w:val="TOC Heading"/>
    <w:basedOn w:val="indexheading1"/>
    <w:qFormat/>
    <w:pPr/>
    <w:rPr/>
  </w:style>
  <w:style w:type="paragraph" w:styleId="TOC1">
    <w:name w:val="toc 1"/>
    <w:basedOn w:val="Index"/>
    <w:uiPriority w:val="39"/>
    <w:rsid w:val="00c70d7b"/>
    <w:pPr>
      <w:tabs>
        <w:tab w:val="clear" w:pos="709"/>
        <w:tab w:val="right" w:pos="9638" w:leader="dot"/>
      </w:tabs>
      <w:spacing w:lineRule="auto" w:line="240"/>
    </w:pPr>
    <w:rPr/>
  </w:style>
  <w:style w:type="paragraph" w:styleId="TOC2">
    <w:name w:val="toc 2"/>
    <w:basedOn w:val="Index"/>
    <w:uiPriority w:val="39"/>
    <w:rsid w:val="00c70d7b"/>
    <w:pPr>
      <w:tabs>
        <w:tab w:val="clear" w:pos="709"/>
        <w:tab w:val="right" w:pos="9355" w:leader="dot"/>
      </w:tabs>
      <w:spacing w:lineRule="auto" w:line="240"/>
      <w:ind w:left="284"/>
    </w:pPr>
    <w:rPr/>
  </w:style>
  <w:style w:type="paragraph" w:styleId="HeaderandFooter" w:customStyle="1">
    <w:name w:val="Header and Footer"/>
    <w:basedOn w:val="Normal"/>
    <w:qFormat/>
    <w:pPr>
      <w:suppressLineNumbers/>
      <w:tabs>
        <w:tab w:val="clear" w:pos="709"/>
        <w:tab w:val="center" w:pos="4153" w:leader="none"/>
        <w:tab w:val="right" w:pos="8306" w:leader="none"/>
      </w:tabs>
    </w:pPr>
    <w:rPr/>
  </w:style>
  <w:style w:type="paragraph" w:styleId="Footer">
    <w:name w:val="footer"/>
    <w:basedOn w:val="HeaderandFooter"/>
    <w:pPr/>
    <w:rPr>
      <w:sz w:val="20"/>
    </w:rPr>
  </w:style>
  <w:style w:type="paragraph" w:styleId="Normal1" w:customStyle="1">
    <w:name w:val="Normal1"/>
    <w:qFormat/>
    <w:pPr>
      <w:widowControl/>
      <w:suppressAutoHyphens w:val="true"/>
      <w:bidi w:val="0"/>
      <w:spacing w:lineRule="auto" w:line="384" w:before="0" w:after="0"/>
      <w:ind w:firstLine="284"/>
      <w:jc w:val="both"/>
      <w:textAlignment w:val="baseline"/>
    </w:pPr>
    <w:rPr>
      <w:rFonts w:ascii="Book Antiqua" w:hAnsi="Book Antiqua" w:eastAsia="Times New Roman" w:cs="Times New Roman"/>
      <w:color w:val="auto"/>
      <w:kern w:val="2"/>
      <w:sz w:val="27"/>
      <w:szCs w:val="27"/>
      <w:lang w:val="fr-FR" w:eastAsia="fr-FR" w:bidi="hi-IN"/>
    </w:rPr>
  </w:style>
  <w:style w:type="paragraph" w:styleId="image" w:customStyle="1">
    <w:name w:val="image"/>
    <w:basedOn w:val="Normal1"/>
    <w:qFormat/>
    <w:rsid w:val="00903915"/>
    <w:pPr>
      <w:spacing w:lineRule="auto" w:line="240" w:before="240" w:after="240"/>
      <w:ind w:hanging="0"/>
      <w:jc w:val="center"/>
    </w:pPr>
    <w:rPr>
      <w:lang w:eastAsia="fr-CH"/>
    </w:rPr>
  </w:style>
  <w:style w:type="paragraph" w:styleId="EndnoteText">
    <w:name w:val="endnote text"/>
    <w:basedOn w:val="Normal"/>
    <w:rsid w:val="00b5355b"/>
    <w:pPr>
      <w:suppressLineNumbers/>
      <w:spacing w:lineRule="auto" w:line="240" w:before="0" w:after="120"/>
      <w:ind w:hanging="340" w:left="340"/>
    </w:pPr>
    <w:rPr>
      <w:sz w:val="20"/>
      <w:szCs w:val="20"/>
    </w:rPr>
  </w:style>
  <w:style w:type="paragraph" w:styleId="Quote">
    <w:name w:val="Quote"/>
    <w:basedOn w:val="Normal"/>
    <w:next w:val="Normal"/>
    <w:qFormat/>
    <w:pPr/>
    <w:rPr>
      <w:i/>
      <w:iCs/>
      <w:color w:val="auto"/>
    </w:rPr>
  </w:style>
  <w:style w:type="paragraph" w:styleId="citationsection" w:customStyle="1">
    <w:name w:val="citation_section"/>
    <w:basedOn w:val="Quote"/>
    <w:qFormat/>
    <w:pPr>
      <w:spacing w:lineRule="auto" w:line="276" w:before="2001" w:after="0"/>
      <w:ind w:left="1134" w:right="1134"/>
      <w:contextualSpacing/>
    </w:pPr>
    <w:rPr>
      <w:color w:themeColor="text1" w:val="auto"/>
      <w:sz w:val="20"/>
    </w:rPr>
  </w:style>
  <w:style w:type="paragraph" w:styleId="CommentText">
    <w:name w:val="annotation text"/>
    <w:basedOn w:val="Normal"/>
    <w:link w:val="CommentaireCar"/>
    <w:uiPriority w:val="99"/>
    <w:semiHidden/>
    <w:unhideWhenUsed/>
    <w:qFormat/>
    <w:pPr/>
    <w:rPr>
      <w:rFonts w:cs="Mangal"/>
      <w:sz w:val="20"/>
      <w:szCs w:val="18"/>
    </w:rPr>
  </w:style>
  <w:style w:type="paragraph" w:styleId="Header">
    <w:name w:val="header"/>
    <w:basedOn w:val="Normal"/>
    <w:link w:val="En-tteCar"/>
    <w:uiPriority w:val="99"/>
    <w:unhideWhenUsed/>
    <w:rsid w:val="001d69e2"/>
    <w:pPr>
      <w:tabs>
        <w:tab w:val="clear" w:pos="709"/>
        <w:tab w:val="center" w:pos="4536" w:leader="none"/>
        <w:tab w:val="right" w:pos="9072" w:leader="none"/>
      </w:tabs>
      <w:spacing w:lineRule="auto" w:line="240"/>
    </w:pPr>
    <w:rPr>
      <w:rFonts w:cs="Mangal"/>
    </w:rPr>
  </w:style>
  <w:style w:type="paragraph" w:styleId="annotationsubject">
    <w:name w:val="annotation subject"/>
    <w:basedOn w:val="CommentText"/>
    <w:next w:val="CommentText"/>
    <w:link w:val="ObjetducommentaireCar"/>
    <w:uiPriority w:val="99"/>
    <w:semiHidden/>
    <w:unhideWhenUsed/>
    <w:qFormat/>
    <w:rsid w:val="004f1de9"/>
    <w:pPr>
      <w:spacing w:lineRule="auto" w:line="240"/>
    </w:pPr>
    <w:rPr>
      <w:b/>
      <w:bCs/>
    </w:rPr>
  </w:style>
  <w:style w:type="paragraph" w:styleId="FootnoteText">
    <w:name w:val="footnote text"/>
    <w:basedOn w:val="Normal"/>
    <w:link w:val="NotedebasdepageCar"/>
    <w:uiPriority w:val="99"/>
    <w:semiHidden/>
    <w:unhideWhenUsed/>
    <w:rsid w:val="002d57dc"/>
    <w:pPr>
      <w:suppressAutoHyphens w:val="false"/>
      <w:spacing w:lineRule="auto" w:line="240"/>
    </w:pPr>
    <w:rPr>
      <w:rFonts w:eastAsia="Calibri" w:cs="" w:cstheme="minorBidi" w:eastAsiaTheme="minorHAnsi"/>
      <w:sz w:val="20"/>
      <w:szCs w:val="20"/>
      <w:lang w:eastAsia="en-US" w:bidi="ar-SA"/>
      <w14:ligatures w14:val="standardContextual"/>
    </w:rPr>
  </w:style>
  <w:style w:type="paragraph" w:styleId="NormalWeb">
    <w:name w:val="Normal (Web)"/>
    <w:basedOn w:val="Normal"/>
    <w:uiPriority w:val="99"/>
    <w:unhideWhenUsed/>
    <w:qFormat/>
    <w:rsid w:val="00430a73"/>
    <w:pPr>
      <w:suppressAutoHyphens w:val="false"/>
      <w:spacing w:lineRule="auto" w:line="240" w:beforeAutospacing="1" w:afterAutospacing="1"/>
      <w:ind w:hanging="0"/>
    </w:pPr>
    <w:rPr>
      <w:rFonts w:ascii="Times New Roman" w:hAnsi="Times New Roman" w:eastAsia="Times New Roman" w:cs="Times New Roman"/>
      <w:kern w:val="0"/>
      <w:sz w:val="24"/>
      <w:lang w:eastAsia="fr-FR" w:bidi="ar-SA"/>
    </w:rPr>
  </w:style>
  <w:style w:type="paragraph" w:styleId="Revision">
    <w:name w:val="Revision"/>
    <w:uiPriority w:val="99"/>
    <w:semiHidden/>
    <w:qFormat/>
    <w:rsid w:val="00363329"/>
    <w:pPr>
      <w:widowControl/>
      <w:suppressAutoHyphens w:val="false"/>
      <w:bidi w:val="0"/>
      <w:spacing w:before="0" w:after="0"/>
      <w:jc w:val="left"/>
    </w:pPr>
    <w:rPr>
      <w:rFonts w:ascii="Noto Serif Light" w:hAnsi="Noto Serif Light" w:eastAsia="Songti SC" w:cs="Mangal"/>
      <w:color w:val="auto"/>
      <w:kern w:val="2"/>
      <w:sz w:val="25"/>
      <w:szCs w:val="24"/>
      <w:lang w:val="fr-CH" w:eastAsia="zh-CN" w:bidi="hi-IN"/>
      <w14:ligatures w14:val="standard"/>
    </w:rPr>
  </w:style>
  <w:style w:type="paragraph" w:styleId="BodyTextIndent">
    <w:name w:val="Body Text Indent"/>
    <w:basedOn w:val="Normal"/>
    <w:link w:val="RetraitcorpsdetexteCar"/>
    <w:uiPriority w:val="99"/>
    <w:unhideWhenUsed/>
    <w:rsid w:val="008f472e"/>
    <w:pPr>
      <w:spacing w:before="0" w:after="120"/>
      <w:ind w:left="283"/>
    </w:pPr>
    <w:rPr>
      <w:rFonts w:cs="Mangal"/>
    </w:rPr>
  </w:style>
  <w:style w:type="paragraph" w:styleId="HTMLPreformatted">
    <w:name w:val="HTML Preformatted"/>
    <w:basedOn w:val="Normal"/>
    <w:link w:val="PrformatHTMLCar"/>
    <w:uiPriority w:val="99"/>
    <w:unhideWhenUsed/>
    <w:qFormat/>
    <w:rsid w:val="00af0aee"/>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ind w:hanging="0"/>
    </w:pPr>
    <w:rPr>
      <w:rFonts w:ascii="Courier New" w:hAnsi="Courier New" w:eastAsia="Times New Roman" w:cs="Courier New"/>
      <w:kern w:val="0"/>
      <w:sz w:val="20"/>
      <w:szCs w:val="20"/>
      <w:lang w:eastAsia="fr-CH" w:bidi="ar-SA"/>
      <w14:ligatures w14:val="none"/>
    </w:rPr>
  </w:style>
  <w:style w:type="paragraph" w:styleId="TOC3">
    <w:name w:val="toc 3"/>
    <w:basedOn w:val="Normal"/>
    <w:next w:val="Normal"/>
    <w:autoRedefine/>
    <w:uiPriority w:val="39"/>
    <w:unhideWhenUsed/>
    <w:rsid w:val="003c0bbd"/>
    <w:pPr>
      <w:spacing w:lineRule="auto" w:line="240" w:before="0" w:after="0"/>
      <w:ind w:left="500"/>
    </w:pPr>
    <w:rPr>
      <w:rFonts w:cs="Mangal"/>
    </w:rPr>
  </w:style>
  <w:style w:type="paragraph" w:styleId="Comment">
    <w:name w:val="Comment"/>
    <w:basedOn w:val="Normal"/>
    <w:qFormat/>
    <w:pPr>
      <w:spacing w:lineRule="auto" w:line="240" w:before="0" w:after="0"/>
      <w:ind w:hanging="0" w:left="0" w:right="0"/>
    </w:pPr>
    <w:rPr>
      <w:sz w:val="18"/>
      <w:szCs w:val="20"/>
    </w:rPr>
  </w:style>
  <w:style w:type="paragraph" w:styleId="BodyTextFirstIndent">
    <w:name w:val="Body Text First Indent"/>
    <w:basedOn w:val="BodyText"/>
    <w:pPr>
      <w:ind w:firstLine="283" w:left="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endnotes" Target="end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9B43E-D6D8-FA48-9018-4EEDC670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2958</TotalTime>
  <Application>LibreOffice/24.8.2.1$MacOSX_AARCH64 LibreOffice_project/0f794b6e29741098670a3b95d60478a65d05ef13</Application>
  <AppVersion>15.0000</AppVersion>
  <Pages>187</Pages>
  <Words>35863</Words>
  <Characters>184001</Characters>
  <CharactersWithSpaces>220091</CharactersWithSpaces>
  <Paragraphs>654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2024-08-28T11:09:00Z</dcterms:created>
  <dc:creator>OUREDNIK André</dc:creator>
  <dc:description/>
  <dc:language>fr-CH</dc:language>
  <cp:lastModifiedBy/>
  <cp:lastPrinted>2024-08-27T11:33:00Z</cp:lastPrinted>
  <dcterms:modified xsi:type="dcterms:W3CDTF">2024-10-31T16:49:05Z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