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rrativeparagraph"/>
        <w:pBdr>
          <w:right w:val="single" w:sz="2" w:space="1" w:color="000000"/>
        </w:pBdr>
        <w:rPr/>
      </w:pPr>
      <w:r>
        <w:rPr/>
        <w:t>Ordiamur, prima veniat in medium Epicuri ratio, quae plerisque notissima est. Quam a nobis sic intelleges eitam, ut ab ea nullo modo poterimus sensuum iudicia defendere. Quicquid porro animo cernimus, id omne oritur a sensibus; qui si omnes atomi declinabunt, nullae umquam cohaerescent, sive aliae declinabunt, aliae suo nutu recte ferentur, primum erit hoc quasi, provincias.</w:t>
      </w:r>
    </w:p>
    <w:p>
      <w:pPr>
        <w:pStyle w:val="Narrativeparagraph"/>
        <w:pBdr>
          <w:right w:val="single" w:sz="2" w:space="1" w:color="000000"/>
        </w:pBdr>
        <w:rPr/>
      </w:pPr>
      <w:r>
        <w:rPr/>
        <w:t>Verum enim invenire volumus, non tamquam adversarium aliquem convincere. Accurate autem quondam a L. Torquato, homine omni doctrina erudito, defensa est Epicuri sententia de voluptate, nihil scilicet novi, ea tamen, quae te ipsum probaturum esse confidam. Certe, inquam, pertinax non ero tibique, si mihi probabis ea, quae dicta sunt ab iis quos probamus, eisque nostrum iudicium et nostrum scribendi ordinem adiungimus, quid habent, cur Graeca anteponant iis.</w:t>
      </w:r>
    </w:p>
    <w:p>
      <w:pPr>
        <w:pStyle w:val="Narrativeparagraph"/>
        <w:pBdr>
          <w:right w:val="single" w:sz="2" w:space="1" w:color="000000"/>
        </w:pBdr>
        <w:rPr/>
      </w:pPr>
      <w:r>
        <w:rPr/>
        <w:t xml:space="preserve">Verum enim invenire volumus, non tamquam adversarium aliquem convincere. Accurate autem quondam a L. Torquato, homine omni doctrina erudito, defensa est Epicuri sententia de voluptate, nihil scilicet novi, ea tamen, quae te ipsum probaturum esse confidam. Certe, inquam, pertinax non ero tibique, </w:t>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366d6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366d6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366d6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366d6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366d6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366d6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366d6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366d6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366d6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66d6d"/>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366d6d"/>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366d6d"/>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366d6d"/>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366d6d"/>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366d6d"/>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366d6d"/>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366d6d"/>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366d6d"/>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366d6d"/>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66d6d"/>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366d6d"/>
    <w:rPr>
      <w:i/>
      <w:iCs/>
      <w:color w:themeColor="text1" w:themeTint="bf" w:val="404040"/>
    </w:rPr>
  </w:style>
  <w:style w:type="character" w:styleId="IntenseEmphasis">
    <w:name w:val="Intense Emphasis"/>
    <w:basedOn w:val="DefaultParagraphFont"/>
    <w:uiPriority w:val="21"/>
    <w:qFormat/>
    <w:rsid w:val="00366d6d"/>
    <w:rPr>
      <w:i/>
      <w:iCs/>
      <w:color w:themeColor="accent1" w:themeShade="bf" w:val="0F4761"/>
    </w:rPr>
  </w:style>
  <w:style w:type="character" w:styleId="IntenseQuoteChar" w:customStyle="1">
    <w:name w:val="Intense Quote Char"/>
    <w:basedOn w:val="DefaultParagraphFont"/>
    <w:link w:val="IntenseQuote"/>
    <w:uiPriority w:val="30"/>
    <w:qFormat/>
    <w:rsid w:val="00366d6d"/>
    <w:rPr>
      <w:i/>
      <w:iCs/>
      <w:color w:themeColor="accent1" w:themeShade="bf" w:val="0F4761"/>
    </w:rPr>
  </w:style>
  <w:style w:type="character" w:styleId="IntenseReference">
    <w:name w:val="Intense Reference"/>
    <w:basedOn w:val="DefaultParagraphFont"/>
    <w:uiPriority w:val="32"/>
    <w:qFormat/>
    <w:rsid w:val="00366d6d"/>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904f8c"/>
    <w:rPr>
      <w:sz w:val="16"/>
      <w:szCs w:val="16"/>
    </w:rPr>
  </w:style>
  <w:style w:type="character" w:styleId="CommentTextChar" w:customStyle="1">
    <w:name w:val="Comment Text Char"/>
    <w:basedOn w:val="DefaultParagraphFont"/>
    <w:link w:val="CommentText"/>
    <w:uiPriority w:val="99"/>
    <w:qFormat/>
    <w:rsid w:val="00904f8c"/>
    <w:rPr>
      <w:sz w:val="20"/>
      <w:szCs w:val="20"/>
    </w:rPr>
  </w:style>
  <w:style w:type="character" w:styleId="CommentSubjectChar" w:customStyle="1">
    <w:name w:val="Comment Subject Char"/>
    <w:basedOn w:val="CommentTextChar"/>
    <w:link w:val="annotationsubject"/>
    <w:uiPriority w:val="99"/>
    <w:semiHidden/>
    <w:qFormat/>
    <w:rsid w:val="00904f8c"/>
    <w:rPr>
      <w:b/>
      <w:bCs/>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66d6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66d6d"/>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366d6d"/>
    <w:pPr>
      <w:spacing w:before="160" w:after="160"/>
      <w:jc w:val="center"/>
    </w:pPr>
    <w:rPr>
      <w:i/>
      <w:iCs/>
      <w:color w:themeColor="text1" w:themeTint="bf" w:val="404040"/>
    </w:rPr>
  </w:style>
  <w:style w:type="paragraph" w:styleId="ListParagraph">
    <w:name w:val="List Paragraph"/>
    <w:basedOn w:val="Normal"/>
    <w:uiPriority w:val="34"/>
    <w:qFormat/>
    <w:rsid w:val="00366d6d"/>
    <w:pPr>
      <w:spacing w:before="0" w:after="160"/>
      <w:ind w:start="720"/>
      <w:contextualSpacing/>
    </w:pPr>
    <w:rPr/>
  </w:style>
  <w:style w:type="paragraph" w:styleId="IntenseQuote">
    <w:name w:val="Intense Quote"/>
    <w:basedOn w:val="Normal"/>
    <w:next w:val="Normal"/>
    <w:link w:val="IntenseQuoteChar"/>
    <w:uiPriority w:val="30"/>
    <w:qFormat/>
    <w:rsid w:val="00366d6d"/>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arrativeparagraph" w:customStyle="1">
    <w:name w:val="Narrative paragraph"/>
    <w:basedOn w:val="Normal"/>
    <w:qFormat/>
    <w:rsid w:val="00366d6d"/>
    <w:pPr>
      <w:spacing w:lineRule="auto" w:line="276" w:before="0" w:after="0"/>
      <w:ind w:firstLine="288"/>
      <w:jc w:val="both"/>
    </w:pPr>
    <w:rPr>
      <w:rFonts w:ascii="Liberation Serif" w:hAnsi="Liberation Serif"/>
    </w:rPr>
  </w:style>
  <w:style w:type="paragraph" w:styleId="End-of-sceneparagraph" w:customStyle="1">
    <w:name w:val="End-of-scene paragraph"/>
    <w:basedOn w:val="Narrativeparagraph"/>
    <w:qFormat/>
    <w:rsid w:val="0097162b"/>
    <w:pPr>
      <w:keepNext w:val="true"/>
      <w:spacing w:before="0" w:after="720"/>
    </w:pPr>
    <w:rPr/>
  </w:style>
  <w:style w:type="paragraph" w:styleId="End-of-major-sceneasteriskstransitionparagraph" w:customStyle="1">
    <w:name w:val="End-of-major-scene asterisks transition paragraph"/>
    <w:basedOn w:val="Narrativeparagraph"/>
    <w:qFormat/>
    <w:rsid w:val="0097162b"/>
    <w:pPr>
      <w:keepNext w:val="true"/>
      <w:spacing w:before="0" w:after="720"/>
      <w:ind w:hanging="0"/>
      <w:jc w:val="center"/>
    </w:pPr>
    <w:rPr/>
  </w:style>
  <w:style w:type="paragraph" w:styleId="CommentText">
    <w:name w:val="annotation text"/>
    <w:basedOn w:val="Normal"/>
    <w:link w:val="CommentTextChar"/>
    <w:uiPriority w:val="99"/>
    <w:unhideWhenUsed/>
    <w:rsid w:val="00904f8c"/>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904f8c"/>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LibreOfficeDev/26.2.0.0.alpha0$Windows_X86_64 LibreOffice_project/bfa28a257ae621747dddbb61f228705cf46079b8</Application>
  <AppVersion>15.0000</AppVersion>
  <Pages>4</Pages>
  <Words>1903</Words>
  <Characters>10849</Characters>
  <CharactersWithSpaces>12727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2025-06-28T18:55:00Z</dcterms:created>
  <dc:creator/>
  <dc:description/>
  <dc:language>nl-NL</dc:language>
  <cp:lastModifiedBy/>
  <dcterms:modified xsi:type="dcterms:W3CDTF">2025-07-05T20:45:30Z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