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5372" w:rsidRDefault="00735372"/>
    <w:tbl>
      <w:tblPr>
        <w:tblW w:w="964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70"/>
        <w:gridCol w:w="4875"/>
      </w:tblGrid>
      <w:tr w:rsidR="00735372" w:rsidTr="00061C4A">
        <w:trPr>
          <w:trHeight w:val="5046"/>
        </w:trPr>
        <w:tc>
          <w:tcPr>
            <w:tcW w:w="47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9" w:type="dxa"/>
            </w:tcMar>
            <w:vAlign w:val="bottom"/>
          </w:tcPr>
          <w:p w:rsidR="00735372" w:rsidRDefault="007737F4">
            <w:pPr>
              <w:pStyle w:val="TableContents"/>
            </w:pPr>
            <w:r>
              <w:t>the anchor paragraph</w:t>
            </w:r>
            <w:r w:rsidR="00061C4A">
              <w:rPr>
                <w:noProof/>
                <w:lang w:eastAsia="en-GB" w:bidi="ar-SA"/>
              </w:rPr>
              <w:drawing>
                <wp:anchor distT="0" distB="0" distL="114300" distR="114300" simplePos="0" relativeHeight="251658240" behindDoc="0" locked="0" layoutInCell="1" allowOverlap="1" wp14:anchorId="026FED93" wp14:editId="1AF9C784">
                  <wp:simplePos x="2038350" y="1962150"/>
                  <wp:positionH relativeFrom="column">
                    <wp:align>center</wp:align>
                  </wp:positionH>
                  <wp:positionV relativeFrom="paragraph">
                    <wp:posOffset>360045</wp:posOffset>
                  </wp:positionV>
                  <wp:extent cx="900000" cy="900000"/>
                  <wp:effectExtent l="19050" t="19050" r="14605" b="1460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sta-offline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FFC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9" w:type="dxa"/>
            </w:tcMar>
            <w:vAlign w:val="bottom"/>
          </w:tcPr>
          <w:p w:rsidR="00735372" w:rsidRDefault="00146608">
            <w:pPr>
              <w:pStyle w:val="Heading1"/>
            </w:pPr>
            <w:r>
              <w:t>Bottom aligned cells</w:t>
            </w:r>
          </w:p>
          <w:p w:rsidR="00735372" w:rsidRDefault="007737F4" w:rsidP="007737F4">
            <w:pPr>
              <w:pStyle w:val="TableContents"/>
            </w:pPr>
            <w:r>
              <w:t>– for</w:t>
            </w:r>
            <w:r w:rsidR="00146608">
              <w:t xml:space="preserve"> </w:t>
            </w:r>
            <w:r>
              <w:t>DOCX format, the layout-in-cell object is at the bottom of the cell – pushing the anchoring paragraph upwards.</w:t>
            </w:r>
          </w:p>
          <w:p w:rsidR="004B27F2" w:rsidRDefault="004B27F2" w:rsidP="004B27F2">
            <w:pPr>
              <w:pStyle w:val="TableContents"/>
            </w:pPr>
            <w:r>
              <w:t>–</w:t>
            </w:r>
            <w:r>
              <w:t xml:space="preserve"> this is also true for ‘In front of text” wrapping!!</w:t>
            </w:r>
            <w:bookmarkStart w:id="0" w:name="_GoBack"/>
            <w:bookmarkEnd w:id="0"/>
          </w:p>
        </w:tc>
      </w:tr>
    </w:tbl>
    <w:p w:rsidR="00735372" w:rsidRDefault="00735372"/>
    <w:sectPr w:rsidR="00735372">
      <w:pgSz w:w="11906" w:h="8391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9742F"/>
    <w:multiLevelType w:val="hybridMultilevel"/>
    <w:tmpl w:val="8BCCB9E0"/>
    <w:lvl w:ilvl="0" w:tplc="BBA4F528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333B0"/>
    <w:multiLevelType w:val="hybridMultilevel"/>
    <w:tmpl w:val="D1928D22"/>
    <w:lvl w:ilvl="0" w:tplc="0FA80518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Liberation Serif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72"/>
    <w:rsid w:val="00061C4A"/>
    <w:rsid w:val="00146608"/>
    <w:rsid w:val="00185E63"/>
    <w:rsid w:val="004B27F2"/>
    <w:rsid w:val="00735372"/>
    <w:rsid w:val="0077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18"/>
    <w:pPr>
      <w:suppressAutoHyphens/>
    </w:pPr>
    <w:rPr>
      <w:rFonts w:ascii="Liberation Serif" w:hAnsi="Liberation Serif" w:cs="FreeSans"/>
      <w:sz w:val="24"/>
      <w:szCs w:val="24"/>
      <w:lang w:eastAsia="zh-CN" w:bidi="hi-IN"/>
    </w:rPr>
  </w:style>
  <w:style w:type="paragraph" w:styleId="Heading1">
    <w:name w:val="heading 1"/>
    <w:basedOn w:val="Heading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qFormat/>
    <w:locked/>
    <w:rsid w:val="00B36C40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locked/>
    <w:rPr>
      <w:rFonts w:ascii="Liberation Serif" w:hAnsi="Liberation Serif" w:cs="Mangal"/>
      <w:sz w:val="21"/>
      <w:szCs w:val="21"/>
      <w:lang w:eastAsia="zh-CN" w:bidi="hi-IN"/>
    </w:rPr>
  </w:style>
  <w:style w:type="paragraph" w:customStyle="1" w:styleId="Heading">
    <w:name w:val="Heading"/>
    <w:basedOn w:val="Normal"/>
    <w:next w:val="BodyText"/>
    <w:uiPriority w:val="99"/>
    <w:qFormat/>
    <w:rsid w:val="00A7731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A77318"/>
    <w:pPr>
      <w:spacing w:after="140" w:line="288" w:lineRule="auto"/>
    </w:pPr>
  </w:style>
  <w:style w:type="paragraph" w:styleId="List">
    <w:name w:val="List"/>
    <w:basedOn w:val="BodyText"/>
    <w:uiPriority w:val="99"/>
    <w:rsid w:val="00A77318"/>
  </w:style>
  <w:style w:type="paragraph" w:styleId="Caption">
    <w:name w:val="caption"/>
    <w:basedOn w:val="Normal"/>
    <w:uiPriority w:val="99"/>
    <w:qFormat/>
    <w:rsid w:val="00A773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A77318"/>
    <w:pPr>
      <w:suppressLineNumbers/>
    </w:pPr>
  </w:style>
  <w:style w:type="paragraph" w:customStyle="1" w:styleId="TableContents">
    <w:name w:val="Table Contents"/>
    <w:basedOn w:val="Normal"/>
    <w:uiPriority w:val="99"/>
    <w:qFormat/>
    <w:rsid w:val="00A77318"/>
    <w:pPr>
      <w:suppressLineNumbers/>
    </w:pPr>
  </w:style>
  <w:style w:type="paragraph" w:customStyle="1" w:styleId="FrameContents">
    <w:name w:val="Frame Contents"/>
    <w:basedOn w:val="Normal"/>
    <w:uiPriority w:val="99"/>
    <w:qFormat/>
    <w:rsid w:val="00A77318"/>
  </w:style>
  <w:style w:type="paragraph" w:styleId="BalloonText">
    <w:name w:val="Balloon Text"/>
    <w:basedOn w:val="Normal"/>
    <w:link w:val="BalloonTextChar"/>
    <w:uiPriority w:val="99"/>
    <w:semiHidden/>
    <w:unhideWhenUsed/>
    <w:rsid w:val="00061C4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A"/>
    <w:rPr>
      <w:rFonts w:ascii="Tahoma" w:hAnsi="Tahoma" w:cs="Mangal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318"/>
    <w:pPr>
      <w:suppressAutoHyphens/>
    </w:pPr>
    <w:rPr>
      <w:rFonts w:ascii="Liberation Serif" w:hAnsi="Liberation Serif" w:cs="FreeSans"/>
      <w:sz w:val="24"/>
      <w:szCs w:val="24"/>
      <w:lang w:eastAsia="zh-CN" w:bidi="hi-IN"/>
    </w:rPr>
  </w:style>
  <w:style w:type="paragraph" w:styleId="Heading1">
    <w:name w:val="heading 1"/>
    <w:basedOn w:val="Heading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uiPriority w:val="99"/>
    <w:semiHidden/>
    <w:qFormat/>
    <w:locked/>
    <w:rsid w:val="00B36C40"/>
    <w:rPr>
      <w:rFonts w:ascii="Liberation Serif" w:hAnsi="Liberation Serif" w:cs="Mangal"/>
      <w:sz w:val="21"/>
      <w:szCs w:val="21"/>
      <w:lang w:eastAsia="zh-CN" w:bidi="hi-IN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locked/>
    <w:rPr>
      <w:rFonts w:ascii="Liberation Serif" w:hAnsi="Liberation Serif" w:cs="Mangal"/>
      <w:sz w:val="21"/>
      <w:szCs w:val="21"/>
      <w:lang w:eastAsia="zh-CN" w:bidi="hi-IN"/>
    </w:rPr>
  </w:style>
  <w:style w:type="paragraph" w:customStyle="1" w:styleId="Heading">
    <w:name w:val="Heading"/>
    <w:basedOn w:val="Normal"/>
    <w:next w:val="BodyText"/>
    <w:uiPriority w:val="99"/>
    <w:qFormat/>
    <w:rsid w:val="00A7731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A77318"/>
    <w:pPr>
      <w:spacing w:after="140" w:line="288" w:lineRule="auto"/>
    </w:pPr>
  </w:style>
  <w:style w:type="paragraph" w:styleId="List">
    <w:name w:val="List"/>
    <w:basedOn w:val="BodyText"/>
    <w:uiPriority w:val="99"/>
    <w:rsid w:val="00A77318"/>
  </w:style>
  <w:style w:type="paragraph" w:styleId="Caption">
    <w:name w:val="caption"/>
    <w:basedOn w:val="Normal"/>
    <w:uiPriority w:val="99"/>
    <w:qFormat/>
    <w:rsid w:val="00A7731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qFormat/>
    <w:rsid w:val="00A77318"/>
    <w:pPr>
      <w:suppressLineNumbers/>
    </w:pPr>
  </w:style>
  <w:style w:type="paragraph" w:customStyle="1" w:styleId="TableContents">
    <w:name w:val="Table Contents"/>
    <w:basedOn w:val="Normal"/>
    <w:uiPriority w:val="99"/>
    <w:qFormat/>
    <w:rsid w:val="00A77318"/>
    <w:pPr>
      <w:suppressLineNumbers/>
    </w:pPr>
  </w:style>
  <w:style w:type="paragraph" w:customStyle="1" w:styleId="FrameContents">
    <w:name w:val="Frame Contents"/>
    <w:basedOn w:val="Normal"/>
    <w:uiPriority w:val="99"/>
    <w:qFormat/>
    <w:rsid w:val="00A77318"/>
  </w:style>
  <w:style w:type="paragraph" w:styleId="BalloonText">
    <w:name w:val="Balloon Text"/>
    <w:basedOn w:val="Normal"/>
    <w:link w:val="BalloonTextChar"/>
    <w:uiPriority w:val="99"/>
    <w:semiHidden/>
    <w:unhideWhenUsed/>
    <w:rsid w:val="00061C4A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C4A"/>
    <w:rPr>
      <w:rFonts w:ascii="Tahoma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dc:description/>
  <cp:lastModifiedBy>JLAutoBuild</cp:lastModifiedBy>
  <cp:revision>4</cp:revision>
  <dcterms:created xsi:type="dcterms:W3CDTF">2025-05-24T00:22:00Z</dcterms:created>
  <dcterms:modified xsi:type="dcterms:W3CDTF">2025-05-24T01:01:00Z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ZZZ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