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8FF" w:rsidRDefault="008178FF" w:rsidP="008178FF">
      <w:pPr>
        <w:rPr>
          <w:rFonts w:ascii="Arial" w:hAnsi="Arial" w:cs="Arial"/>
          <w:b/>
          <w:bCs/>
          <w:color w:val="5A0000"/>
          <w:sz w:val="36"/>
          <w:szCs w:val="36"/>
          <w:rtl/>
        </w:rPr>
        <w:sectPr w:rsidR="008178FF" w:rsidSect="00B5232F">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97" w:right="1134" w:bottom="397" w:left="1134" w:header="454" w:footer="340" w:gutter="0"/>
          <w:cols w:space="708"/>
          <w:bidi/>
          <w:rtlGutter/>
          <w:docGrid w:linePitch="360"/>
        </w:sectPr>
      </w:pPr>
      <w:bookmarkStart w:id="0" w:name="_Toc221880739"/>
      <w:bookmarkStart w:id="1" w:name="_Toc222644934"/>
      <w:bookmarkStart w:id="2" w:name="_Toc295640134"/>
      <w:bookmarkStart w:id="3" w:name="_Toc176568912"/>
      <w:bookmarkStart w:id="4" w:name="_Toc177182750"/>
      <w:bookmarkStart w:id="5" w:name="_Toc177212746"/>
      <w:bookmarkStart w:id="6" w:name="_Toc177896128"/>
      <w:bookmarkStart w:id="7" w:name="_Toc177970589"/>
      <w:bookmarkStart w:id="8" w:name="_Toc177975831"/>
      <w:bookmarkStart w:id="9" w:name="_Toc183499750"/>
      <w:bookmarkStart w:id="10" w:name="_Toc190759229"/>
      <w:bookmarkStart w:id="11" w:name="_Toc190419008"/>
      <w:bookmarkStart w:id="12" w:name="_Toc191268070"/>
      <w:bookmarkStart w:id="13" w:name="_Toc212976581"/>
      <w:bookmarkStart w:id="14" w:name="_Toc213049675"/>
      <w:bookmarkStart w:id="15" w:name="_Toc213576085"/>
      <w:bookmarkStart w:id="16" w:name="_Toc216160793"/>
      <w:bookmarkStart w:id="17" w:name="_GoBack"/>
      <w:r>
        <w:rPr>
          <w:rFonts w:ascii="Arial" w:hAnsi="Arial" w:cs="Arial"/>
          <w:b/>
          <w:bCs/>
          <w:i/>
          <w:noProof/>
          <w:color w:val="5A0000"/>
          <w:sz w:val="28"/>
          <w:szCs w:val="36"/>
          <w:rtl/>
        </w:rPr>
        <w:drawing>
          <wp:anchor distT="0" distB="0" distL="114300" distR="114300" simplePos="0" relativeHeight="251658240" behindDoc="0" locked="0" layoutInCell="1" allowOverlap="1">
            <wp:simplePos x="0" y="0"/>
            <wp:positionH relativeFrom="column">
              <wp:posOffset>-751988</wp:posOffset>
            </wp:positionH>
            <wp:positionV relativeFrom="paragraph">
              <wp:posOffset>-462266</wp:posOffset>
            </wp:positionV>
            <wp:extent cx="7687311" cy="10760149"/>
            <wp:effectExtent l="0" t="0" r="8890" b="3175"/>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86675" cy="10759259"/>
                    </a:xfrm>
                    <a:prstGeom prst="rect">
                      <a:avLst/>
                    </a:prstGeom>
                    <a:noFill/>
                  </pic:spPr>
                </pic:pic>
              </a:graphicData>
            </a:graphic>
          </wp:anchor>
        </w:drawing>
      </w:r>
      <w:bookmarkEnd w:id="17"/>
      <w:r w:rsidR="00B3108E">
        <w:rPr>
          <w:rFonts w:ascii="Arial" w:hAnsi="Arial" w:cs="Arial"/>
          <w:b/>
          <w:bCs/>
          <w:i/>
          <w:noProof/>
          <w:color w:val="5A0000"/>
          <w:sz w:val="28"/>
          <w:szCs w:val="36"/>
          <w:rtl/>
        </w:rPr>
        <mc:AlternateContent>
          <mc:Choice Requires="wps">
            <w:drawing>
              <wp:anchor distT="0" distB="0" distL="114300" distR="114300" simplePos="0" relativeHeight="251660288" behindDoc="0" locked="0" layoutInCell="1" allowOverlap="1">
                <wp:simplePos x="0" y="0"/>
                <wp:positionH relativeFrom="column">
                  <wp:posOffset>2211705</wp:posOffset>
                </wp:positionH>
                <wp:positionV relativeFrom="paragraph">
                  <wp:posOffset>9579610</wp:posOffset>
                </wp:positionV>
                <wp:extent cx="2400300" cy="342900"/>
                <wp:effectExtent l="0" t="0" r="0" b="0"/>
                <wp:wrapNone/>
                <wp:docPr id="28"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10A" w:rsidRPr="00BE57DA" w:rsidRDefault="00DF110A" w:rsidP="00064504">
                            <w:pPr>
                              <w:bidi w:val="0"/>
                              <w:rPr>
                                <w:rFonts w:ascii="Arial" w:hAnsi="Arial" w:cs="Arial"/>
                                <w:sz w:val="28"/>
                                <w:szCs w:val="28"/>
                              </w:rPr>
                            </w:pPr>
                            <w:r w:rsidRPr="00BE57DA">
                              <w:rPr>
                                <w:rFonts w:ascii="Arial" w:hAnsi="Arial" w:cs="Arial"/>
                                <w:sz w:val="28"/>
                                <w:szCs w:val="28"/>
                              </w:rPr>
                              <w:t>http://rama.education.gov.il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5" o:spid="_x0000_s1026" type="#_x0000_t202" style="position:absolute;left:0;text-align:left;margin-left:174.15pt;margin-top:754.3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" filled="f" stroked="f">
                <v:textbox>
                  <w:txbxContent>
                    <w:p w:rsidR="00DF110A" w:rsidRPr="00BE57DA" w:rsidRDefault="00DF110A" w:rsidP="00064504">
                      <w:pPr>
                        <w:bidi w:val="0"/>
                        <w:rPr>
                          <w:rFonts w:ascii="Arial" w:hAnsi="Arial" w:cs="Arial"/>
                          <w:sz w:val="28"/>
                          <w:szCs w:val="28"/>
                        </w:rPr>
                      </w:pPr>
                      <w:r w:rsidRPr="00BE57DA">
                        <w:rPr>
                          <w:rFonts w:ascii="Arial" w:hAnsi="Arial" w:cs="Arial"/>
                          <w:sz w:val="28"/>
                          <w:szCs w:val="28"/>
                        </w:rPr>
                        <w:t>http://rama.education.gov.il</w:t>
                      </w:r>
                    </w:p>
                  </w:txbxContent>
                </v:textbox>
              </v:shape>
            </w:pict>
          </mc:Fallback>
        </mc:AlternateContent>
      </w:r>
      <w:r w:rsidR="00B3108E">
        <w:rPr>
          <w:rFonts w:ascii="Arial" w:hAnsi="Arial" w:cs="Arial"/>
          <w:b/>
          <w:bCs/>
          <w:i/>
          <w:noProof/>
          <w:color w:val="5A0000"/>
          <w:sz w:val="28"/>
          <w:szCs w:val="36"/>
          <w:rtl/>
        </w:rPr>
        <mc:AlternateContent>
          <mc:Choice Requires="wps">
            <w:drawing>
              <wp:anchor distT="0" distB="0" distL="114300" distR="114300" simplePos="0" relativeHeight="251661312" behindDoc="0" locked="0" layoutInCell="1" allowOverlap="1">
                <wp:simplePos x="0" y="0"/>
                <wp:positionH relativeFrom="column">
                  <wp:posOffset>-251460</wp:posOffset>
                </wp:positionH>
                <wp:positionV relativeFrom="paragraph">
                  <wp:posOffset>7828280</wp:posOffset>
                </wp:positionV>
                <wp:extent cx="6746875" cy="1485900"/>
                <wp:effectExtent l="0" t="0" r="0" b="0"/>
                <wp:wrapTight wrapText="bothSides">
                  <wp:wrapPolygon edited="0">
                    <wp:start x="122" y="0"/>
                    <wp:lineTo x="122" y="21323"/>
                    <wp:lineTo x="21407" y="21323"/>
                    <wp:lineTo x="21407" y="0"/>
                    <wp:lineTo x="122" y="0"/>
                  </wp:wrapPolygon>
                </wp:wrapTight>
                <wp:docPr id="27" name="מלבן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6875" cy="1485900"/>
                        </a:xfrm>
                        <a:prstGeom prst="rect">
                          <a:avLst/>
                        </a:prstGeom>
                        <a:noFill/>
                        <a:ln>
                          <a:noFill/>
                        </a:ln>
                        <a:extLst>
                          <a:ext uri="{909E8E84-426E-40DD-AFC4-6F175D3DCCD1}">
                            <a14:hiddenFill xmlns:a14="http://schemas.microsoft.com/office/drawing/2010/main">
                              <a:solidFill>
                                <a:srgbClr val="E8EDE5"/>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10A" w:rsidRDefault="00DF110A" w:rsidP="00851756">
                            <w:pPr>
                              <w:jc w:val="center"/>
                              <w:rPr>
                                <w:rFonts w:ascii="Arial" w:hAnsi="Arial" w:cs="Arial"/>
                                <w:b/>
                                <w:bCs/>
                                <w:sz w:val="48"/>
                                <w:szCs w:val="48"/>
                                <w:rtl/>
                              </w:rPr>
                            </w:pPr>
                            <w:r w:rsidRPr="007F76C8">
                              <w:rPr>
                                <w:rFonts w:ascii="Arial" w:hAnsi="Arial" w:cs="Arial"/>
                                <w:b/>
                                <w:bCs/>
                                <w:sz w:val="48"/>
                                <w:szCs w:val="48"/>
                                <w:rtl/>
                              </w:rPr>
                              <w:t xml:space="preserve">נתוני </w:t>
                            </w:r>
                            <w:r>
                              <w:rPr>
                                <w:rFonts w:ascii="Arial" w:hAnsi="Arial" w:cs="Arial" w:hint="cs"/>
                                <w:b/>
                                <w:bCs/>
                                <w:sz w:val="48"/>
                                <w:szCs w:val="48"/>
                                <w:rtl/>
                              </w:rPr>
                              <w:t xml:space="preserve">המיצ"ב של </w:t>
                            </w:r>
                            <w:r w:rsidRPr="007F76C8">
                              <w:rPr>
                                <w:rFonts w:ascii="Arial" w:hAnsi="Arial" w:cs="Arial"/>
                                <w:b/>
                                <w:bCs/>
                                <w:sz w:val="48"/>
                                <w:szCs w:val="48"/>
                                <w:rtl/>
                              </w:rPr>
                              <w:t xml:space="preserve">הרשות </w:t>
                            </w:r>
                            <w:r w:rsidRPr="007F76C8">
                              <w:rPr>
                                <w:rFonts w:ascii="Arial" w:hAnsi="Arial" w:cs="Arial" w:hint="cs"/>
                                <w:b/>
                                <w:bCs/>
                                <w:sz w:val="48"/>
                                <w:szCs w:val="48"/>
                                <w:rtl/>
                              </w:rPr>
                              <w:t xml:space="preserve">המקומית </w:t>
                            </w:r>
                            <w:r>
                              <w:rPr>
                                <w:rFonts w:ascii="Arial" w:hAnsi="Arial" w:cs="Arial"/>
                                <w:b/>
                                <w:bCs/>
                                <w:sz w:val="48"/>
                                <w:szCs w:val="48"/>
                                <w:rtl/>
                              </w:rPr>
                              <w:br/>
                            </w:r>
                            <w:r w:rsidRPr="00080D84">
                              <w:rPr>
                                <w:rFonts w:ascii="Arial" w:hAnsi="Arial" w:cs="Arial" w:hint="cs"/>
                                <w:b/>
                                <w:bCs/>
                                <w:sz w:val="40"/>
                                <w:szCs w:val="40"/>
                                <w:rtl/>
                              </w:rPr>
                              <w:t>ב</w:t>
                            </w:r>
                            <w:r>
                              <w:rPr>
                                <w:rFonts w:ascii="Arial" w:hAnsi="Arial" w:cs="Arial" w:hint="cs"/>
                                <w:b/>
                                <w:bCs/>
                                <w:sz w:val="40"/>
                                <w:szCs w:val="40"/>
                                <w:rtl/>
                              </w:rPr>
                              <w:t>טווח ה</w:t>
                            </w:r>
                            <w:r w:rsidRPr="00080D84">
                              <w:rPr>
                                <w:rFonts w:ascii="Arial" w:hAnsi="Arial" w:cs="Arial" w:hint="cs"/>
                                <w:b/>
                                <w:bCs/>
                                <w:sz w:val="40"/>
                                <w:szCs w:val="40"/>
                                <w:rtl/>
                              </w:rPr>
                              <w:t>שנים תשס</w:t>
                            </w:r>
                            <w:r w:rsidRPr="00080D84">
                              <w:rPr>
                                <w:rFonts w:ascii="Arial" w:hAnsi="Arial" w:cs="Arial"/>
                                <w:b/>
                                <w:bCs/>
                                <w:sz w:val="40"/>
                                <w:szCs w:val="40"/>
                                <w:rtl/>
                              </w:rPr>
                              <w:t>"</w:t>
                            </w:r>
                            <w:r w:rsidRPr="00080D84">
                              <w:rPr>
                                <w:rFonts w:ascii="Arial" w:hAnsi="Arial" w:cs="Arial" w:hint="cs"/>
                                <w:b/>
                                <w:bCs/>
                                <w:sz w:val="40"/>
                                <w:szCs w:val="40"/>
                                <w:rtl/>
                              </w:rPr>
                              <w:t>ח - תשע</w:t>
                            </w:r>
                            <w:r w:rsidRPr="00080D84">
                              <w:rPr>
                                <w:rFonts w:ascii="Arial" w:hAnsi="Arial" w:cs="Arial"/>
                                <w:b/>
                                <w:bCs/>
                                <w:sz w:val="40"/>
                                <w:szCs w:val="40"/>
                                <w:rtl/>
                              </w:rPr>
                              <w:t>"</w:t>
                            </w:r>
                            <w:r w:rsidRPr="00080D84">
                              <w:rPr>
                                <w:rFonts w:ascii="Arial" w:hAnsi="Arial" w:cs="Arial" w:hint="cs"/>
                                <w:b/>
                                <w:bCs/>
                                <w:sz w:val="40"/>
                                <w:szCs w:val="40"/>
                                <w:rtl/>
                              </w:rPr>
                              <w:t>א</w:t>
                            </w:r>
                          </w:p>
                          <w:p w:rsidR="00DF110A" w:rsidRDefault="00DF110A" w:rsidP="00851756">
                            <w:pPr>
                              <w:jc w:val="center"/>
                              <w:rPr>
                                <w:rFonts w:ascii="Arial" w:hAnsi="Arial" w:cs="Arial"/>
                                <w:b/>
                                <w:bCs/>
                                <w:sz w:val="48"/>
                                <w:szCs w:val="48"/>
                                <w:rtl/>
                              </w:rPr>
                            </w:pPr>
                          </w:p>
                          <w:p w:rsidR="00DF110A" w:rsidRPr="007F76C8" w:rsidRDefault="00DF110A" w:rsidP="007F76C8">
                            <w:pPr>
                              <w:jc w:val="center"/>
                              <w:rPr>
                                <w:sz w:val="40"/>
                                <w:szCs w:val="40"/>
                              </w:rPr>
                            </w:pPr>
                            <w:r w:rsidRPr="00634434">
                              <w:rPr>
                                <w:rFonts w:ascii="Arial" w:hAnsi="Arial" w:cs="Arial" w:hint="cs"/>
                                <w:b/>
                                <w:bCs/>
                                <w:sz w:val="40"/>
                                <w:szCs w:val="40"/>
                                <w:rtl/>
                              </w:rPr>
                              <w:t>דיווח תוצאות מבחני ההישגים בסולם רב-שנתי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7" o:spid="_x0000_s1027" style="position:absolute;left:0;text-align:left;margin-left:-19.8pt;margin-top:616.4pt;width:531.2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" filled="f" fillcolor="#e8ede5" stroked="f">
                <v:textbox>
                  <w:txbxContent>
                    <w:p w:rsidR="00DF110A" w:rsidRDefault="00DF110A" w:rsidP="00851756">
                      <w:pPr>
                        <w:jc w:val="center"/>
                        <w:rPr>
                          <w:rFonts w:ascii="Arial" w:hAnsi="Arial" w:cs="Arial"/>
                          <w:b/>
                          <w:bCs/>
                          <w:sz w:val="48"/>
                          <w:szCs w:val="48"/>
                          <w:rtl/>
                        </w:rPr>
                      </w:pPr>
                      <w:r w:rsidRPr="007F76C8">
                        <w:rPr>
                          <w:rFonts w:ascii="Arial" w:hAnsi="Arial" w:cs="Arial"/>
                          <w:b/>
                          <w:bCs/>
                          <w:sz w:val="48"/>
                          <w:szCs w:val="48"/>
                          <w:rtl/>
                        </w:rPr>
                        <w:t xml:space="preserve">נתוני </w:t>
                      </w:r>
                      <w:r>
                        <w:rPr>
                          <w:rFonts w:ascii="Arial" w:hAnsi="Arial" w:cs="Arial" w:hint="cs"/>
                          <w:b/>
                          <w:bCs/>
                          <w:sz w:val="48"/>
                          <w:szCs w:val="48"/>
                          <w:rtl/>
                        </w:rPr>
                        <w:t xml:space="preserve">המיצ"ב של </w:t>
                      </w:r>
                      <w:r w:rsidRPr="007F76C8">
                        <w:rPr>
                          <w:rFonts w:ascii="Arial" w:hAnsi="Arial" w:cs="Arial"/>
                          <w:b/>
                          <w:bCs/>
                          <w:sz w:val="48"/>
                          <w:szCs w:val="48"/>
                          <w:rtl/>
                        </w:rPr>
                        <w:t xml:space="preserve">הרשות </w:t>
                      </w:r>
                      <w:r w:rsidRPr="007F76C8">
                        <w:rPr>
                          <w:rFonts w:ascii="Arial" w:hAnsi="Arial" w:cs="Arial" w:hint="cs"/>
                          <w:b/>
                          <w:bCs/>
                          <w:sz w:val="48"/>
                          <w:szCs w:val="48"/>
                          <w:rtl/>
                        </w:rPr>
                        <w:t xml:space="preserve">המקומית </w:t>
                      </w:r>
                      <w:r>
                        <w:rPr>
                          <w:rFonts w:ascii="Arial" w:hAnsi="Arial" w:cs="Arial"/>
                          <w:b/>
                          <w:bCs/>
                          <w:sz w:val="48"/>
                          <w:szCs w:val="48"/>
                          <w:rtl/>
                        </w:rPr>
                        <w:br/>
                      </w:r>
                      <w:r w:rsidRPr="00080D84">
                        <w:rPr>
                          <w:rFonts w:ascii="Arial" w:hAnsi="Arial" w:cs="Arial" w:hint="cs"/>
                          <w:b/>
                          <w:bCs/>
                          <w:sz w:val="40"/>
                          <w:szCs w:val="40"/>
                          <w:rtl/>
                        </w:rPr>
                        <w:t>ב</w:t>
                      </w:r>
                      <w:r>
                        <w:rPr>
                          <w:rFonts w:ascii="Arial" w:hAnsi="Arial" w:cs="Arial" w:hint="cs"/>
                          <w:b/>
                          <w:bCs/>
                          <w:sz w:val="40"/>
                          <w:szCs w:val="40"/>
                          <w:rtl/>
                        </w:rPr>
                        <w:t>טווח ה</w:t>
                      </w:r>
                      <w:r w:rsidRPr="00080D84">
                        <w:rPr>
                          <w:rFonts w:ascii="Arial" w:hAnsi="Arial" w:cs="Arial" w:hint="cs"/>
                          <w:b/>
                          <w:bCs/>
                          <w:sz w:val="40"/>
                          <w:szCs w:val="40"/>
                          <w:rtl/>
                        </w:rPr>
                        <w:t>שנים תשס</w:t>
                      </w:r>
                      <w:r w:rsidRPr="00080D84">
                        <w:rPr>
                          <w:rFonts w:ascii="Arial" w:hAnsi="Arial" w:cs="Arial"/>
                          <w:b/>
                          <w:bCs/>
                          <w:sz w:val="40"/>
                          <w:szCs w:val="40"/>
                          <w:rtl/>
                        </w:rPr>
                        <w:t>"</w:t>
                      </w:r>
                      <w:r w:rsidRPr="00080D84">
                        <w:rPr>
                          <w:rFonts w:ascii="Arial" w:hAnsi="Arial" w:cs="Arial" w:hint="cs"/>
                          <w:b/>
                          <w:bCs/>
                          <w:sz w:val="40"/>
                          <w:szCs w:val="40"/>
                          <w:rtl/>
                        </w:rPr>
                        <w:t>ח - תשע</w:t>
                      </w:r>
                      <w:r w:rsidRPr="00080D84">
                        <w:rPr>
                          <w:rFonts w:ascii="Arial" w:hAnsi="Arial" w:cs="Arial"/>
                          <w:b/>
                          <w:bCs/>
                          <w:sz w:val="40"/>
                          <w:szCs w:val="40"/>
                          <w:rtl/>
                        </w:rPr>
                        <w:t>"</w:t>
                      </w:r>
                      <w:r w:rsidRPr="00080D84">
                        <w:rPr>
                          <w:rFonts w:ascii="Arial" w:hAnsi="Arial" w:cs="Arial" w:hint="cs"/>
                          <w:b/>
                          <w:bCs/>
                          <w:sz w:val="40"/>
                          <w:szCs w:val="40"/>
                          <w:rtl/>
                        </w:rPr>
                        <w:t>א</w:t>
                      </w:r>
                    </w:p>
                    <w:p w:rsidR="00DF110A" w:rsidRDefault="00DF110A" w:rsidP="00851756">
                      <w:pPr>
                        <w:jc w:val="center"/>
                        <w:rPr>
                          <w:rFonts w:ascii="Arial" w:hAnsi="Arial" w:cs="Arial"/>
                          <w:b/>
                          <w:bCs/>
                          <w:sz w:val="48"/>
                          <w:szCs w:val="48"/>
                          <w:rtl/>
                        </w:rPr>
                      </w:pPr>
                    </w:p>
                    <w:p w:rsidR="00DF110A" w:rsidRPr="007F76C8" w:rsidRDefault="00DF110A" w:rsidP="007F76C8">
                      <w:pPr>
                        <w:jc w:val="center"/>
                        <w:rPr>
                          <w:sz w:val="40"/>
                          <w:szCs w:val="40"/>
                        </w:rPr>
                      </w:pPr>
                      <w:r w:rsidRPr="00634434">
                        <w:rPr>
                          <w:rFonts w:ascii="Arial" w:hAnsi="Arial" w:cs="Arial" w:hint="cs"/>
                          <w:b/>
                          <w:bCs/>
                          <w:sz w:val="40"/>
                          <w:szCs w:val="40"/>
                          <w:rtl/>
                        </w:rPr>
                        <w:t>דיווח תוצאות מבחני ההישגים בסולם רב-שנתי</w:t>
                      </w:r>
                    </w:p>
                  </w:txbxContent>
                </v:textbox>
                <w10:wrap type="tight"/>
              </v:rect>
            </w:pict>
          </mc:Fallback>
        </mc:AlternateContent>
      </w:r>
      <w:r w:rsidR="00B3108E">
        <w:rPr>
          <w:rFonts w:ascii="Arial" w:hAnsi="Arial" w:cs="Arial"/>
          <w:b/>
          <w:bCs/>
          <w:i/>
          <w:noProof/>
          <w:color w:val="5A0000"/>
          <w:sz w:val="28"/>
          <w:szCs w:val="36"/>
          <w:rtl/>
        </w:rPr>
        <mc:AlternateContent>
          <mc:Choice Requires="wps">
            <w:drawing>
              <wp:anchor distT="0" distB="0" distL="114300" distR="114300" simplePos="0" relativeHeight="251659264" behindDoc="0" locked="0" layoutInCell="1" allowOverlap="1">
                <wp:simplePos x="0" y="0"/>
                <wp:positionH relativeFrom="column">
                  <wp:posOffset>1778000</wp:posOffset>
                </wp:positionH>
                <wp:positionV relativeFrom="paragraph">
                  <wp:posOffset>6376035</wp:posOffset>
                </wp:positionV>
                <wp:extent cx="3314700" cy="862965"/>
                <wp:effectExtent l="0" t="0" r="0" b="0"/>
                <wp:wrapTight wrapText="bothSides">
                  <wp:wrapPolygon edited="0">
                    <wp:start x="248" y="0"/>
                    <wp:lineTo x="0" y="954"/>
                    <wp:lineTo x="0" y="20026"/>
                    <wp:lineTo x="248" y="20980"/>
                    <wp:lineTo x="21352" y="20980"/>
                    <wp:lineTo x="21476" y="20026"/>
                    <wp:lineTo x="21476" y="954"/>
                    <wp:lineTo x="21228" y="0"/>
                    <wp:lineTo x="248" y="0"/>
                  </wp:wrapPolygon>
                </wp:wrapTight>
                <wp:docPr id="26" name="מלבן מעוגל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6296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F110A" w:rsidRPr="0022688B" w:rsidRDefault="004C521D" w:rsidP="00064504">
                            <w:pPr>
                              <w:spacing w:before="240"/>
                              <w:jc w:val="center"/>
                              <w:rPr>
                                <w:rFonts w:ascii="Arial" w:hAnsi="Arial" w:cs="Arial"/>
                                <w:b/>
                                <w:bCs/>
                                <w:sz w:val="44"/>
                                <w:szCs w:val="44"/>
                              </w:rPr>
                            </w:pPr>
                            <w:r w:rsidRPr="004C521D">
                              <w:rPr>
                                <w:rFonts w:ascii="Arial" w:eastAsiaTheme="minorEastAsia" w:hAnsi="Arial" w:cs="Arial"/>
                                <w:b/>
                                <w:bCs/>
                                <w:color w:val="000000"/>
                                <w:sz w:val="48"/>
                                <w:szCs w:val="48"/>
                                <w:rtl/>
                              </w:rPr>
                              <w:t>הגלבוע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מלבן מעוגל 3" o:spid="_x0000_s1028" style="position:absolute;left:0;text-align:left;margin-left:140pt;margin-top:502.05pt;width:261pt;height:6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" stroked="f">
                <v:textbox>
                  <w:txbxContent>
                    <w:p w:rsidR="00DF110A" w:rsidRPr="0022688B" w:rsidRDefault="004C521D" w:rsidP="00064504">
                      <w:pPr>
                        <w:spacing w:before="240"/>
                        <w:jc w:val="center"/>
                        <w:rPr>
                          <w:rFonts w:ascii="Arial" w:hAnsi="Arial" w:cs="Arial"/>
                          <w:b/>
                          <w:bCs/>
                          <w:sz w:val="44"/>
                          <w:szCs w:val="44"/>
                        </w:rPr>
                      </w:pPr>
                      <w:r w:rsidRPr="004C521D">
                        <w:rPr>
                          <w:rFonts w:ascii="Arial" w:eastAsiaTheme="minorEastAsia" w:hAnsi="Arial" w:cs="Arial"/>
                          <w:b/>
                          <w:bCs/>
                          <w:color w:val="000000"/>
                          <w:sz w:val="48"/>
                          <w:szCs w:val="48"/>
                          <w:rtl/>
                        </w:rPr>
                        <w:t>הגלבוע</w:t>
                      </w:r>
                    </w:p>
                  </w:txbxContent>
                </v:textbox>
                <w10:wrap type="tight"/>
              </v:roundrect>
            </w:pict>
          </mc:Fallback>
        </mc:AlternateContent>
      </w:r>
      <w:r w:rsidR="00851756">
        <w:rPr>
          <w:rFonts w:ascii="Arial" w:hAnsi="Arial" w:cs="Arial"/>
          <w:b/>
          <w:bCs/>
          <w:i/>
          <w:color w:val="5A0000"/>
          <w:sz w:val="28"/>
          <w:szCs w:val="36"/>
          <w:rtl/>
        </w:rPr>
        <w:br w:type="page"/>
      </w:r>
      <w:bookmarkStart w:id="18" w:name="_Toc177182744"/>
      <w:bookmarkStart w:id="19" w:name="_Toc177212740"/>
    </w:p>
    <w:bookmarkEnd w:id="18"/>
    <w:bookmarkEnd w:id="19"/>
    <w:p w:rsidR="004504DE" w:rsidRPr="00064504" w:rsidRDefault="004504DE" w:rsidP="004504DE">
      <w:pPr>
        <w:spacing w:after="120"/>
        <w:rPr>
          <w:rFonts w:ascii="Arial" w:hAnsi="Arial" w:cs="Arial"/>
          <w:b/>
          <w:bCs/>
          <w:color w:val="5A0000"/>
          <w:sz w:val="20"/>
          <w:szCs w:val="20"/>
          <w:rtl/>
        </w:rPr>
      </w:pPr>
      <w:r w:rsidRPr="00064504">
        <w:rPr>
          <w:rFonts w:ascii="Arial" w:hAnsi="Arial" w:cs="Arial"/>
          <w:b/>
          <w:bCs/>
          <w:color w:val="5A0000"/>
          <w:sz w:val="36"/>
          <w:szCs w:val="36"/>
          <w:rtl/>
        </w:rPr>
        <w:lastRenderedPageBreak/>
        <w:t xml:space="preserve">פתח </w:t>
      </w:r>
      <w:r w:rsidRPr="008178FF">
        <w:rPr>
          <w:rFonts w:ascii="Arial" w:hAnsi="Arial" w:cs="Arial"/>
          <w:b/>
          <w:bCs/>
          <w:color w:val="5A0000"/>
          <w:sz w:val="36"/>
          <w:szCs w:val="36"/>
          <w:rtl/>
        </w:rPr>
        <w:t>דבר</w:t>
      </w:r>
      <w:r w:rsidRPr="00064504">
        <w:rPr>
          <w:rFonts w:ascii="Arial" w:hAnsi="Arial" w:cs="Arial" w:hint="cs"/>
          <w:b/>
          <w:bCs/>
          <w:color w:val="5A0000"/>
          <w:sz w:val="36"/>
          <w:szCs w:val="36"/>
          <w:rtl/>
        </w:rPr>
        <w:t xml:space="preserve"> </w:t>
      </w:r>
    </w:p>
    <w:p w:rsidR="004504DE" w:rsidRPr="00064504" w:rsidRDefault="004504DE" w:rsidP="004504DE">
      <w:pPr>
        <w:spacing w:before="40" w:line="300" w:lineRule="exact"/>
        <w:jc w:val="both"/>
        <w:rPr>
          <w:rFonts w:ascii="Arial" w:hAnsi="Arial" w:cs="Arial"/>
          <w:sz w:val="22"/>
          <w:szCs w:val="22"/>
          <w:rtl/>
        </w:rPr>
      </w:pPr>
      <w:r>
        <w:rPr>
          <w:rFonts w:cs="Arial" w:hint="cs"/>
          <w:sz w:val="22"/>
          <w:szCs w:val="22"/>
          <w:rtl/>
        </w:rPr>
        <w:t>הרשות הארצית למדידה והערכה בחינוך (</w:t>
      </w:r>
      <w:r w:rsidRPr="002546DD">
        <w:rPr>
          <w:rFonts w:cs="Arial"/>
          <w:sz w:val="22"/>
          <w:szCs w:val="22"/>
          <w:rtl/>
        </w:rPr>
        <w:t>ראמ"ה</w:t>
      </w:r>
      <w:r>
        <w:rPr>
          <w:rFonts w:cs="Arial" w:hint="cs"/>
          <w:sz w:val="22"/>
          <w:szCs w:val="22"/>
          <w:rtl/>
        </w:rPr>
        <w:t>)</w:t>
      </w:r>
      <w:r w:rsidRPr="002546DD">
        <w:rPr>
          <w:rFonts w:cs="Arial"/>
          <w:sz w:val="22"/>
          <w:szCs w:val="22"/>
          <w:rtl/>
        </w:rPr>
        <w:t xml:space="preserve"> פועלת להטמעת תרבות של "מדידה בשירות הלמידה"</w:t>
      </w:r>
      <w:r>
        <w:rPr>
          <w:rFonts w:cs="Arial" w:hint="cs"/>
          <w:sz w:val="22"/>
          <w:szCs w:val="22"/>
          <w:rtl/>
        </w:rPr>
        <w:t xml:space="preserve"> </w:t>
      </w:r>
      <w:r w:rsidRPr="002546DD">
        <w:rPr>
          <w:rFonts w:cs="Arial"/>
          <w:sz w:val="22"/>
          <w:szCs w:val="22"/>
          <w:rtl/>
        </w:rPr>
        <w:t>- מדידה המיועדת לתמוך בשיפור מתמיד של הלמידה, תוך הלימה ליעדים הלימודיים ולחזון הבית-ספרי</w:t>
      </w:r>
      <w:r>
        <w:rPr>
          <w:rFonts w:cs="Arial" w:hint="cs"/>
          <w:sz w:val="22"/>
          <w:szCs w:val="22"/>
          <w:rtl/>
        </w:rPr>
        <w:t>. התפיסה המובילה של ראמ"ה היא</w:t>
      </w:r>
      <w:r w:rsidRPr="002546DD">
        <w:rPr>
          <w:rFonts w:cs="Arial"/>
          <w:sz w:val="22"/>
          <w:szCs w:val="22"/>
          <w:rtl/>
        </w:rPr>
        <w:t xml:space="preserve"> שמבחנים אינם מטרה לכשעצמה</w:t>
      </w:r>
      <w:r w:rsidRPr="002546DD">
        <w:rPr>
          <w:rFonts w:cs="Arial" w:hint="cs"/>
          <w:sz w:val="22"/>
          <w:szCs w:val="22"/>
          <w:rtl/>
        </w:rPr>
        <w:t>,</w:t>
      </w:r>
      <w:r w:rsidRPr="002546DD">
        <w:rPr>
          <w:rFonts w:cs="Arial"/>
          <w:sz w:val="22"/>
          <w:szCs w:val="22"/>
          <w:rtl/>
        </w:rPr>
        <w:t xml:space="preserve"> אלא כלים בשירות הלמידה. כחלק מתפיסה זו, הרואה בבית</w:t>
      </w:r>
      <w:r w:rsidRPr="002546DD">
        <w:rPr>
          <w:rFonts w:cs="Arial" w:hint="cs"/>
          <w:sz w:val="22"/>
          <w:szCs w:val="22"/>
          <w:rtl/>
        </w:rPr>
        <w:t xml:space="preserve"> </w:t>
      </w:r>
      <w:r w:rsidRPr="002546DD">
        <w:rPr>
          <w:rFonts w:cs="Arial"/>
          <w:sz w:val="22"/>
          <w:szCs w:val="22"/>
          <w:rtl/>
        </w:rPr>
        <w:t xml:space="preserve">הספר את מוקד העשייה החינוכית, עודכנה בשנת </w:t>
      </w:r>
      <w:r w:rsidRPr="00B24DED">
        <w:rPr>
          <w:rFonts w:cs="Arial"/>
          <w:sz w:val="22"/>
          <w:szCs w:val="22"/>
          <w:rtl/>
        </w:rPr>
        <w:t>תשס"</w:t>
      </w:r>
      <w:r>
        <w:rPr>
          <w:rFonts w:cs="Arial" w:hint="cs"/>
          <w:sz w:val="22"/>
          <w:szCs w:val="22"/>
          <w:rtl/>
        </w:rPr>
        <w:t>ז</w:t>
      </w:r>
      <w:r w:rsidRPr="002546DD">
        <w:rPr>
          <w:rFonts w:cs="Arial"/>
          <w:sz w:val="22"/>
          <w:szCs w:val="22"/>
          <w:rtl/>
        </w:rPr>
        <w:t xml:space="preserve"> מתכונת ההערכה הארצית, והיא משלבת הערכה פנימית </w:t>
      </w:r>
      <w:r>
        <w:rPr>
          <w:rFonts w:cs="Arial" w:hint="cs"/>
          <w:sz w:val="22"/>
          <w:szCs w:val="22"/>
          <w:rtl/>
        </w:rPr>
        <w:t xml:space="preserve">(מיצ"ב פנימי) </w:t>
      </w:r>
      <w:r w:rsidRPr="002546DD">
        <w:rPr>
          <w:rFonts w:cs="Arial" w:hint="cs"/>
          <w:sz w:val="22"/>
          <w:szCs w:val="22"/>
          <w:rtl/>
        </w:rPr>
        <w:t>ל</w:t>
      </w:r>
      <w:r w:rsidRPr="002546DD">
        <w:rPr>
          <w:rFonts w:cs="Arial"/>
          <w:sz w:val="22"/>
          <w:szCs w:val="22"/>
          <w:rtl/>
        </w:rPr>
        <w:t>צד הערכה חיצונית</w:t>
      </w:r>
      <w:r>
        <w:rPr>
          <w:rFonts w:cs="Arial" w:hint="cs"/>
          <w:sz w:val="22"/>
          <w:szCs w:val="22"/>
          <w:rtl/>
        </w:rPr>
        <w:t xml:space="preserve"> (מיצ"ב חיצוני)</w:t>
      </w:r>
      <w:r w:rsidRPr="002546DD">
        <w:rPr>
          <w:rFonts w:cs="Arial"/>
          <w:sz w:val="22"/>
          <w:szCs w:val="22"/>
          <w:rtl/>
        </w:rPr>
        <w:t>.</w:t>
      </w:r>
      <w:r>
        <w:rPr>
          <w:rFonts w:cs="Arial" w:hint="cs"/>
          <w:sz w:val="22"/>
          <w:szCs w:val="22"/>
          <w:rtl/>
        </w:rPr>
        <w:t xml:space="preserve"> </w:t>
      </w:r>
      <w:r w:rsidRPr="002546DD">
        <w:rPr>
          <w:rFonts w:cs="Arial" w:hint="cs"/>
          <w:sz w:val="22"/>
          <w:szCs w:val="22"/>
          <w:rtl/>
        </w:rPr>
        <w:t>פרטים נוספים</w:t>
      </w:r>
      <w:r>
        <w:rPr>
          <w:rFonts w:cs="Arial" w:hint="cs"/>
          <w:sz w:val="22"/>
          <w:szCs w:val="22"/>
          <w:rtl/>
        </w:rPr>
        <w:t xml:space="preserve"> על מתכונת ההערכה אפשר למצוא באתר ראמ"ה</w:t>
      </w:r>
      <w:r w:rsidRPr="002546DD">
        <w:rPr>
          <w:rFonts w:cs="Arial" w:hint="cs"/>
          <w:sz w:val="22"/>
          <w:szCs w:val="22"/>
          <w:rtl/>
        </w:rPr>
        <w:t>:</w:t>
      </w:r>
      <w:r>
        <w:rPr>
          <w:rFonts w:cs="Arial" w:hint="cs"/>
          <w:sz w:val="22"/>
          <w:szCs w:val="22"/>
          <w:rtl/>
        </w:rPr>
        <w:t xml:space="preserve"> </w:t>
      </w:r>
      <w:r w:rsidRPr="002546DD">
        <w:rPr>
          <w:rFonts w:cs="Arial"/>
          <w:sz w:val="22"/>
          <w:szCs w:val="22"/>
        </w:rPr>
        <w:t xml:space="preserve"> </w:t>
      </w:r>
      <w:hyperlink r:id="rId16" w:history="1">
        <w:r w:rsidRPr="00CF1523">
          <w:rPr>
            <w:rStyle w:val="Hyperlink"/>
            <w:sz w:val="22"/>
            <w:szCs w:val="22"/>
          </w:rPr>
          <w:t>http://rama.education.gov.il</w:t>
        </w:r>
      </w:hyperlink>
      <w:r w:rsidRPr="002546DD">
        <w:rPr>
          <w:rFonts w:cs="Arial" w:hint="cs"/>
          <w:sz w:val="22"/>
          <w:szCs w:val="22"/>
          <w:rtl/>
        </w:rPr>
        <w:t>.</w:t>
      </w:r>
      <w:r w:rsidRPr="00064504">
        <w:rPr>
          <w:rFonts w:ascii="Arial" w:hAnsi="Arial" w:cs="Arial"/>
          <w:sz w:val="22"/>
          <w:szCs w:val="22"/>
          <w:rtl/>
        </w:rPr>
        <w:t xml:space="preserve"> </w:t>
      </w:r>
    </w:p>
    <w:p w:rsidR="004504DE" w:rsidRDefault="004504DE" w:rsidP="004504DE">
      <w:pPr>
        <w:spacing w:before="120" w:line="300" w:lineRule="exact"/>
        <w:jc w:val="both"/>
        <w:rPr>
          <w:rFonts w:ascii="Arial" w:hAnsi="Arial" w:cs="Arial"/>
          <w:sz w:val="22"/>
          <w:szCs w:val="22"/>
          <w:rtl/>
        </w:rPr>
      </w:pPr>
      <w:r w:rsidRPr="00064504">
        <w:rPr>
          <w:rFonts w:ascii="Arial" w:hAnsi="Arial" w:cs="Arial"/>
          <w:sz w:val="22"/>
          <w:szCs w:val="22"/>
          <w:rtl/>
        </w:rPr>
        <w:t xml:space="preserve">מבחני </w:t>
      </w:r>
      <w:r>
        <w:rPr>
          <w:rFonts w:ascii="Arial" w:hAnsi="Arial" w:cs="Arial" w:hint="cs"/>
          <w:sz w:val="22"/>
          <w:szCs w:val="22"/>
          <w:rtl/>
        </w:rPr>
        <w:t>ההישגים ב</w:t>
      </w:r>
      <w:r w:rsidRPr="00064504">
        <w:rPr>
          <w:rFonts w:ascii="Arial" w:hAnsi="Arial" w:cs="Arial"/>
          <w:sz w:val="22"/>
          <w:szCs w:val="22"/>
          <w:rtl/>
        </w:rPr>
        <w:t xml:space="preserve">מיצ"ב פותחו על ידי הרשות הארצית למדידה והערכה בחינוך (ראמ"ה) כדי לבחון באיזו מידה תלמידי בתי הספר היסודיים וחטיבות הביניים עומדים ברמת הדרישות המצופה על פי תכנית הלימודים בארבעת מקצועות הליבה: </w:t>
      </w:r>
      <w:r w:rsidRPr="00064504">
        <w:rPr>
          <w:rFonts w:ascii="Arial" w:hAnsi="Arial" w:cs="Arial"/>
          <w:b/>
          <w:bCs/>
          <w:sz w:val="22"/>
          <w:szCs w:val="22"/>
          <w:rtl/>
        </w:rPr>
        <w:t>מדע וטכנולוגיה, אנגלית, שפת אם (עברית/ערבית) ומתמטיקה</w:t>
      </w:r>
      <w:r w:rsidRPr="00064504">
        <w:rPr>
          <w:rFonts w:ascii="Arial" w:hAnsi="Arial" w:cs="Arial"/>
          <w:sz w:val="22"/>
          <w:szCs w:val="22"/>
          <w:rtl/>
        </w:rPr>
        <w:t xml:space="preserve">, בשתי דרגות כיתה: </w:t>
      </w:r>
      <w:r w:rsidRPr="00064504">
        <w:rPr>
          <w:rFonts w:ascii="Arial" w:hAnsi="Arial" w:cs="Arial"/>
          <w:b/>
          <w:bCs/>
          <w:sz w:val="22"/>
          <w:szCs w:val="22"/>
          <w:rtl/>
        </w:rPr>
        <w:t>ה</w:t>
      </w:r>
      <w:r w:rsidRPr="00064504">
        <w:rPr>
          <w:rFonts w:ascii="Arial" w:hAnsi="Arial" w:cs="Arial"/>
          <w:sz w:val="22"/>
          <w:szCs w:val="22"/>
          <w:rtl/>
        </w:rPr>
        <w:t>' ו-</w:t>
      </w:r>
      <w:r w:rsidRPr="00064504">
        <w:rPr>
          <w:rFonts w:ascii="Arial" w:hAnsi="Arial" w:cs="Arial"/>
          <w:b/>
          <w:bCs/>
          <w:sz w:val="22"/>
          <w:szCs w:val="22"/>
          <w:rtl/>
        </w:rPr>
        <w:t>ח'</w:t>
      </w:r>
      <w:r w:rsidRPr="00064504">
        <w:rPr>
          <w:rFonts w:ascii="Arial" w:hAnsi="Arial" w:cs="Arial"/>
          <w:sz w:val="22"/>
          <w:szCs w:val="22"/>
          <w:rtl/>
        </w:rPr>
        <w:t xml:space="preserve">. </w:t>
      </w:r>
      <w:r w:rsidRPr="000C3426">
        <w:rPr>
          <w:rFonts w:ascii="Arial" w:hAnsi="Arial" w:cs="Arial"/>
          <w:sz w:val="22"/>
          <w:szCs w:val="22"/>
          <w:rtl/>
        </w:rPr>
        <w:t xml:space="preserve">בשפות-אם נערכה בחינה גם בכיתה </w:t>
      </w:r>
      <w:r w:rsidRPr="000C3426">
        <w:rPr>
          <w:rFonts w:ascii="Arial" w:hAnsi="Arial" w:cs="Arial"/>
          <w:b/>
          <w:bCs/>
          <w:sz w:val="22"/>
          <w:szCs w:val="22"/>
          <w:rtl/>
        </w:rPr>
        <w:t>ב'</w:t>
      </w:r>
      <w:r>
        <w:rPr>
          <w:rFonts w:ascii="Arial" w:hAnsi="Arial" w:cs="Arial" w:hint="cs"/>
          <w:sz w:val="22"/>
          <w:szCs w:val="22"/>
          <w:rtl/>
        </w:rPr>
        <w:t>.</w:t>
      </w:r>
      <w:r w:rsidRPr="000C3426">
        <w:rPr>
          <w:rFonts w:ascii="Arial" w:hAnsi="Arial" w:cs="Arial" w:hint="cs"/>
          <w:sz w:val="22"/>
          <w:szCs w:val="22"/>
          <w:rtl/>
        </w:rPr>
        <w:t xml:space="preserve"> </w:t>
      </w:r>
    </w:p>
    <w:p w:rsidR="004504DE" w:rsidRPr="00064504" w:rsidRDefault="004504DE" w:rsidP="004504DE">
      <w:pPr>
        <w:spacing w:before="120" w:line="300" w:lineRule="exact"/>
        <w:jc w:val="both"/>
        <w:rPr>
          <w:rFonts w:ascii="Arial" w:hAnsi="Arial" w:cs="Arial"/>
          <w:sz w:val="22"/>
          <w:szCs w:val="22"/>
          <w:rtl/>
        </w:rPr>
      </w:pPr>
      <w:r>
        <w:rPr>
          <w:rFonts w:ascii="Arial" w:hAnsi="Arial" w:cs="Arial" w:hint="cs"/>
          <w:sz w:val="22"/>
          <w:szCs w:val="22"/>
          <w:rtl/>
        </w:rPr>
        <w:t xml:space="preserve">דוח זה מכיל ריכוז נתונים אודות תוצאות </w:t>
      </w:r>
      <w:r w:rsidRPr="003440D2">
        <w:rPr>
          <w:rFonts w:ascii="Arial" w:hAnsi="Arial" w:cs="Arial" w:hint="cs"/>
          <w:b/>
          <w:bCs/>
          <w:sz w:val="22"/>
          <w:szCs w:val="22"/>
          <w:rtl/>
        </w:rPr>
        <w:t>מבחני ההישגים</w:t>
      </w:r>
      <w:r>
        <w:rPr>
          <w:rFonts w:ascii="Arial" w:hAnsi="Arial" w:cs="Arial" w:hint="cs"/>
          <w:sz w:val="22"/>
          <w:szCs w:val="22"/>
          <w:rtl/>
        </w:rPr>
        <w:t xml:space="preserve"> של תלמידים בבתי ספר ברשות המקומית שהשתתפו במיצ"ב במהלך השנים תשס"ח-תשע"א. </w:t>
      </w:r>
      <w:r w:rsidRPr="00F22086">
        <w:rPr>
          <w:rFonts w:ascii="Arial" w:hAnsi="Arial" w:cs="Arial"/>
          <w:sz w:val="22"/>
          <w:szCs w:val="22"/>
          <w:rtl/>
        </w:rPr>
        <w:t>נתוני ההישגים הלימודיים של התלמידים ובתי הספר ברשות המקומית מוצגים לצד נתונים ארציים מקבילים</w:t>
      </w:r>
      <w:r w:rsidRPr="00F22086">
        <w:rPr>
          <w:rFonts w:ascii="Arial" w:hAnsi="Arial" w:cs="Arial" w:hint="cs"/>
          <w:sz w:val="22"/>
          <w:szCs w:val="22"/>
          <w:rtl/>
        </w:rPr>
        <w:t xml:space="preserve"> מאות</w:t>
      </w:r>
      <w:r>
        <w:rPr>
          <w:rFonts w:ascii="Arial" w:hAnsi="Arial" w:cs="Arial" w:hint="cs"/>
          <w:sz w:val="22"/>
          <w:szCs w:val="22"/>
          <w:rtl/>
        </w:rPr>
        <w:t>ם</w:t>
      </w:r>
      <w:r w:rsidRPr="00F22086">
        <w:rPr>
          <w:rFonts w:ascii="Arial" w:hAnsi="Arial" w:cs="Arial" w:hint="cs"/>
          <w:sz w:val="22"/>
          <w:szCs w:val="22"/>
          <w:rtl/>
        </w:rPr>
        <w:t xml:space="preserve"> שנ</w:t>
      </w:r>
      <w:r>
        <w:rPr>
          <w:rFonts w:ascii="Arial" w:hAnsi="Arial" w:cs="Arial" w:hint="cs"/>
          <w:sz w:val="22"/>
          <w:szCs w:val="22"/>
          <w:rtl/>
        </w:rPr>
        <w:t>ים</w:t>
      </w:r>
      <w:r w:rsidRPr="00F22086">
        <w:rPr>
          <w:rFonts w:ascii="Arial" w:hAnsi="Arial" w:cs="Arial" w:hint="cs"/>
          <w:sz w:val="22"/>
          <w:szCs w:val="22"/>
          <w:rtl/>
        </w:rPr>
        <w:t xml:space="preserve"> בה</w:t>
      </w:r>
      <w:r>
        <w:rPr>
          <w:rFonts w:ascii="Arial" w:hAnsi="Arial" w:cs="Arial" w:hint="cs"/>
          <w:sz w:val="22"/>
          <w:szCs w:val="22"/>
          <w:rtl/>
        </w:rPr>
        <w:t>ן</w:t>
      </w:r>
      <w:r w:rsidRPr="00F22086">
        <w:rPr>
          <w:rFonts w:ascii="Arial" w:hAnsi="Arial" w:cs="Arial" w:hint="cs"/>
          <w:sz w:val="22"/>
          <w:szCs w:val="22"/>
          <w:rtl/>
        </w:rPr>
        <w:t xml:space="preserve"> נבחנו תלמידי הרשות המקומית</w:t>
      </w:r>
      <w:r w:rsidRPr="00F22086">
        <w:rPr>
          <w:rFonts w:ascii="Arial" w:hAnsi="Arial" w:cs="Arial"/>
          <w:sz w:val="22"/>
          <w:szCs w:val="22"/>
          <w:rtl/>
        </w:rPr>
        <w:t>. הנתונים כוללים, כאשר הדבר רלוונטי, חלוקה לפי מגזרי שפה (דוברי עברית/ערבית</w:t>
      </w:r>
      <w:r w:rsidRPr="00F22086">
        <w:rPr>
          <w:rFonts w:ascii="Arial" w:hAnsi="Arial" w:cs="Arial" w:hint="cs"/>
          <w:sz w:val="22"/>
          <w:szCs w:val="22"/>
          <w:rtl/>
        </w:rPr>
        <w:t>)</w:t>
      </w:r>
      <w:r w:rsidRPr="00F22086">
        <w:rPr>
          <w:rFonts w:ascii="Arial" w:hAnsi="Arial" w:cs="Arial"/>
          <w:sz w:val="22"/>
          <w:szCs w:val="22"/>
          <w:rtl/>
        </w:rPr>
        <w:t xml:space="preserve">. בנוסף מוצג </w:t>
      </w:r>
      <w:r w:rsidRPr="00F22086">
        <w:rPr>
          <w:rFonts w:ascii="Arial" w:hAnsi="Arial" w:cs="Arial" w:hint="cs"/>
          <w:sz w:val="22"/>
          <w:szCs w:val="22"/>
          <w:rtl/>
        </w:rPr>
        <w:t>ממוצע התלמידים בבתי ספר מרשויות בעלות רקע חברתי-כלכלי דומה (עפ"י סיווג הלשכה המרכזית לסטטיסטיקה) של אותו מגזר שפה</w:t>
      </w:r>
      <w:r w:rsidRPr="00F22086">
        <w:rPr>
          <w:rFonts w:ascii="Arial" w:hAnsi="Arial" w:cs="Arial"/>
          <w:sz w:val="22"/>
          <w:szCs w:val="22"/>
          <w:rtl/>
        </w:rPr>
        <w:t>.</w:t>
      </w:r>
    </w:p>
    <w:p w:rsidR="004504DE" w:rsidRDefault="004504DE" w:rsidP="004504DE">
      <w:pPr>
        <w:spacing w:before="120" w:line="300" w:lineRule="exact"/>
        <w:jc w:val="both"/>
        <w:rPr>
          <w:rFonts w:cs="Arial"/>
          <w:sz w:val="22"/>
          <w:szCs w:val="22"/>
          <w:rtl/>
        </w:rPr>
      </w:pPr>
      <w:r w:rsidRPr="00064504">
        <w:rPr>
          <w:rFonts w:ascii="Arial" w:hAnsi="Arial" w:cs="Arial"/>
          <w:sz w:val="22"/>
          <w:szCs w:val="22"/>
          <w:rtl/>
        </w:rPr>
        <w:t xml:space="preserve">כדי לאפשר </w:t>
      </w:r>
      <w:r w:rsidRPr="00064504">
        <w:rPr>
          <w:rFonts w:ascii="Arial" w:hAnsi="Arial" w:cs="Arial"/>
          <w:b/>
          <w:bCs/>
          <w:sz w:val="22"/>
          <w:szCs w:val="22"/>
          <w:rtl/>
        </w:rPr>
        <w:t>השוואה רב-שנתית</w:t>
      </w:r>
      <w:r w:rsidRPr="00064504">
        <w:rPr>
          <w:rFonts w:ascii="Arial" w:hAnsi="Arial" w:cs="Arial"/>
          <w:sz w:val="22"/>
          <w:szCs w:val="22"/>
          <w:rtl/>
        </w:rPr>
        <w:t xml:space="preserve"> של ציוני המיצ"</w:t>
      </w:r>
      <w:r>
        <w:rPr>
          <w:rFonts w:ascii="Arial" w:hAnsi="Arial" w:cs="Arial"/>
          <w:sz w:val="22"/>
          <w:szCs w:val="22"/>
          <w:rtl/>
        </w:rPr>
        <w:t>ב, הנהיגה ראמ"ה</w:t>
      </w:r>
      <w:r w:rsidRPr="00064504">
        <w:rPr>
          <w:rFonts w:ascii="Arial" w:hAnsi="Arial" w:cs="Arial"/>
          <w:sz w:val="22"/>
          <w:szCs w:val="22"/>
          <w:rtl/>
        </w:rPr>
        <w:t xml:space="preserve"> </w:t>
      </w:r>
      <w:r w:rsidRPr="00064504">
        <w:rPr>
          <w:rFonts w:ascii="Arial" w:hAnsi="Arial" w:cs="Arial"/>
          <w:b/>
          <w:bCs/>
          <w:sz w:val="22"/>
          <w:szCs w:val="22"/>
          <w:rtl/>
        </w:rPr>
        <w:t>מערך כיול</w:t>
      </w:r>
      <w:r w:rsidRPr="00064504">
        <w:rPr>
          <w:rFonts w:ascii="Arial" w:hAnsi="Arial" w:cs="Arial"/>
          <w:sz w:val="22"/>
          <w:szCs w:val="22"/>
          <w:rtl/>
        </w:rPr>
        <w:t xml:space="preserve"> סטטיסטי של ציוני המבחנים, המתרגם את הציונים הגולמיים בכל שנה </w:t>
      </w:r>
      <w:r>
        <w:rPr>
          <w:rFonts w:ascii="Arial" w:hAnsi="Arial" w:cs="Arial" w:hint="cs"/>
          <w:sz w:val="22"/>
          <w:szCs w:val="22"/>
          <w:rtl/>
        </w:rPr>
        <w:t>ל</w:t>
      </w:r>
      <w:r w:rsidRPr="00064504">
        <w:rPr>
          <w:rFonts w:ascii="Arial" w:hAnsi="Arial" w:cs="Arial"/>
          <w:b/>
          <w:bCs/>
          <w:sz w:val="22"/>
          <w:szCs w:val="22"/>
          <w:rtl/>
        </w:rPr>
        <w:t>סולם מיצ"ב רב-שנתי</w:t>
      </w:r>
      <w:r>
        <w:rPr>
          <w:rFonts w:ascii="Arial" w:hAnsi="Arial" w:cs="Arial"/>
          <w:sz w:val="22"/>
          <w:szCs w:val="22"/>
          <w:rtl/>
        </w:rPr>
        <w:t xml:space="preserve">. </w:t>
      </w:r>
      <w:r w:rsidRPr="00064504">
        <w:rPr>
          <w:rFonts w:ascii="Arial" w:hAnsi="Arial" w:cs="Arial"/>
          <w:sz w:val="22"/>
          <w:szCs w:val="22"/>
          <w:rtl/>
        </w:rPr>
        <w:t xml:space="preserve">סולם </w:t>
      </w:r>
      <w:r>
        <w:rPr>
          <w:rFonts w:ascii="Arial" w:hAnsi="Arial" w:cs="Arial" w:hint="cs"/>
          <w:sz w:val="22"/>
          <w:szCs w:val="22"/>
          <w:rtl/>
        </w:rPr>
        <w:t>זה</w:t>
      </w:r>
      <w:r w:rsidRPr="00064504">
        <w:rPr>
          <w:rFonts w:ascii="Arial" w:hAnsi="Arial" w:cs="Arial"/>
          <w:sz w:val="22"/>
          <w:szCs w:val="22"/>
          <w:rtl/>
        </w:rPr>
        <w:t xml:space="preserve"> נועד לאפשר השוואה תקפה של הישגים במבחני המיצ"ב לאורך השנים. שנת הבסיס להשוואה הרב-שנתית נקבעה להיות תשס"ח. סולם המיצ"ב הרב-שנתי נקבע כך שבשנת הבסיס (תשס"ח) הציון הממוצע של כל תחום דעת, בכל דרגת כיתה, היה 500, וסטיית התקן - 100.</w:t>
      </w:r>
      <w:r>
        <w:rPr>
          <w:rFonts w:ascii="Arial" w:hAnsi="Arial" w:cs="Arial" w:hint="cs"/>
          <w:sz w:val="22"/>
          <w:szCs w:val="22"/>
          <w:rtl/>
        </w:rPr>
        <w:t xml:space="preserve"> הנתונים בדוח הנוכחי מוצגים בסולם זה.</w:t>
      </w:r>
      <w:r w:rsidRPr="00064504">
        <w:rPr>
          <w:rFonts w:ascii="Arial" w:hAnsi="Arial" w:cs="Arial"/>
          <w:sz w:val="22"/>
          <w:szCs w:val="22"/>
          <w:rtl/>
        </w:rPr>
        <w:t xml:space="preserve"> </w:t>
      </w:r>
      <w:r w:rsidRPr="00D822C5">
        <w:rPr>
          <w:rFonts w:cs="Arial" w:hint="cs"/>
          <w:sz w:val="22"/>
          <w:szCs w:val="22"/>
          <w:rtl/>
        </w:rPr>
        <w:t xml:space="preserve">במבחנים </w:t>
      </w:r>
      <w:r w:rsidRPr="000409F3">
        <w:rPr>
          <w:rFonts w:cs="Arial" w:hint="cs"/>
          <w:b/>
          <w:bCs/>
          <w:sz w:val="22"/>
          <w:szCs w:val="22"/>
          <w:rtl/>
        </w:rPr>
        <w:t>בשפת-אם (עברית/ערבית) לכיתות ב'</w:t>
      </w:r>
      <w:r>
        <w:rPr>
          <w:rFonts w:cs="Arial" w:hint="cs"/>
          <w:sz w:val="22"/>
          <w:szCs w:val="22"/>
          <w:rtl/>
        </w:rPr>
        <w:t xml:space="preserve"> </w:t>
      </w:r>
      <w:r w:rsidRPr="00D822C5">
        <w:rPr>
          <w:rFonts w:cs="Arial" w:hint="cs"/>
          <w:sz w:val="22"/>
          <w:szCs w:val="22"/>
          <w:rtl/>
        </w:rPr>
        <w:t>לא נ</w:t>
      </w:r>
      <w:r>
        <w:rPr>
          <w:rFonts w:cs="Arial" w:hint="cs"/>
          <w:sz w:val="22"/>
          <w:szCs w:val="22"/>
          <w:rtl/>
        </w:rPr>
        <w:t xml:space="preserve">ערך הליך כיול בין שנים, ועל כן </w:t>
      </w:r>
      <w:r w:rsidRPr="00D822C5">
        <w:rPr>
          <w:rFonts w:cs="Arial" w:hint="cs"/>
          <w:sz w:val="22"/>
          <w:szCs w:val="22"/>
          <w:rtl/>
        </w:rPr>
        <w:t>נתוני</w:t>
      </w:r>
      <w:r>
        <w:rPr>
          <w:rFonts w:cs="Arial" w:hint="cs"/>
          <w:sz w:val="22"/>
          <w:szCs w:val="22"/>
          <w:rtl/>
        </w:rPr>
        <w:t>ה</w:t>
      </w:r>
      <w:r w:rsidRPr="00D822C5">
        <w:rPr>
          <w:rFonts w:cs="Arial" w:hint="cs"/>
          <w:sz w:val="22"/>
          <w:szCs w:val="22"/>
          <w:rtl/>
        </w:rPr>
        <w:t xml:space="preserve">ם </w:t>
      </w:r>
      <w:r>
        <w:rPr>
          <w:rFonts w:cs="Arial" w:hint="cs"/>
          <w:sz w:val="22"/>
          <w:szCs w:val="22"/>
          <w:rtl/>
        </w:rPr>
        <w:t xml:space="preserve">אינם </w:t>
      </w:r>
      <w:r w:rsidRPr="00D822C5">
        <w:rPr>
          <w:rFonts w:cs="Arial" w:hint="cs"/>
          <w:sz w:val="22"/>
          <w:szCs w:val="22"/>
          <w:rtl/>
        </w:rPr>
        <w:t>מדווחים</w:t>
      </w:r>
      <w:r>
        <w:rPr>
          <w:rFonts w:cs="Arial" w:hint="cs"/>
          <w:sz w:val="22"/>
          <w:szCs w:val="22"/>
          <w:rtl/>
        </w:rPr>
        <w:t xml:space="preserve"> בדוח זה. </w:t>
      </w:r>
    </w:p>
    <w:p w:rsidR="004504DE" w:rsidRDefault="004504DE" w:rsidP="004504DE">
      <w:pPr>
        <w:spacing w:before="120" w:line="300" w:lineRule="exact"/>
        <w:jc w:val="both"/>
        <w:rPr>
          <w:rFonts w:ascii="Arial" w:hAnsi="Arial" w:cs="Arial"/>
          <w:sz w:val="22"/>
          <w:szCs w:val="22"/>
          <w:rtl/>
        </w:rPr>
      </w:pPr>
      <w:r w:rsidRPr="00064504">
        <w:rPr>
          <w:rFonts w:ascii="Arial" w:hAnsi="Arial" w:cs="Arial"/>
          <w:sz w:val="22"/>
          <w:szCs w:val="22"/>
          <w:rtl/>
        </w:rPr>
        <w:t>הדיווח המוגש לכם הוא פרי עבודה מאומצת של צוות ראמ"ה ועִמו שותפים רבים: שלוש החברות הזכייניות - מטח (פיתוח המבחנים), טלדור (תפעול המבחנים), פילת (עיבוד הנתונים); ועדות ההיגוי בכל תחום דעת שכללו את המפמ"ר או נציגו, וכן צוות מפקחים, מדריכים ומורים; יועצים ממאגר המומחים של ראמ"ה, וגורמים רבים במטה המשרד ומחוזותיו.</w:t>
      </w:r>
    </w:p>
    <w:p w:rsidR="004504DE" w:rsidRDefault="004504DE" w:rsidP="004504DE">
      <w:pPr>
        <w:spacing w:before="120" w:line="300" w:lineRule="exact"/>
        <w:jc w:val="both"/>
        <w:rPr>
          <w:rFonts w:ascii="Arial" w:hAnsi="Arial" w:cs="Arial"/>
          <w:sz w:val="22"/>
          <w:szCs w:val="22"/>
          <w:rtl/>
        </w:rPr>
      </w:pPr>
      <w:r>
        <w:rPr>
          <w:rFonts w:ascii="Arial" w:hAnsi="Arial" w:cs="Arial" w:hint="cs"/>
          <w:sz w:val="22"/>
          <w:szCs w:val="22"/>
          <w:rtl/>
        </w:rPr>
        <w:t>אנו מקווים שהתובנות העולות מנתוני המיצ"ב יסייעו למערכת החינוך לאפשר לכל ילדה וילד בישראל למצות את מיטב יכולתם ולהביא לצמצום פערים בחברה הישראלית.</w:t>
      </w:r>
    </w:p>
    <w:p w:rsidR="004504DE" w:rsidRDefault="004504DE" w:rsidP="004504DE">
      <w:pPr>
        <w:bidi w:val="0"/>
        <w:rPr>
          <w:rFonts w:ascii="Arial" w:hAnsi="Arial" w:cs="Arial"/>
          <w:sz w:val="22"/>
          <w:szCs w:val="22"/>
        </w:rPr>
      </w:pPr>
    </w:p>
    <w:p w:rsidR="004504DE" w:rsidRDefault="004504DE" w:rsidP="004504DE">
      <w:pPr>
        <w:bidi w:val="0"/>
        <w:rPr>
          <w:rFonts w:ascii="Arial" w:hAnsi="Arial" w:cs="Arial"/>
          <w:sz w:val="22"/>
          <w:szCs w:val="22"/>
        </w:rPr>
      </w:pPr>
    </w:p>
    <w:p w:rsidR="004504DE" w:rsidRDefault="004504DE" w:rsidP="004504DE">
      <w:pPr>
        <w:spacing w:before="40" w:line="300" w:lineRule="exact"/>
        <w:jc w:val="both"/>
        <w:rPr>
          <w:rFonts w:ascii="Arial" w:hAnsi="Arial" w:cs="Arial"/>
          <w:sz w:val="22"/>
          <w:szCs w:val="22"/>
          <w:rtl/>
        </w:rPr>
      </w:pPr>
    </w:p>
    <w:p w:rsidR="004504DE" w:rsidRPr="00E4078C" w:rsidRDefault="004504DE" w:rsidP="004504DE">
      <w:pPr>
        <w:ind w:left="6660"/>
        <w:jc w:val="both"/>
        <w:rPr>
          <w:rFonts w:ascii="Arial" w:hAnsi="Arial" w:cs="Guttman Yad-Light"/>
          <w:sz w:val="22"/>
          <w:szCs w:val="22"/>
          <w:rtl/>
        </w:rPr>
      </w:pPr>
      <w:r w:rsidRPr="00E4078C">
        <w:rPr>
          <w:rFonts w:ascii="Arial" w:hAnsi="Arial" w:cs="Arial"/>
          <w:sz w:val="22"/>
          <w:szCs w:val="22"/>
          <w:rtl/>
        </w:rPr>
        <w:t>ב ב ר כ ה</w:t>
      </w:r>
      <w:r w:rsidRPr="00E4078C">
        <w:rPr>
          <w:rFonts w:ascii="Arial" w:hAnsi="Arial" w:cs="Guttman Yad-Light"/>
          <w:sz w:val="22"/>
          <w:szCs w:val="22"/>
          <w:rtl/>
        </w:rPr>
        <w:t>,</w:t>
      </w:r>
    </w:p>
    <w:p w:rsidR="004504DE" w:rsidRPr="00E4078C" w:rsidRDefault="004504DE" w:rsidP="004504DE">
      <w:pPr>
        <w:ind w:left="6660"/>
        <w:jc w:val="both"/>
        <w:rPr>
          <w:rFonts w:ascii="Arial" w:hAnsi="Arial" w:cs="Guttman Yad-Light"/>
          <w:i/>
          <w:iCs/>
          <w:sz w:val="22"/>
          <w:szCs w:val="22"/>
          <w:rtl/>
        </w:rPr>
      </w:pPr>
      <w:r w:rsidRPr="00E4078C">
        <w:rPr>
          <w:rFonts w:ascii="Arial" w:hAnsi="Arial" w:cs="Guttman Yad-Light" w:hint="cs"/>
          <w:i/>
          <w:iCs/>
          <w:sz w:val="22"/>
          <w:szCs w:val="22"/>
          <w:rtl/>
        </w:rPr>
        <w:t xml:space="preserve">   מ.בלר</w:t>
      </w:r>
    </w:p>
    <w:p w:rsidR="004504DE" w:rsidRPr="00E4078C" w:rsidRDefault="004504DE" w:rsidP="004504DE">
      <w:pPr>
        <w:ind w:left="6660"/>
        <w:jc w:val="both"/>
        <w:rPr>
          <w:rFonts w:ascii="Arial" w:hAnsi="Arial" w:cs="Arial"/>
          <w:sz w:val="22"/>
          <w:szCs w:val="22"/>
          <w:rtl/>
        </w:rPr>
      </w:pPr>
      <w:r w:rsidRPr="00E4078C">
        <w:rPr>
          <w:rFonts w:ascii="Arial" w:hAnsi="Arial" w:cs="Arial"/>
          <w:sz w:val="22"/>
          <w:szCs w:val="22"/>
          <w:rtl/>
        </w:rPr>
        <w:t xml:space="preserve">פרופ' </w:t>
      </w:r>
      <w:smartTag w:uri="urn:schemas-microsoft-com:office:smarttags" w:element="PersonName">
        <w:smartTagPr>
          <w:attr w:name="ProductID" w:val="מיכל בלר"/>
        </w:smartTagPr>
        <w:r w:rsidRPr="00E4078C">
          <w:rPr>
            <w:rFonts w:ascii="Arial" w:hAnsi="Arial" w:cs="Arial"/>
            <w:sz w:val="22"/>
            <w:szCs w:val="22"/>
            <w:rtl/>
          </w:rPr>
          <w:t>מיכל בלר</w:t>
        </w:r>
      </w:smartTag>
    </w:p>
    <w:p w:rsidR="000739D5" w:rsidRPr="00E4078C" w:rsidRDefault="004504DE" w:rsidP="004504DE">
      <w:pPr>
        <w:ind w:left="6660"/>
        <w:jc w:val="both"/>
        <w:rPr>
          <w:rFonts w:ascii="Arial" w:hAnsi="Arial" w:cs="Arial"/>
          <w:sz w:val="22"/>
          <w:szCs w:val="22"/>
          <w:rtl/>
        </w:rPr>
      </w:pPr>
      <w:r w:rsidRPr="00E4078C">
        <w:rPr>
          <w:rFonts w:ascii="Arial" w:hAnsi="Arial" w:cs="Arial"/>
          <w:sz w:val="22"/>
          <w:szCs w:val="22"/>
          <w:rtl/>
        </w:rPr>
        <w:t>מנכ"לית ראמ"ה</w:t>
      </w:r>
    </w:p>
    <w:p w:rsidR="00433808" w:rsidRDefault="00433808">
      <w:pPr>
        <w:bidi w:val="0"/>
        <w:rPr>
          <w:rFonts w:ascii="Arial" w:hAnsi="Arial" w:cs="Arial"/>
          <w:b/>
          <w:bCs/>
          <w:i/>
          <w:color w:val="5A0000"/>
          <w:sz w:val="28"/>
          <w:szCs w:val="36"/>
          <w:rtl/>
        </w:rPr>
      </w:pPr>
      <w:r>
        <w:rPr>
          <w:rFonts w:ascii="Arial" w:hAnsi="Arial" w:cs="Arial"/>
          <w:b/>
          <w:bCs/>
          <w:i/>
          <w:color w:val="5A0000"/>
          <w:sz w:val="28"/>
          <w:szCs w:val="36"/>
          <w:rtl/>
        </w:rPr>
        <w:br w:type="page"/>
      </w:r>
    </w:p>
    <w:p w:rsidR="00433808" w:rsidRDefault="00433808" w:rsidP="00433808">
      <w:pPr>
        <w:rPr>
          <w:rFonts w:ascii="Arial" w:hAnsi="Arial" w:cs="Arial"/>
          <w:b/>
          <w:bCs/>
          <w:i/>
          <w:color w:val="5A0000"/>
          <w:sz w:val="28"/>
          <w:szCs w:val="36"/>
          <w:rtl/>
        </w:rPr>
      </w:pPr>
      <w:r>
        <w:rPr>
          <w:rFonts w:ascii="Arial" w:hAnsi="Arial" w:cs="Arial" w:hint="cs"/>
          <w:b/>
          <w:bCs/>
          <w:i/>
          <w:color w:val="5A0000"/>
          <w:sz w:val="28"/>
          <w:szCs w:val="36"/>
          <w:rtl/>
        </w:rPr>
        <w:lastRenderedPageBreak/>
        <w:t>תוכן העניינים</w:t>
      </w:r>
    </w:p>
    <w:p w:rsidR="00433808" w:rsidRDefault="00433808" w:rsidP="00433808">
      <w:pPr>
        <w:rPr>
          <w:rFonts w:ascii="Arial" w:hAnsi="Arial" w:cs="Arial"/>
          <w:b/>
          <w:bCs/>
          <w:i/>
          <w:color w:val="5A0000"/>
          <w:sz w:val="28"/>
          <w:szCs w:val="36"/>
          <w:rtl/>
        </w:rPr>
      </w:pPr>
    </w:p>
    <w:p w:rsidR="00902836" w:rsidRDefault="004504DE">
      <w:pPr>
        <w:pStyle w:val="TOC1"/>
        <w:tabs>
          <w:tab w:val="right" w:leader="dot" w:pos="9628"/>
        </w:tabs>
        <w:rPr>
          <w:rFonts w:asciiTheme="minorHAnsi" w:eastAsiaTheme="minorEastAsia" w:hAnsiTheme="minorHAnsi" w:cstheme="minorBidi"/>
          <w:b w:val="0"/>
          <w:bCs w:val="0"/>
          <w:noProof/>
          <w:sz w:val="22"/>
          <w:szCs w:val="22"/>
          <w:rtl/>
          <w:lang w:bidi="he-IL"/>
        </w:rPr>
      </w:pPr>
      <w:r>
        <w:rPr>
          <w:i/>
          <w:color w:val="5A0000"/>
          <w:sz w:val="28"/>
          <w:szCs w:val="36"/>
          <w:rtl/>
        </w:rPr>
        <w:fldChar w:fldCharType="begin"/>
      </w:r>
      <w:r>
        <w:rPr>
          <w:i/>
          <w:color w:val="5A0000"/>
          <w:sz w:val="28"/>
          <w:szCs w:val="36"/>
          <w:rtl/>
        </w:rPr>
        <w:instrText xml:space="preserve"> </w:instrText>
      </w:r>
      <w:r>
        <w:rPr>
          <w:i/>
          <w:color w:val="5A0000"/>
          <w:sz w:val="28"/>
          <w:szCs w:val="36"/>
        </w:rPr>
        <w:instrText>TOC</w:instrText>
      </w:r>
      <w:r>
        <w:rPr>
          <w:i/>
          <w:color w:val="5A0000"/>
          <w:sz w:val="28"/>
          <w:szCs w:val="36"/>
          <w:rtl/>
        </w:rPr>
        <w:instrText xml:space="preserve"> \</w:instrText>
      </w:r>
      <w:r>
        <w:rPr>
          <w:i/>
          <w:color w:val="5A0000"/>
          <w:sz w:val="28"/>
          <w:szCs w:val="36"/>
        </w:rPr>
        <w:instrText>h \z \t "Heading 1,1,Heading 2,2</w:instrText>
      </w:r>
      <w:r>
        <w:rPr>
          <w:i/>
          <w:color w:val="5A0000"/>
          <w:sz w:val="28"/>
          <w:szCs w:val="36"/>
          <w:rtl/>
        </w:rPr>
        <w:instrText xml:space="preserve">" </w:instrText>
      </w:r>
      <w:r>
        <w:rPr>
          <w:i/>
          <w:color w:val="5A0000"/>
          <w:sz w:val="28"/>
          <w:szCs w:val="36"/>
          <w:rtl/>
        </w:rPr>
        <w:fldChar w:fldCharType="separate"/>
      </w:r>
      <w:hyperlink w:anchor="_Toc320099711" w:history="1">
        <w:r w:rsidR="00902836" w:rsidRPr="009A19E2">
          <w:rPr>
            <w:rStyle w:val="Hyperlink"/>
            <w:rFonts w:hint="eastAsia"/>
            <w:noProof/>
            <w:rtl/>
            <w:lang w:bidi="he-IL"/>
          </w:rPr>
          <w:t>הקדמה</w:t>
        </w:r>
        <w:r w:rsidR="00902836">
          <w:rPr>
            <w:noProof/>
            <w:webHidden/>
            <w:rtl/>
          </w:rPr>
          <w:tab/>
        </w:r>
        <w:r w:rsidR="00902836">
          <w:rPr>
            <w:rStyle w:val="Hyperlink"/>
            <w:noProof/>
            <w:rtl/>
          </w:rPr>
          <w:fldChar w:fldCharType="begin"/>
        </w:r>
        <w:r w:rsidR="00902836">
          <w:rPr>
            <w:noProof/>
            <w:webHidden/>
            <w:rtl/>
          </w:rPr>
          <w:instrText xml:space="preserve"> </w:instrText>
        </w:r>
        <w:r w:rsidR="00902836">
          <w:rPr>
            <w:noProof/>
            <w:webHidden/>
          </w:rPr>
          <w:instrText>PAGEREF</w:instrText>
        </w:r>
        <w:r w:rsidR="00902836">
          <w:rPr>
            <w:noProof/>
            <w:webHidden/>
            <w:rtl/>
          </w:rPr>
          <w:instrText xml:space="preserve"> _</w:instrText>
        </w:r>
        <w:r w:rsidR="00902836">
          <w:rPr>
            <w:noProof/>
            <w:webHidden/>
          </w:rPr>
          <w:instrText>Toc320099711 \h</w:instrText>
        </w:r>
        <w:r w:rsidR="00902836">
          <w:rPr>
            <w:noProof/>
            <w:webHidden/>
            <w:rtl/>
          </w:rPr>
          <w:instrText xml:space="preserve"> </w:instrText>
        </w:r>
        <w:r w:rsidR="00902836">
          <w:rPr>
            <w:rStyle w:val="Hyperlink"/>
            <w:noProof/>
            <w:rtl/>
          </w:rPr>
        </w:r>
        <w:r w:rsidR="00902836">
          <w:rPr>
            <w:rStyle w:val="Hyperlink"/>
            <w:noProof/>
            <w:rtl/>
          </w:rPr>
          <w:fldChar w:fldCharType="separate"/>
        </w:r>
        <w:r w:rsidR="004C521D">
          <w:rPr>
            <w:noProof/>
            <w:webHidden/>
            <w:rtl/>
          </w:rPr>
          <w:t>4</w:t>
        </w:r>
        <w:r w:rsidR="00902836">
          <w:rPr>
            <w:rStyle w:val="Hyperlink"/>
            <w:noProof/>
            <w:rtl/>
          </w:rPr>
          <w:fldChar w:fldCharType="end"/>
        </w:r>
      </w:hyperlink>
    </w:p>
    <w:p w:rsidR="00902836" w:rsidRDefault="005519B4">
      <w:pPr>
        <w:pStyle w:val="TOC2"/>
        <w:tabs>
          <w:tab w:val="right" w:leader="dot" w:pos="9628"/>
        </w:tabs>
        <w:rPr>
          <w:rFonts w:asciiTheme="minorHAnsi" w:eastAsiaTheme="minorEastAsia" w:hAnsiTheme="minorHAnsi" w:cstheme="minorBidi"/>
          <w:bCs w:val="0"/>
          <w:sz w:val="22"/>
          <w:szCs w:val="22"/>
          <w:rtl/>
        </w:rPr>
      </w:pPr>
      <w:hyperlink w:anchor="_Toc320099712" w:history="1">
        <w:r w:rsidR="00902836" w:rsidRPr="009A19E2">
          <w:rPr>
            <w:rStyle w:val="Hyperlink"/>
            <w:rFonts w:hint="eastAsia"/>
            <w:rtl/>
          </w:rPr>
          <w:t>המבחן</w:t>
        </w:r>
        <w:r w:rsidR="00902836" w:rsidRPr="009A19E2">
          <w:rPr>
            <w:rStyle w:val="Hyperlink"/>
            <w:rtl/>
          </w:rPr>
          <w:t xml:space="preserve"> </w:t>
        </w:r>
        <w:r w:rsidR="00902836" w:rsidRPr="009A19E2">
          <w:rPr>
            <w:rStyle w:val="Hyperlink"/>
            <w:rFonts w:hint="eastAsia"/>
            <w:rtl/>
          </w:rPr>
          <w:t>במדע</w:t>
        </w:r>
        <w:r w:rsidR="00902836" w:rsidRPr="009A19E2">
          <w:rPr>
            <w:rStyle w:val="Hyperlink"/>
            <w:rtl/>
          </w:rPr>
          <w:t xml:space="preserve"> </w:t>
        </w:r>
        <w:r w:rsidR="00902836" w:rsidRPr="009A19E2">
          <w:rPr>
            <w:rStyle w:val="Hyperlink"/>
            <w:rFonts w:hint="eastAsia"/>
            <w:rtl/>
          </w:rPr>
          <w:t>וטכנולוגיה</w:t>
        </w:r>
        <w:r w:rsidR="00902836" w:rsidRPr="009A19E2">
          <w:rPr>
            <w:rStyle w:val="Hyperlink"/>
            <w:rtl/>
          </w:rPr>
          <w:t xml:space="preserve"> </w:t>
        </w:r>
        <w:r w:rsidR="00902836" w:rsidRPr="009A19E2">
          <w:rPr>
            <w:rStyle w:val="Hyperlink"/>
            <w:rFonts w:hint="eastAsia"/>
            <w:rtl/>
          </w:rPr>
          <w:t>לכיתות</w:t>
        </w:r>
        <w:r w:rsidR="00902836" w:rsidRPr="009A19E2">
          <w:rPr>
            <w:rStyle w:val="Hyperlink"/>
            <w:rtl/>
          </w:rPr>
          <w:t xml:space="preserve"> </w:t>
        </w:r>
        <w:r w:rsidR="00902836" w:rsidRPr="009A19E2">
          <w:rPr>
            <w:rStyle w:val="Hyperlink"/>
            <w:rFonts w:hint="eastAsia"/>
            <w:rtl/>
          </w:rPr>
          <w:t>ה</w:t>
        </w:r>
        <w:r w:rsidR="00902836" w:rsidRPr="009A19E2">
          <w:rPr>
            <w:rStyle w:val="Hyperlink"/>
            <w:rtl/>
          </w:rPr>
          <w:t>'</w:t>
        </w:r>
        <w:r w:rsidR="00902836">
          <w:rPr>
            <w:webHidden/>
            <w:rtl/>
          </w:rPr>
          <w:tab/>
        </w:r>
        <w:r w:rsidR="00902836">
          <w:rPr>
            <w:rStyle w:val="Hyperlink"/>
            <w:rtl/>
          </w:rPr>
          <w:fldChar w:fldCharType="begin"/>
        </w:r>
        <w:r w:rsidR="00902836">
          <w:rPr>
            <w:webHidden/>
            <w:rtl/>
          </w:rPr>
          <w:instrText xml:space="preserve"> </w:instrText>
        </w:r>
        <w:r w:rsidR="00902836">
          <w:rPr>
            <w:webHidden/>
          </w:rPr>
          <w:instrText>PAGEREF</w:instrText>
        </w:r>
        <w:r w:rsidR="00902836">
          <w:rPr>
            <w:webHidden/>
            <w:rtl/>
          </w:rPr>
          <w:instrText xml:space="preserve"> _</w:instrText>
        </w:r>
        <w:r w:rsidR="00902836">
          <w:rPr>
            <w:webHidden/>
          </w:rPr>
          <w:instrText>Toc320099712 \h</w:instrText>
        </w:r>
        <w:r w:rsidR="00902836">
          <w:rPr>
            <w:webHidden/>
            <w:rtl/>
          </w:rPr>
          <w:instrText xml:space="preserve"> </w:instrText>
        </w:r>
        <w:r w:rsidR="00902836">
          <w:rPr>
            <w:rStyle w:val="Hyperlink"/>
            <w:rtl/>
          </w:rPr>
        </w:r>
        <w:r w:rsidR="00902836">
          <w:rPr>
            <w:rStyle w:val="Hyperlink"/>
            <w:rtl/>
          </w:rPr>
          <w:fldChar w:fldCharType="separate"/>
        </w:r>
        <w:r w:rsidR="004C521D">
          <w:rPr>
            <w:webHidden/>
            <w:rtl/>
          </w:rPr>
          <w:t>6</w:t>
        </w:r>
        <w:r w:rsidR="00902836">
          <w:rPr>
            <w:rStyle w:val="Hyperlink"/>
            <w:rtl/>
          </w:rPr>
          <w:fldChar w:fldCharType="end"/>
        </w:r>
      </w:hyperlink>
    </w:p>
    <w:p w:rsidR="00902836" w:rsidRDefault="005519B4">
      <w:pPr>
        <w:pStyle w:val="TOC2"/>
        <w:tabs>
          <w:tab w:val="right" w:leader="dot" w:pos="9628"/>
        </w:tabs>
        <w:rPr>
          <w:rFonts w:asciiTheme="minorHAnsi" w:eastAsiaTheme="minorEastAsia" w:hAnsiTheme="minorHAnsi" w:cstheme="minorBidi"/>
          <w:bCs w:val="0"/>
          <w:sz w:val="22"/>
          <w:szCs w:val="22"/>
          <w:rtl/>
        </w:rPr>
      </w:pPr>
      <w:hyperlink w:anchor="_Toc320099713" w:history="1">
        <w:r w:rsidR="00902836" w:rsidRPr="009A19E2">
          <w:rPr>
            <w:rStyle w:val="Hyperlink"/>
            <w:rFonts w:hint="eastAsia"/>
            <w:rtl/>
          </w:rPr>
          <w:t>המבחן</w:t>
        </w:r>
        <w:r w:rsidR="00902836" w:rsidRPr="009A19E2">
          <w:rPr>
            <w:rStyle w:val="Hyperlink"/>
            <w:rtl/>
          </w:rPr>
          <w:t xml:space="preserve"> </w:t>
        </w:r>
        <w:r w:rsidR="00902836" w:rsidRPr="009A19E2">
          <w:rPr>
            <w:rStyle w:val="Hyperlink"/>
            <w:rFonts w:hint="eastAsia"/>
            <w:rtl/>
          </w:rPr>
          <w:t>במדע</w:t>
        </w:r>
        <w:r w:rsidR="00902836" w:rsidRPr="009A19E2">
          <w:rPr>
            <w:rStyle w:val="Hyperlink"/>
            <w:rtl/>
          </w:rPr>
          <w:t xml:space="preserve"> </w:t>
        </w:r>
        <w:r w:rsidR="00902836" w:rsidRPr="009A19E2">
          <w:rPr>
            <w:rStyle w:val="Hyperlink"/>
            <w:rFonts w:hint="eastAsia"/>
            <w:rtl/>
          </w:rPr>
          <w:t>וטכנולוגיה</w:t>
        </w:r>
        <w:r w:rsidR="00902836" w:rsidRPr="009A19E2">
          <w:rPr>
            <w:rStyle w:val="Hyperlink"/>
            <w:rtl/>
          </w:rPr>
          <w:t xml:space="preserve"> </w:t>
        </w:r>
        <w:r w:rsidR="00902836" w:rsidRPr="009A19E2">
          <w:rPr>
            <w:rStyle w:val="Hyperlink"/>
            <w:rFonts w:hint="eastAsia"/>
            <w:rtl/>
          </w:rPr>
          <w:t>לכיתות</w:t>
        </w:r>
        <w:r w:rsidR="00902836" w:rsidRPr="009A19E2">
          <w:rPr>
            <w:rStyle w:val="Hyperlink"/>
            <w:rtl/>
          </w:rPr>
          <w:t xml:space="preserve"> </w:t>
        </w:r>
        <w:r w:rsidR="00902836" w:rsidRPr="009A19E2">
          <w:rPr>
            <w:rStyle w:val="Hyperlink"/>
            <w:rFonts w:hint="eastAsia"/>
            <w:rtl/>
          </w:rPr>
          <w:t>ח</w:t>
        </w:r>
        <w:r w:rsidR="00902836" w:rsidRPr="009A19E2">
          <w:rPr>
            <w:rStyle w:val="Hyperlink"/>
            <w:rtl/>
          </w:rPr>
          <w:t>'</w:t>
        </w:r>
        <w:r w:rsidR="00902836">
          <w:rPr>
            <w:webHidden/>
            <w:rtl/>
          </w:rPr>
          <w:tab/>
        </w:r>
        <w:r w:rsidR="00902836">
          <w:rPr>
            <w:rStyle w:val="Hyperlink"/>
            <w:rtl/>
          </w:rPr>
          <w:fldChar w:fldCharType="begin"/>
        </w:r>
        <w:r w:rsidR="00902836">
          <w:rPr>
            <w:webHidden/>
            <w:rtl/>
          </w:rPr>
          <w:instrText xml:space="preserve"> </w:instrText>
        </w:r>
        <w:r w:rsidR="00902836">
          <w:rPr>
            <w:webHidden/>
          </w:rPr>
          <w:instrText>PAGEREF</w:instrText>
        </w:r>
        <w:r w:rsidR="00902836">
          <w:rPr>
            <w:webHidden/>
            <w:rtl/>
          </w:rPr>
          <w:instrText xml:space="preserve"> _</w:instrText>
        </w:r>
        <w:r w:rsidR="00902836">
          <w:rPr>
            <w:webHidden/>
          </w:rPr>
          <w:instrText>Toc320099713 \h</w:instrText>
        </w:r>
        <w:r w:rsidR="00902836">
          <w:rPr>
            <w:webHidden/>
            <w:rtl/>
          </w:rPr>
          <w:instrText xml:space="preserve"> </w:instrText>
        </w:r>
        <w:r w:rsidR="00902836">
          <w:rPr>
            <w:rStyle w:val="Hyperlink"/>
            <w:rtl/>
          </w:rPr>
        </w:r>
        <w:r w:rsidR="00902836">
          <w:rPr>
            <w:rStyle w:val="Hyperlink"/>
            <w:rtl/>
          </w:rPr>
          <w:fldChar w:fldCharType="separate"/>
        </w:r>
        <w:r w:rsidR="004C521D">
          <w:rPr>
            <w:webHidden/>
            <w:rtl/>
          </w:rPr>
          <w:t>7</w:t>
        </w:r>
        <w:r w:rsidR="00902836">
          <w:rPr>
            <w:rStyle w:val="Hyperlink"/>
            <w:rtl/>
          </w:rPr>
          <w:fldChar w:fldCharType="end"/>
        </w:r>
      </w:hyperlink>
    </w:p>
    <w:p w:rsidR="00902836" w:rsidRDefault="005519B4">
      <w:pPr>
        <w:pStyle w:val="TOC2"/>
        <w:tabs>
          <w:tab w:val="right" w:leader="dot" w:pos="9628"/>
        </w:tabs>
        <w:rPr>
          <w:rFonts w:asciiTheme="minorHAnsi" w:eastAsiaTheme="minorEastAsia" w:hAnsiTheme="minorHAnsi" w:cstheme="minorBidi"/>
          <w:bCs w:val="0"/>
          <w:sz w:val="22"/>
          <w:szCs w:val="22"/>
          <w:rtl/>
        </w:rPr>
      </w:pPr>
      <w:hyperlink w:anchor="_Toc320099714" w:history="1">
        <w:r w:rsidR="00902836" w:rsidRPr="009A19E2">
          <w:rPr>
            <w:rStyle w:val="Hyperlink"/>
            <w:rFonts w:hint="eastAsia"/>
            <w:rtl/>
          </w:rPr>
          <w:t>המבחן</w:t>
        </w:r>
        <w:r w:rsidR="00902836" w:rsidRPr="009A19E2">
          <w:rPr>
            <w:rStyle w:val="Hyperlink"/>
            <w:rtl/>
          </w:rPr>
          <w:t xml:space="preserve"> </w:t>
        </w:r>
        <w:r w:rsidR="00902836" w:rsidRPr="009A19E2">
          <w:rPr>
            <w:rStyle w:val="Hyperlink"/>
            <w:rFonts w:hint="eastAsia"/>
            <w:rtl/>
          </w:rPr>
          <w:t>באנגלית</w:t>
        </w:r>
        <w:r w:rsidR="00902836" w:rsidRPr="009A19E2">
          <w:rPr>
            <w:rStyle w:val="Hyperlink"/>
            <w:rtl/>
          </w:rPr>
          <w:t xml:space="preserve"> </w:t>
        </w:r>
        <w:r w:rsidR="00902836" w:rsidRPr="009A19E2">
          <w:rPr>
            <w:rStyle w:val="Hyperlink"/>
            <w:rFonts w:hint="eastAsia"/>
            <w:rtl/>
          </w:rPr>
          <w:t>לכיתות</w:t>
        </w:r>
        <w:r w:rsidR="00902836" w:rsidRPr="009A19E2">
          <w:rPr>
            <w:rStyle w:val="Hyperlink"/>
            <w:rtl/>
          </w:rPr>
          <w:t xml:space="preserve"> </w:t>
        </w:r>
        <w:r w:rsidR="00902836" w:rsidRPr="009A19E2">
          <w:rPr>
            <w:rStyle w:val="Hyperlink"/>
            <w:rFonts w:hint="eastAsia"/>
            <w:rtl/>
          </w:rPr>
          <w:t>ה</w:t>
        </w:r>
        <w:r w:rsidR="00902836" w:rsidRPr="009A19E2">
          <w:rPr>
            <w:rStyle w:val="Hyperlink"/>
            <w:rtl/>
          </w:rPr>
          <w:t>'</w:t>
        </w:r>
        <w:r w:rsidR="00902836">
          <w:rPr>
            <w:webHidden/>
            <w:rtl/>
          </w:rPr>
          <w:tab/>
        </w:r>
        <w:r w:rsidR="00902836">
          <w:rPr>
            <w:rStyle w:val="Hyperlink"/>
            <w:rtl/>
          </w:rPr>
          <w:fldChar w:fldCharType="begin"/>
        </w:r>
        <w:r w:rsidR="00902836">
          <w:rPr>
            <w:webHidden/>
            <w:rtl/>
          </w:rPr>
          <w:instrText xml:space="preserve"> </w:instrText>
        </w:r>
        <w:r w:rsidR="00902836">
          <w:rPr>
            <w:webHidden/>
          </w:rPr>
          <w:instrText>PAGEREF</w:instrText>
        </w:r>
        <w:r w:rsidR="00902836">
          <w:rPr>
            <w:webHidden/>
            <w:rtl/>
          </w:rPr>
          <w:instrText xml:space="preserve"> _</w:instrText>
        </w:r>
        <w:r w:rsidR="00902836">
          <w:rPr>
            <w:webHidden/>
          </w:rPr>
          <w:instrText>Toc320099714 \h</w:instrText>
        </w:r>
        <w:r w:rsidR="00902836">
          <w:rPr>
            <w:webHidden/>
            <w:rtl/>
          </w:rPr>
          <w:instrText xml:space="preserve"> </w:instrText>
        </w:r>
        <w:r w:rsidR="00902836">
          <w:rPr>
            <w:rStyle w:val="Hyperlink"/>
            <w:rtl/>
          </w:rPr>
        </w:r>
        <w:r w:rsidR="00902836">
          <w:rPr>
            <w:rStyle w:val="Hyperlink"/>
            <w:rtl/>
          </w:rPr>
          <w:fldChar w:fldCharType="separate"/>
        </w:r>
        <w:r w:rsidR="004C521D">
          <w:rPr>
            <w:webHidden/>
            <w:rtl/>
          </w:rPr>
          <w:t>8</w:t>
        </w:r>
        <w:r w:rsidR="00902836">
          <w:rPr>
            <w:rStyle w:val="Hyperlink"/>
            <w:rtl/>
          </w:rPr>
          <w:fldChar w:fldCharType="end"/>
        </w:r>
      </w:hyperlink>
    </w:p>
    <w:p w:rsidR="00902836" w:rsidRDefault="005519B4">
      <w:pPr>
        <w:pStyle w:val="TOC2"/>
        <w:tabs>
          <w:tab w:val="right" w:leader="dot" w:pos="9628"/>
        </w:tabs>
        <w:rPr>
          <w:rFonts w:asciiTheme="minorHAnsi" w:eastAsiaTheme="minorEastAsia" w:hAnsiTheme="minorHAnsi" w:cstheme="minorBidi"/>
          <w:bCs w:val="0"/>
          <w:sz w:val="22"/>
          <w:szCs w:val="22"/>
          <w:rtl/>
        </w:rPr>
      </w:pPr>
      <w:hyperlink w:anchor="_Toc320099715" w:history="1">
        <w:r w:rsidR="00902836" w:rsidRPr="009A19E2">
          <w:rPr>
            <w:rStyle w:val="Hyperlink"/>
            <w:rFonts w:hint="eastAsia"/>
            <w:rtl/>
          </w:rPr>
          <w:t>המבחן</w:t>
        </w:r>
        <w:r w:rsidR="00902836" w:rsidRPr="009A19E2">
          <w:rPr>
            <w:rStyle w:val="Hyperlink"/>
            <w:rtl/>
          </w:rPr>
          <w:t xml:space="preserve"> </w:t>
        </w:r>
        <w:r w:rsidR="00902836" w:rsidRPr="009A19E2">
          <w:rPr>
            <w:rStyle w:val="Hyperlink"/>
            <w:rFonts w:hint="eastAsia"/>
            <w:rtl/>
          </w:rPr>
          <w:t>באנגלית</w:t>
        </w:r>
        <w:r w:rsidR="00902836" w:rsidRPr="009A19E2">
          <w:rPr>
            <w:rStyle w:val="Hyperlink"/>
            <w:rtl/>
          </w:rPr>
          <w:t xml:space="preserve"> </w:t>
        </w:r>
        <w:r w:rsidR="00902836" w:rsidRPr="009A19E2">
          <w:rPr>
            <w:rStyle w:val="Hyperlink"/>
            <w:rFonts w:hint="eastAsia"/>
            <w:rtl/>
          </w:rPr>
          <w:t>לכיתות</w:t>
        </w:r>
        <w:r w:rsidR="00902836" w:rsidRPr="009A19E2">
          <w:rPr>
            <w:rStyle w:val="Hyperlink"/>
            <w:rtl/>
          </w:rPr>
          <w:t xml:space="preserve"> </w:t>
        </w:r>
        <w:r w:rsidR="00902836" w:rsidRPr="009A19E2">
          <w:rPr>
            <w:rStyle w:val="Hyperlink"/>
            <w:rFonts w:hint="eastAsia"/>
            <w:rtl/>
          </w:rPr>
          <w:t>ח</w:t>
        </w:r>
        <w:r w:rsidR="00902836" w:rsidRPr="009A19E2">
          <w:rPr>
            <w:rStyle w:val="Hyperlink"/>
            <w:rtl/>
          </w:rPr>
          <w:t>'</w:t>
        </w:r>
        <w:r w:rsidR="00902836">
          <w:rPr>
            <w:webHidden/>
            <w:rtl/>
          </w:rPr>
          <w:tab/>
        </w:r>
        <w:r w:rsidR="00902836">
          <w:rPr>
            <w:rStyle w:val="Hyperlink"/>
            <w:rtl/>
          </w:rPr>
          <w:fldChar w:fldCharType="begin"/>
        </w:r>
        <w:r w:rsidR="00902836">
          <w:rPr>
            <w:webHidden/>
            <w:rtl/>
          </w:rPr>
          <w:instrText xml:space="preserve"> </w:instrText>
        </w:r>
        <w:r w:rsidR="00902836">
          <w:rPr>
            <w:webHidden/>
          </w:rPr>
          <w:instrText>PAGEREF</w:instrText>
        </w:r>
        <w:r w:rsidR="00902836">
          <w:rPr>
            <w:webHidden/>
            <w:rtl/>
          </w:rPr>
          <w:instrText xml:space="preserve"> _</w:instrText>
        </w:r>
        <w:r w:rsidR="00902836">
          <w:rPr>
            <w:webHidden/>
          </w:rPr>
          <w:instrText>Toc320099715 \h</w:instrText>
        </w:r>
        <w:r w:rsidR="00902836">
          <w:rPr>
            <w:webHidden/>
            <w:rtl/>
          </w:rPr>
          <w:instrText xml:space="preserve"> </w:instrText>
        </w:r>
        <w:r w:rsidR="00902836">
          <w:rPr>
            <w:rStyle w:val="Hyperlink"/>
            <w:rtl/>
          </w:rPr>
        </w:r>
        <w:r w:rsidR="00902836">
          <w:rPr>
            <w:rStyle w:val="Hyperlink"/>
            <w:rtl/>
          </w:rPr>
          <w:fldChar w:fldCharType="separate"/>
        </w:r>
        <w:r w:rsidR="004C521D">
          <w:rPr>
            <w:webHidden/>
            <w:rtl/>
          </w:rPr>
          <w:t>9</w:t>
        </w:r>
        <w:r w:rsidR="00902836">
          <w:rPr>
            <w:rStyle w:val="Hyperlink"/>
            <w:rtl/>
          </w:rPr>
          <w:fldChar w:fldCharType="end"/>
        </w:r>
      </w:hyperlink>
    </w:p>
    <w:p w:rsidR="00902836" w:rsidRDefault="005519B4">
      <w:pPr>
        <w:pStyle w:val="TOC2"/>
        <w:tabs>
          <w:tab w:val="right" w:leader="dot" w:pos="9628"/>
        </w:tabs>
        <w:rPr>
          <w:rFonts w:asciiTheme="minorHAnsi" w:eastAsiaTheme="minorEastAsia" w:hAnsiTheme="minorHAnsi" w:cstheme="minorBidi"/>
          <w:bCs w:val="0"/>
          <w:sz w:val="22"/>
          <w:szCs w:val="22"/>
          <w:rtl/>
        </w:rPr>
      </w:pPr>
      <w:hyperlink w:anchor="_Toc320099716" w:history="1">
        <w:r w:rsidR="00902836" w:rsidRPr="009A19E2">
          <w:rPr>
            <w:rStyle w:val="Hyperlink"/>
            <w:rFonts w:hint="eastAsia"/>
            <w:rtl/>
          </w:rPr>
          <w:t>המבחן</w:t>
        </w:r>
        <w:r w:rsidR="00902836" w:rsidRPr="009A19E2">
          <w:rPr>
            <w:rStyle w:val="Hyperlink"/>
            <w:rtl/>
          </w:rPr>
          <w:t xml:space="preserve"> </w:t>
        </w:r>
        <w:r w:rsidR="00902836" w:rsidRPr="009A19E2">
          <w:rPr>
            <w:rStyle w:val="Hyperlink"/>
            <w:rFonts w:hint="eastAsia"/>
            <w:rtl/>
          </w:rPr>
          <w:t>במתמטיקה</w:t>
        </w:r>
        <w:r w:rsidR="00902836" w:rsidRPr="009A19E2">
          <w:rPr>
            <w:rStyle w:val="Hyperlink"/>
            <w:rtl/>
          </w:rPr>
          <w:t xml:space="preserve"> </w:t>
        </w:r>
        <w:r w:rsidR="00902836" w:rsidRPr="009A19E2">
          <w:rPr>
            <w:rStyle w:val="Hyperlink"/>
            <w:rFonts w:hint="eastAsia"/>
            <w:rtl/>
          </w:rPr>
          <w:t>לכיתות</w:t>
        </w:r>
        <w:r w:rsidR="00902836" w:rsidRPr="009A19E2">
          <w:rPr>
            <w:rStyle w:val="Hyperlink"/>
            <w:rtl/>
          </w:rPr>
          <w:t xml:space="preserve"> </w:t>
        </w:r>
        <w:r w:rsidR="00902836" w:rsidRPr="009A19E2">
          <w:rPr>
            <w:rStyle w:val="Hyperlink"/>
            <w:rFonts w:hint="eastAsia"/>
            <w:rtl/>
          </w:rPr>
          <w:t>ה</w:t>
        </w:r>
        <w:r w:rsidR="00902836" w:rsidRPr="009A19E2">
          <w:rPr>
            <w:rStyle w:val="Hyperlink"/>
            <w:rtl/>
          </w:rPr>
          <w:t>'</w:t>
        </w:r>
        <w:r w:rsidR="00902836">
          <w:rPr>
            <w:webHidden/>
            <w:rtl/>
          </w:rPr>
          <w:tab/>
        </w:r>
        <w:r w:rsidR="00902836">
          <w:rPr>
            <w:rStyle w:val="Hyperlink"/>
            <w:rtl/>
          </w:rPr>
          <w:fldChar w:fldCharType="begin"/>
        </w:r>
        <w:r w:rsidR="00902836">
          <w:rPr>
            <w:webHidden/>
            <w:rtl/>
          </w:rPr>
          <w:instrText xml:space="preserve"> </w:instrText>
        </w:r>
        <w:r w:rsidR="00902836">
          <w:rPr>
            <w:webHidden/>
          </w:rPr>
          <w:instrText>PAGEREF</w:instrText>
        </w:r>
        <w:r w:rsidR="00902836">
          <w:rPr>
            <w:webHidden/>
            <w:rtl/>
          </w:rPr>
          <w:instrText xml:space="preserve"> _</w:instrText>
        </w:r>
        <w:r w:rsidR="00902836">
          <w:rPr>
            <w:webHidden/>
          </w:rPr>
          <w:instrText>Toc320099716 \h</w:instrText>
        </w:r>
        <w:r w:rsidR="00902836">
          <w:rPr>
            <w:webHidden/>
            <w:rtl/>
          </w:rPr>
          <w:instrText xml:space="preserve"> </w:instrText>
        </w:r>
        <w:r w:rsidR="00902836">
          <w:rPr>
            <w:rStyle w:val="Hyperlink"/>
            <w:rtl/>
          </w:rPr>
        </w:r>
        <w:r w:rsidR="00902836">
          <w:rPr>
            <w:rStyle w:val="Hyperlink"/>
            <w:rtl/>
          </w:rPr>
          <w:fldChar w:fldCharType="separate"/>
        </w:r>
        <w:r w:rsidR="004C521D">
          <w:rPr>
            <w:webHidden/>
            <w:rtl/>
          </w:rPr>
          <w:t>10</w:t>
        </w:r>
        <w:r w:rsidR="00902836">
          <w:rPr>
            <w:rStyle w:val="Hyperlink"/>
            <w:rtl/>
          </w:rPr>
          <w:fldChar w:fldCharType="end"/>
        </w:r>
      </w:hyperlink>
    </w:p>
    <w:p w:rsidR="00902836" w:rsidRDefault="005519B4">
      <w:pPr>
        <w:pStyle w:val="TOC2"/>
        <w:tabs>
          <w:tab w:val="right" w:leader="dot" w:pos="9628"/>
        </w:tabs>
        <w:rPr>
          <w:rFonts w:asciiTheme="minorHAnsi" w:eastAsiaTheme="minorEastAsia" w:hAnsiTheme="minorHAnsi" w:cstheme="minorBidi"/>
          <w:bCs w:val="0"/>
          <w:sz w:val="22"/>
          <w:szCs w:val="22"/>
          <w:rtl/>
        </w:rPr>
      </w:pPr>
      <w:hyperlink w:anchor="_Toc320099717" w:history="1">
        <w:r w:rsidR="00902836" w:rsidRPr="009A19E2">
          <w:rPr>
            <w:rStyle w:val="Hyperlink"/>
            <w:rFonts w:hint="eastAsia"/>
            <w:rtl/>
          </w:rPr>
          <w:t>המבחן</w:t>
        </w:r>
        <w:r w:rsidR="00902836" w:rsidRPr="009A19E2">
          <w:rPr>
            <w:rStyle w:val="Hyperlink"/>
            <w:rtl/>
          </w:rPr>
          <w:t xml:space="preserve"> </w:t>
        </w:r>
        <w:r w:rsidR="00902836" w:rsidRPr="009A19E2">
          <w:rPr>
            <w:rStyle w:val="Hyperlink"/>
            <w:rFonts w:hint="eastAsia"/>
            <w:rtl/>
          </w:rPr>
          <w:t>במתמטיקה</w:t>
        </w:r>
        <w:r w:rsidR="00902836" w:rsidRPr="009A19E2">
          <w:rPr>
            <w:rStyle w:val="Hyperlink"/>
            <w:rtl/>
          </w:rPr>
          <w:t xml:space="preserve"> </w:t>
        </w:r>
        <w:r w:rsidR="00902836" w:rsidRPr="009A19E2">
          <w:rPr>
            <w:rStyle w:val="Hyperlink"/>
            <w:rFonts w:hint="eastAsia"/>
            <w:rtl/>
          </w:rPr>
          <w:t>לכיתות</w:t>
        </w:r>
        <w:r w:rsidR="00902836" w:rsidRPr="009A19E2">
          <w:rPr>
            <w:rStyle w:val="Hyperlink"/>
            <w:rtl/>
          </w:rPr>
          <w:t xml:space="preserve"> </w:t>
        </w:r>
        <w:r w:rsidR="00902836" w:rsidRPr="009A19E2">
          <w:rPr>
            <w:rStyle w:val="Hyperlink"/>
            <w:rFonts w:hint="eastAsia"/>
            <w:rtl/>
          </w:rPr>
          <w:t>ח</w:t>
        </w:r>
        <w:r w:rsidR="00902836" w:rsidRPr="009A19E2">
          <w:rPr>
            <w:rStyle w:val="Hyperlink"/>
            <w:rtl/>
          </w:rPr>
          <w:t>'</w:t>
        </w:r>
        <w:r w:rsidR="00902836">
          <w:rPr>
            <w:webHidden/>
            <w:rtl/>
          </w:rPr>
          <w:tab/>
        </w:r>
        <w:r w:rsidR="00902836">
          <w:rPr>
            <w:rStyle w:val="Hyperlink"/>
            <w:rtl/>
          </w:rPr>
          <w:fldChar w:fldCharType="begin"/>
        </w:r>
        <w:r w:rsidR="00902836">
          <w:rPr>
            <w:webHidden/>
            <w:rtl/>
          </w:rPr>
          <w:instrText xml:space="preserve"> </w:instrText>
        </w:r>
        <w:r w:rsidR="00902836">
          <w:rPr>
            <w:webHidden/>
          </w:rPr>
          <w:instrText>PAGEREF</w:instrText>
        </w:r>
        <w:r w:rsidR="00902836">
          <w:rPr>
            <w:webHidden/>
            <w:rtl/>
          </w:rPr>
          <w:instrText xml:space="preserve"> _</w:instrText>
        </w:r>
        <w:r w:rsidR="00902836">
          <w:rPr>
            <w:webHidden/>
          </w:rPr>
          <w:instrText>Toc320099717 \h</w:instrText>
        </w:r>
        <w:r w:rsidR="00902836">
          <w:rPr>
            <w:webHidden/>
            <w:rtl/>
          </w:rPr>
          <w:instrText xml:space="preserve"> </w:instrText>
        </w:r>
        <w:r w:rsidR="00902836">
          <w:rPr>
            <w:rStyle w:val="Hyperlink"/>
            <w:rtl/>
          </w:rPr>
        </w:r>
        <w:r w:rsidR="00902836">
          <w:rPr>
            <w:rStyle w:val="Hyperlink"/>
            <w:rtl/>
          </w:rPr>
          <w:fldChar w:fldCharType="separate"/>
        </w:r>
        <w:r w:rsidR="004C521D">
          <w:rPr>
            <w:webHidden/>
            <w:rtl/>
          </w:rPr>
          <w:t>11</w:t>
        </w:r>
        <w:r w:rsidR="00902836">
          <w:rPr>
            <w:rStyle w:val="Hyperlink"/>
            <w:rtl/>
          </w:rPr>
          <w:fldChar w:fldCharType="end"/>
        </w:r>
      </w:hyperlink>
    </w:p>
    <w:p w:rsidR="00902836" w:rsidRDefault="005519B4">
      <w:pPr>
        <w:pStyle w:val="TOC2"/>
        <w:tabs>
          <w:tab w:val="right" w:leader="dot" w:pos="9628"/>
        </w:tabs>
        <w:rPr>
          <w:rFonts w:asciiTheme="minorHAnsi" w:eastAsiaTheme="minorEastAsia" w:hAnsiTheme="minorHAnsi" w:cstheme="minorBidi"/>
          <w:bCs w:val="0"/>
          <w:sz w:val="22"/>
          <w:szCs w:val="22"/>
          <w:rtl/>
        </w:rPr>
      </w:pPr>
      <w:hyperlink w:anchor="_Toc320099718" w:history="1">
        <w:r w:rsidR="00902836" w:rsidRPr="009A19E2">
          <w:rPr>
            <w:rStyle w:val="Hyperlink"/>
            <w:rFonts w:hint="eastAsia"/>
            <w:rtl/>
          </w:rPr>
          <w:t>המבחן</w:t>
        </w:r>
        <w:r w:rsidR="00902836" w:rsidRPr="009A19E2">
          <w:rPr>
            <w:rStyle w:val="Hyperlink"/>
            <w:rtl/>
          </w:rPr>
          <w:t xml:space="preserve"> </w:t>
        </w:r>
        <w:r w:rsidR="00902836" w:rsidRPr="009A19E2">
          <w:rPr>
            <w:rStyle w:val="Hyperlink"/>
            <w:rFonts w:hint="eastAsia"/>
            <w:rtl/>
          </w:rPr>
          <w:t>בעברית</w:t>
        </w:r>
        <w:r w:rsidR="00902836" w:rsidRPr="009A19E2">
          <w:rPr>
            <w:rStyle w:val="Hyperlink"/>
            <w:rtl/>
          </w:rPr>
          <w:t xml:space="preserve"> </w:t>
        </w:r>
        <w:r w:rsidR="00902836" w:rsidRPr="009A19E2">
          <w:rPr>
            <w:rStyle w:val="Hyperlink"/>
            <w:rFonts w:hint="eastAsia"/>
            <w:rtl/>
          </w:rPr>
          <w:t>לכיתות</w:t>
        </w:r>
        <w:r w:rsidR="00902836" w:rsidRPr="009A19E2">
          <w:rPr>
            <w:rStyle w:val="Hyperlink"/>
            <w:rtl/>
          </w:rPr>
          <w:t xml:space="preserve"> </w:t>
        </w:r>
        <w:r w:rsidR="00902836" w:rsidRPr="009A19E2">
          <w:rPr>
            <w:rStyle w:val="Hyperlink"/>
            <w:rFonts w:hint="eastAsia"/>
            <w:rtl/>
          </w:rPr>
          <w:t>ה</w:t>
        </w:r>
        <w:r w:rsidR="00902836" w:rsidRPr="009A19E2">
          <w:rPr>
            <w:rStyle w:val="Hyperlink"/>
            <w:rtl/>
          </w:rPr>
          <w:t>'</w:t>
        </w:r>
        <w:r w:rsidR="00902836">
          <w:rPr>
            <w:webHidden/>
            <w:rtl/>
          </w:rPr>
          <w:tab/>
        </w:r>
        <w:r w:rsidR="00902836">
          <w:rPr>
            <w:rStyle w:val="Hyperlink"/>
            <w:rtl/>
          </w:rPr>
          <w:fldChar w:fldCharType="begin"/>
        </w:r>
        <w:r w:rsidR="00902836">
          <w:rPr>
            <w:webHidden/>
            <w:rtl/>
          </w:rPr>
          <w:instrText xml:space="preserve"> </w:instrText>
        </w:r>
        <w:r w:rsidR="00902836">
          <w:rPr>
            <w:webHidden/>
          </w:rPr>
          <w:instrText>PAGEREF</w:instrText>
        </w:r>
        <w:r w:rsidR="00902836">
          <w:rPr>
            <w:webHidden/>
            <w:rtl/>
          </w:rPr>
          <w:instrText xml:space="preserve"> _</w:instrText>
        </w:r>
        <w:r w:rsidR="00902836">
          <w:rPr>
            <w:webHidden/>
          </w:rPr>
          <w:instrText>Toc320099718 \h</w:instrText>
        </w:r>
        <w:r w:rsidR="00902836">
          <w:rPr>
            <w:webHidden/>
            <w:rtl/>
          </w:rPr>
          <w:instrText xml:space="preserve"> </w:instrText>
        </w:r>
        <w:r w:rsidR="00902836">
          <w:rPr>
            <w:rStyle w:val="Hyperlink"/>
            <w:rtl/>
          </w:rPr>
        </w:r>
        <w:r w:rsidR="00902836">
          <w:rPr>
            <w:rStyle w:val="Hyperlink"/>
            <w:rtl/>
          </w:rPr>
          <w:fldChar w:fldCharType="separate"/>
        </w:r>
        <w:r w:rsidR="004C521D">
          <w:rPr>
            <w:webHidden/>
            <w:rtl/>
          </w:rPr>
          <w:t>12</w:t>
        </w:r>
        <w:r w:rsidR="00902836">
          <w:rPr>
            <w:rStyle w:val="Hyperlink"/>
            <w:rtl/>
          </w:rPr>
          <w:fldChar w:fldCharType="end"/>
        </w:r>
      </w:hyperlink>
    </w:p>
    <w:p w:rsidR="00902836" w:rsidRDefault="005519B4">
      <w:pPr>
        <w:pStyle w:val="TOC2"/>
        <w:tabs>
          <w:tab w:val="right" w:leader="dot" w:pos="9628"/>
        </w:tabs>
        <w:rPr>
          <w:rFonts w:asciiTheme="minorHAnsi" w:eastAsiaTheme="minorEastAsia" w:hAnsiTheme="minorHAnsi" w:cstheme="minorBidi"/>
          <w:bCs w:val="0"/>
          <w:sz w:val="22"/>
          <w:szCs w:val="22"/>
          <w:rtl/>
        </w:rPr>
      </w:pPr>
      <w:hyperlink w:anchor="_Toc320099719" w:history="1">
        <w:r w:rsidR="00902836" w:rsidRPr="009A19E2">
          <w:rPr>
            <w:rStyle w:val="Hyperlink"/>
            <w:rFonts w:hint="eastAsia"/>
            <w:rtl/>
          </w:rPr>
          <w:t>המבחן</w:t>
        </w:r>
        <w:r w:rsidR="00902836" w:rsidRPr="009A19E2">
          <w:rPr>
            <w:rStyle w:val="Hyperlink"/>
            <w:rtl/>
          </w:rPr>
          <w:t xml:space="preserve"> </w:t>
        </w:r>
        <w:r w:rsidR="00902836" w:rsidRPr="009A19E2">
          <w:rPr>
            <w:rStyle w:val="Hyperlink"/>
            <w:rFonts w:hint="eastAsia"/>
            <w:rtl/>
          </w:rPr>
          <w:t>בעברית</w:t>
        </w:r>
        <w:r w:rsidR="00902836" w:rsidRPr="009A19E2">
          <w:rPr>
            <w:rStyle w:val="Hyperlink"/>
            <w:rtl/>
          </w:rPr>
          <w:t xml:space="preserve"> </w:t>
        </w:r>
        <w:r w:rsidR="00902836" w:rsidRPr="009A19E2">
          <w:rPr>
            <w:rStyle w:val="Hyperlink"/>
            <w:rFonts w:hint="eastAsia"/>
            <w:rtl/>
          </w:rPr>
          <w:t>לכיתות</w:t>
        </w:r>
        <w:r w:rsidR="00902836" w:rsidRPr="009A19E2">
          <w:rPr>
            <w:rStyle w:val="Hyperlink"/>
            <w:rtl/>
          </w:rPr>
          <w:t xml:space="preserve"> </w:t>
        </w:r>
        <w:r w:rsidR="00902836" w:rsidRPr="009A19E2">
          <w:rPr>
            <w:rStyle w:val="Hyperlink"/>
            <w:rFonts w:hint="eastAsia"/>
            <w:rtl/>
          </w:rPr>
          <w:t>ח</w:t>
        </w:r>
        <w:r w:rsidR="00902836" w:rsidRPr="009A19E2">
          <w:rPr>
            <w:rStyle w:val="Hyperlink"/>
            <w:rtl/>
          </w:rPr>
          <w:t>'</w:t>
        </w:r>
        <w:r w:rsidR="00902836">
          <w:rPr>
            <w:webHidden/>
            <w:rtl/>
          </w:rPr>
          <w:tab/>
        </w:r>
        <w:r w:rsidR="00902836">
          <w:rPr>
            <w:rStyle w:val="Hyperlink"/>
            <w:rtl/>
          </w:rPr>
          <w:fldChar w:fldCharType="begin"/>
        </w:r>
        <w:r w:rsidR="00902836">
          <w:rPr>
            <w:webHidden/>
            <w:rtl/>
          </w:rPr>
          <w:instrText xml:space="preserve"> </w:instrText>
        </w:r>
        <w:r w:rsidR="00902836">
          <w:rPr>
            <w:webHidden/>
          </w:rPr>
          <w:instrText>PAGEREF</w:instrText>
        </w:r>
        <w:r w:rsidR="00902836">
          <w:rPr>
            <w:webHidden/>
            <w:rtl/>
          </w:rPr>
          <w:instrText xml:space="preserve"> _</w:instrText>
        </w:r>
        <w:r w:rsidR="00902836">
          <w:rPr>
            <w:webHidden/>
          </w:rPr>
          <w:instrText>Toc320099719 \h</w:instrText>
        </w:r>
        <w:r w:rsidR="00902836">
          <w:rPr>
            <w:webHidden/>
            <w:rtl/>
          </w:rPr>
          <w:instrText xml:space="preserve"> </w:instrText>
        </w:r>
        <w:r w:rsidR="00902836">
          <w:rPr>
            <w:rStyle w:val="Hyperlink"/>
            <w:rtl/>
          </w:rPr>
        </w:r>
        <w:r w:rsidR="00902836">
          <w:rPr>
            <w:rStyle w:val="Hyperlink"/>
            <w:rtl/>
          </w:rPr>
          <w:fldChar w:fldCharType="separate"/>
        </w:r>
        <w:r w:rsidR="004C521D">
          <w:rPr>
            <w:webHidden/>
            <w:rtl/>
          </w:rPr>
          <w:t>13</w:t>
        </w:r>
        <w:r w:rsidR="00902836">
          <w:rPr>
            <w:rStyle w:val="Hyperlink"/>
            <w:rtl/>
          </w:rPr>
          <w:fldChar w:fldCharType="end"/>
        </w:r>
      </w:hyperlink>
    </w:p>
    <w:p w:rsidR="00902836" w:rsidRDefault="005519B4">
      <w:pPr>
        <w:pStyle w:val="TOC2"/>
        <w:tabs>
          <w:tab w:val="right" w:leader="dot" w:pos="9628"/>
        </w:tabs>
        <w:rPr>
          <w:rFonts w:asciiTheme="minorHAnsi" w:eastAsiaTheme="minorEastAsia" w:hAnsiTheme="minorHAnsi" w:cstheme="minorBidi"/>
          <w:bCs w:val="0"/>
          <w:sz w:val="22"/>
          <w:szCs w:val="22"/>
          <w:rtl/>
        </w:rPr>
      </w:pPr>
      <w:hyperlink w:anchor="_Toc320099720" w:history="1">
        <w:r w:rsidR="00902836" w:rsidRPr="009A19E2">
          <w:rPr>
            <w:rStyle w:val="Hyperlink"/>
            <w:rFonts w:hint="eastAsia"/>
            <w:rtl/>
          </w:rPr>
          <w:t>המבחן</w:t>
        </w:r>
        <w:r w:rsidR="00902836" w:rsidRPr="009A19E2">
          <w:rPr>
            <w:rStyle w:val="Hyperlink"/>
            <w:rtl/>
          </w:rPr>
          <w:t xml:space="preserve"> </w:t>
        </w:r>
        <w:r w:rsidR="00902836" w:rsidRPr="009A19E2">
          <w:rPr>
            <w:rStyle w:val="Hyperlink"/>
            <w:rFonts w:hint="eastAsia"/>
            <w:rtl/>
          </w:rPr>
          <w:t>בערבית</w:t>
        </w:r>
        <w:r w:rsidR="00902836" w:rsidRPr="009A19E2">
          <w:rPr>
            <w:rStyle w:val="Hyperlink"/>
            <w:rtl/>
          </w:rPr>
          <w:t xml:space="preserve"> </w:t>
        </w:r>
        <w:r w:rsidR="00902836" w:rsidRPr="009A19E2">
          <w:rPr>
            <w:rStyle w:val="Hyperlink"/>
            <w:rFonts w:hint="eastAsia"/>
            <w:rtl/>
          </w:rPr>
          <w:t>לכיתות</w:t>
        </w:r>
        <w:r w:rsidR="00902836" w:rsidRPr="009A19E2">
          <w:rPr>
            <w:rStyle w:val="Hyperlink"/>
            <w:rtl/>
          </w:rPr>
          <w:t xml:space="preserve"> </w:t>
        </w:r>
        <w:r w:rsidR="00902836" w:rsidRPr="009A19E2">
          <w:rPr>
            <w:rStyle w:val="Hyperlink"/>
            <w:rFonts w:hint="eastAsia"/>
            <w:rtl/>
          </w:rPr>
          <w:t>ה</w:t>
        </w:r>
        <w:r w:rsidR="00902836" w:rsidRPr="009A19E2">
          <w:rPr>
            <w:rStyle w:val="Hyperlink"/>
            <w:rtl/>
          </w:rPr>
          <w:t>'</w:t>
        </w:r>
        <w:r w:rsidR="00902836">
          <w:rPr>
            <w:webHidden/>
            <w:rtl/>
          </w:rPr>
          <w:tab/>
        </w:r>
        <w:r w:rsidR="00902836">
          <w:rPr>
            <w:rStyle w:val="Hyperlink"/>
            <w:rtl/>
          </w:rPr>
          <w:fldChar w:fldCharType="begin"/>
        </w:r>
        <w:r w:rsidR="00902836">
          <w:rPr>
            <w:webHidden/>
            <w:rtl/>
          </w:rPr>
          <w:instrText xml:space="preserve"> </w:instrText>
        </w:r>
        <w:r w:rsidR="00902836">
          <w:rPr>
            <w:webHidden/>
          </w:rPr>
          <w:instrText>PAGEREF</w:instrText>
        </w:r>
        <w:r w:rsidR="00902836">
          <w:rPr>
            <w:webHidden/>
            <w:rtl/>
          </w:rPr>
          <w:instrText xml:space="preserve"> _</w:instrText>
        </w:r>
        <w:r w:rsidR="00902836">
          <w:rPr>
            <w:webHidden/>
          </w:rPr>
          <w:instrText>Toc320099720 \h</w:instrText>
        </w:r>
        <w:r w:rsidR="00902836">
          <w:rPr>
            <w:webHidden/>
            <w:rtl/>
          </w:rPr>
          <w:instrText xml:space="preserve"> </w:instrText>
        </w:r>
        <w:r w:rsidR="00902836">
          <w:rPr>
            <w:rStyle w:val="Hyperlink"/>
            <w:rtl/>
          </w:rPr>
        </w:r>
        <w:r w:rsidR="00902836">
          <w:rPr>
            <w:rStyle w:val="Hyperlink"/>
            <w:rtl/>
          </w:rPr>
          <w:fldChar w:fldCharType="separate"/>
        </w:r>
        <w:r w:rsidR="004C521D">
          <w:rPr>
            <w:webHidden/>
            <w:rtl/>
          </w:rPr>
          <w:t>14</w:t>
        </w:r>
        <w:r w:rsidR="00902836">
          <w:rPr>
            <w:rStyle w:val="Hyperlink"/>
            <w:rtl/>
          </w:rPr>
          <w:fldChar w:fldCharType="end"/>
        </w:r>
      </w:hyperlink>
    </w:p>
    <w:p w:rsidR="00902836" w:rsidRDefault="005519B4">
      <w:pPr>
        <w:pStyle w:val="TOC2"/>
        <w:tabs>
          <w:tab w:val="right" w:leader="dot" w:pos="9628"/>
        </w:tabs>
        <w:rPr>
          <w:rFonts w:asciiTheme="minorHAnsi" w:eastAsiaTheme="minorEastAsia" w:hAnsiTheme="minorHAnsi" w:cstheme="minorBidi"/>
          <w:bCs w:val="0"/>
          <w:sz w:val="22"/>
          <w:szCs w:val="22"/>
          <w:rtl/>
        </w:rPr>
      </w:pPr>
      <w:hyperlink w:anchor="_Toc320099721" w:history="1">
        <w:r w:rsidR="00902836" w:rsidRPr="009A19E2">
          <w:rPr>
            <w:rStyle w:val="Hyperlink"/>
            <w:rFonts w:hint="eastAsia"/>
            <w:rtl/>
          </w:rPr>
          <w:t>המבחן</w:t>
        </w:r>
        <w:r w:rsidR="00902836" w:rsidRPr="009A19E2">
          <w:rPr>
            <w:rStyle w:val="Hyperlink"/>
            <w:rtl/>
          </w:rPr>
          <w:t xml:space="preserve"> </w:t>
        </w:r>
        <w:r w:rsidR="00902836" w:rsidRPr="009A19E2">
          <w:rPr>
            <w:rStyle w:val="Hyperlink"/>
            <w:rFonts w:hint="eastAsia"/>
            <w:rtl/>
          </w:rPr>
          <w:t>בערבית</w:t>
        </w:r>
        <w:r w:rsidR="00902836" w:rsidRPr="009A19E2">
          <w:rPr>
            <w:rStyle w:val="Hyperlink"/>
            <w:rtl/>
          </w:rPr>
          <w:t xml:space="preserve"> </w:t>
        </w:r>
        <w:r w:rsidR="00902836" w:rsidRPr="009A19E2">
          <w:rPr>
            <w:rStyle w:val="Hyperlink"/>
            <w:rFonts w:hint="eastAsia"/>
            <w:rtl/>
          </w:rPr>
          <w:t>לכיתות</w:t>
        </w:r>
        <w:r w:rsidR="00902836" w:rsidRPr="009A19E2">
          <w:rPr>
            <w:rStyle w:val="Hyperlink"/>
            <w:rtl/>
          </w:rPr>
          <w:t xml:space="preserve"> </w:t>
        </w:r>
        <w:r w:rsidR="00902836" w:rsidRPr="009A19E2">
          <w:rPr>
            <w:rStyle w:val="Hyperlink"/>
            <w:rFonts w:hint="eastAsia"/>
            <w:rtl/>
          </w:rPr>
          <w:t>ח</w:t>
        </w:r>
        <w:r w:rsidR="00902836" w:rsidRPr="009A19E2">
          <w:rPr>
            <w:rStyle w:val="Hyperlink"/>
            <w:rtl/>
          </w:rPr>
          <w:t>'</w:t>
        </w:r>
        <w:r w:rsidR="00902836">
          <w:rPr>
            <w:webHidden/>
            <w:rtl/>
          </w:rPr>
          <w:tab/>
        </w:r>
        <w:r w:rsidR="00902836">
          <w:rPr>
            <w:rStyle w:val="Hyperlink"/>
            <w:rtl/>
          </w:rPr>
          <w:fldChar w:fldCharType="begin"/>
        </w:r>
        <w:r w:rsidR="00902836">
          <w:rPr>
            <w:webHidden/>
            <w:rtl/>
          </w:rPr>
          <w:instrText xml:space="preserve"> </w:instrText>
        </w:r>
        <w:r w:rsidR="00902836">
          <w:rPr>
            <w:webHidden/>
          </w:rPr>
          <w:instrText>PAGEREF</w:instrText>
        </w:r>
        <w:r w:rsidR="00902836">
          <w:rPr>
            <w:webHidden/>
            <w:rtl/>
          </w:rPr>
          <w:instrText xml:space="preserve"> _</w:instrText>
        </w:r>
        <w:r w:rsidR="00902836">
          <w:rPr>
            <w:webHidden/>
          </w:rPr>
          <w:instrText>Toc320099721 \h</w:instrText>
        </w:r>
        <w:r w:rsidR="00902836">
          <w:rPr>
            <w:webHidden/>
            <w:rtl/>
          </w:rPr>
          <w:instrText xml:space="preserve"> </w:instrText>
        </w:r>
        <w:r w:rsidR="00902836">
          <w:rPr>
            <w:rStyle w:val="Hyperlink"/>
            <w:rtl/>
          </w:rPr>
        </w:r>
        <w:r w:rsidR="00902836">
          <w:rPr>
            <w:rStyle w:val="Hyperlink"/>
            <w:rtl/>
          </w:rPr>
          <w:fldChar w:fldCharType="separate"/>
        </w:r>
        <w:r w:rsidR="004C521D">
          <w:rPr>
            <w:webHidden/>
            <w:rtl/>
          </w:rPr>
          <w:t>15</w:t>
        </w:r>
        <w:r w:rsidR="00902836">
          <w:rPr>
            <w:rStyle w:val="Hyperlink"/>
            <w:rtl/>
          </w:rPr>
          <w:fldChar w:fldCharType="end"/>
        </w:r>
      </w:hyperlink>
    </w:p>
    <w:p w:rsidR="00433808" w:rsidRDefault="004504DE" w:rsidP="00433808">
      <w:pPr>
        <w:rPr>
          <w:rFonts w:ascii="Arial" w:hAnsi="Arial" w:cs="Arial"/>
          <w:b/>
          <w:bCs/>
          <w:i/>
          <w:color w:val="5A0000"/>
          <w:sz w:val="28"/>
          <w:szCs w:val="36"/>
          <w:rtl/>
        </w:rPr>
      </w:pPr>
      <w:r>
        <w:rPr>
          <w:rFonts w:ascii="Arial" w:hAnsi="Arial" w:cs="Arial"/>
          <w:i/>
          <w:color w:val="5A0000"/>
          <w:sz w:val="28"/>
          <w:szCs w:val="36"/>
          <w:rtl/>
          <w:lang w:bidi="ar-EG"/>
        </w:rPr>
        <w:fldChar w:fldCharType="end"/>
      </w:r>
    </w:p>
    <w:p w:rsidR="00433808" w:rsidRDefault="00433808">
      <w:pPr>
        <w:bidi w:val="0"/>
        <w:rPr>
          <w:rFonts w:ascii="Arial" w:hAnsi="Arial" w:cs="Arial"/>
          <w:b/>
          <w:bCs/>
          <w:i/>
          <w:color w:val="5A0000"/>
          <w:sz w:val="28"/>
          <w:szCs w:val="36"/>
        </w:rPr>
      </w:pPr>
      <w:r>
        <w:rPr>
          <w:rFonts w:ascii="Arial" w:hAnsi="Arial" w:cs="Arial"/>
          <w:b/>
          <w:bCs/>
          <w:i/>
          <w:color w:val="5A0000"/>
          <w:sz w:val="28"/>
          <w:szCs w:val="36"/>
          <w:rtl/>
        </w:rPr>
        <w:br w:type="page"/>
      </w:r>
    </w:p>
    <w:p w:rsidR="004504DE" w:rsidRPr="00AB0B88" w:rsidRDefault="004504DE" w:rsidP="004504DE">
      <w:pPr>
        <w:pStyle w:val="1"/>
        <w:rPr>
          <w:rtl/>
        </w:rPr>
      </w:pPr>
      <w:bookmarkStart w:id="20" w:name="_Toc318725054"/>
      <w:bookmarkStart w:id="21" w:name="_Toc319221812"/>
      <w:bookmarkStart w:id="22" w:name="_Toc320097393"/>
      <w:bookmarkStart w:id="23" w:name="_Toc320097840"/>
      <w:bookmarkStart w:id="24" w:name="_Toc320098140"/>
      <w:bookmarkStart w:id="25" w:name="_Toc320099711"/>
      <w:r w:rsidRPr="00AB0B88">
        <w:rPr>
          <w:rFonts w:hint="cs"/>
          <w:rtl/>
        </w:rPr>
        <w:lastRenderedPageBreak/>
        <w:t>הקדמה</w:t>
      </w:r>
      <w:bookmarkEnd w:id="20"/>
      <w:bookmarkEnd w:id="21"/>
      <w:bookmarkEnd w:id="22"/>
      <w:bookmarkEnd w:id="23"/>
      <w:bookmarkEnd w:id="24"/>
      <w:bookmarkEnd w:id="25"/>
      <w:r w:rsidRPr="00AB0B88">
        <w:rPr>
          <w:rFonts w:hint="cs"/>
          <w:rtl/>
        </w:rPr>
        <w:t xml:space="preserve"> </w:t>
      </w:r>
    </w:p>
    <w:p w:rsidR="004504DE" w:rsidRDefault="004504DE" w:rsidP="004504DE">
      <w:pPr>
        <w:spacing w:before="240" w:line="300" w:lineRule="exact"/>
        <w:jc w:val="both"/>
        <w:rPr>
          <w:rFonts w:cs="Arial"/>
          <w:sz w:val="22"/>
          <w:szCs w:val="22"/>
          <w:rtl/>
        </w:rPr>
      </w:pPr>
      <w:r w:rsidRPr="008C6F4D">
        <w:rPr>
          <w:rFonts w:cs="Arial"/>
          <w:sz w:val="22"/>
          <w:szCs w:val="22"/>
          <w:rtl/>
        </w:rPr>
        <w:t xml:space="preserve">מבחני </w:t>
      </w:r>
      <w:r>
        <w:rPr>
          <w:rFonts w:cs="Arial" w:hint="cs"/>
          <w:sz w:val="22"/>
          <w:szCs w:val="22"/>
          <w:rtl/>
        </w:rPr>
        <w:t>ההישגים ב</w:t>
      </w:r>
      <w:r w:rsidRPr="008C6F4D">
        <w:rPr>
          <w:rFonts w:cs="Arial"/>
          <w:sz w:val="22"/>
          <w:szCs w:val="22"/>
          <w:rtl/>
        </w:rPr>
        <w:t xml:space="preserve">מיצ"ב </w:t>
      </w:r>
      <w:r>
        <w:rPr>
          <w:rFonts w:cs="Arial" w:hint="cs"/>
          <w:sz w:val="22"/>
          <w:szCs w:val="22"/>
          <w:rtl/>
        </w:rPr>
        <w:t>נועדו</w:t>
      </w:r>
      <w:r w:rsidRPr="008C6F4D">
        <w:rPr>
          <w:rFonts w:cs="Arial"/>
          <w:sz w:val="22"/>
          <w:szCs w:val="22"/>
          <w:rtl/>
        </w:rPr>
        <w:t xml:space="preserve"> לב</w:t>
      </w:r>
      <w:r w:rsidRPr="008C6F4D">
        <w:rPr>
          <w:rFonts w:cs="Arial" w:hint="cs"/>
          <w:sz w:val="22"/>
          <w:szCs w:val="22"/>
          <w:rtl/>
        </w:rPr>
        <w:t>דוק</w:t>
      </w:r>
      <w:r w:rsidRPr="008C6F4D">
        <w:rPr>
          <w:rFonts w:cs="Arial"/>
          <w:sz w:val="22"/>
          <w:szCs w:val="22"/>
          <w:rtl/>
        </w:rPr>
        <w:t xml:space="preserve"> באיזו מידה עומדים תלמידי בתי הספר היסודיים ו</w:t>
      </w:r>
      <w:r w:rsidRPr="008C6F4D">
        <w:rPr>
          <w:rFonts w:cs="Arial" w:hint="cs"/>
          <w:sz w:val="22"/>
          <w:szCs w:val="22"/>
          <w:rtl/>
        </w:rPr>
        <w:t xml:space="preserve">תלמידי </w:t>
      </w:r>
      <w:r w:rsidRPr="008C6F4D">
        <w:rPr>
          <w:rFonts w:cs="Arial"/>
          <w:sz w:val="22"/>
          <w:szCs w:val="22"/>
          <w:rtl/>
        </w:rPr>
        <w:t>חטיבות הביניים ברמת הדרישות המצופה על פי תכנית הלימודים בארבעת מקצועות הליבה</w:t>
      </w:r>
      <w:r w:rsidRPr="008C6F4D">
        <w:rPr>
          <w:rFonts w:cs="Arial" w:hint="cs"/>
          <w:sz w:val="22"/>
          <w:szCs w:val="22"/>
          <w:rtl/>
        </w:rPr>
        <w:t xml:space="preserve">: </w:t>
      </w:r>
      <w:r w:rsidRPr="0026428D">
        <w:rPr>
          <w:rFonts w:cs="Arial" w:hint="cs"/>
          <w:b/>
          <w:bCs/>
          <w:sz w:val="22"/>
          <w:szCs w:val="22"/>
          <w:rtl/>
        </w:rPr>
        <w:t xml:space="preserve">מדע וטכנולוגיה, </w:t>
      </w:r>
      <w:r w:rsidRPr="0026428D">
        <w:rPr>
          <w:rFonts w:cs="Arial"/>
          <w:b/>
          <w:bCs/>
          <w:sz w:val="22"/>
          <w:szCs w:val="22"/>
          <w:rtl/>
        </w:rPr>
        <w:t>אנגלית, שפת-אם</w:t>
      </w:r>
      <w:r w:rsidRPr="0026428D">
        <w:rPr>
          <w:rFonts w:cs="Arial" w:hint="cs"/>
          <w:b/>
          <w:bCs/>
          <w:sz w:val="22"/>
          <w:szCs w:val="22"/>
          <w:rtl/>
        </w:rPr>
        <w:t xml:space="preserve"> (עברית/ערבית)</w:t>
      </w:r>
      <w:r w:rsidRPr="0026428D">
        <w:rPr>
          <w:rFonts w:cs="Arial"/>
          <w:b/>
          <w:bCs/>
          <w:sz w:val="22"/>
          <w:szCs w:val="22"/>
          <w:rtl/>
        </w:rPr>
        <w:t xml:space="preserve">, </w:t>
      </w:r>
      <w:r w:rsidRPr="0026428D">
        <w:rPr>
          <w:rFonts w:cs="Arial" w:hint="cs"/>
          <w:b/>
          <w:bCs/>
          <w:sz w:val="22"/>
          <w:szCs w:val="22"/>
          <w:rtl/>
        </w:rPr>
        <w:t>ו</w:t>
      </w:r>
      <w:r w:rsidRPr="0026428D">
        <w:rPr>
          <w:rFonts w:cs="Arial"/>
          <w:b/>
          <w:bCs/>
          <w:sz w:val="22"/>
          <w:szCs w:val="22"/>
          <w:rtl/>
        </w:rPr>
        <w:t>מתמטיקה</w:t>
      </w:r>
      <w:r>
        <w:rPr>
          <w:rFonts w:cs="Arial" w:hint="cs"/>
          <w:sz w:val="22"/>
          <w:szCs w:val="22"/>
          <w:rtl/>
        </w:rPr>
        <w:t xml:space="preserve"> בשתי דרגות כיתה: </w:t>
      </w:r>
      <w:r w:rsidRPr="0026428D">
        <w:rPr>
          <w:rFonts w:cs="Arial" w:hint="cs"/>
          <w:b/>
          <w:bCs/>
          <w:sz w:val="22"/>
          <w:szCs w:val="22"/>
          <w:rtl/>
        </w:rPr>
        <w:t>ה' ו-ח'</w:t>
      </w:r>
      <w:r w:rsidRPr="008C6F4D">
        <w:rPr>
          <w:rFonts w:cs="Arial"/>
          <w:sz w:val="22"/>
          <w:szCs w:val="22"/>
          <w:rtl/>
        </w:rPr>
        <w:t xml:space="preserve">. </w:t>
      </w:r>
      <w:r>
        <w:rPr>
          <w:rFonts w:cs="Arial" w:hint="cs"/>
          <w:sz w:val="22"/>
          <w:szCs w:val="22"/>
          <w:rtl/>
        </w:rPr>
        <w:t xml:space="preserve">בשפות-אם (עברית/ערבית) נערכה בחינה גם בכיתה </w:t>
      </w:r>
      <w:r w:rsidRPr="0026428D">
        <w:rPr>
          <w:rFonts w:cs="Arial" w:hint="cs"/>
          <w:b/>
          <w:bCs/>
          <w:sz w:val="22"/>
          <w:szCs w:val="22"/>
          <w:rtl/>
        </w:rPr>
        <w:t>ב'</w:t>
      </w:r>
      <w:r>
        <w:rPr>
          <w:rFonts w:cs="Arial" w:hint="cs"/>
          <w:sz w:val="22"/>
          <w:szCs w:val="22"/>
          <w:rtl/>
        </w:rPr>
        <w:t xml:space="preserve">. </w:t>
      </w:r>
      <w:r w:rsidRPr="008C6F4D">
        <w:rPr>
          <w:rFonts w:cs="Arial"/>
          <w:sz w:val="22"/>
          <w:szCs w:val="22"/>
          <w:rtl/>
        </w:rPr>
        <w:t xml:space="preserve">בכל מקצוע לווה פיתוח המבחנים ע"י ועדת היגוי שכללה את המפמ"ר להוראת המקצוע או את נציגו, וכן </w:t>
      </w:r>
      <w:r w:rsidRPr="008C6F4D">
        <w:rPr>
          <w:rFonts w:cs="Arial" w:hint="cs"/>
          <w:sz w:val="22"/>
          <w:szCs w:val="22"/>
          <w:rtl/>
        </w:rPr>
        <w:t xml:space="preserve">אנשי אקדמיה, </w:t>
      </w:r>
      <w:r w:rsidRPr="008C6F4D">
        <w:rPr>
          <w:rFonts w:cs="Arial"/>
          <w:sz w:val="22"/>
          <w:szCs w:val="22"/>
          <w:rtl/>
        </w:rPr>
        <w:t>מפקחים, מדריכים ומורים להוראת המקצוע</w:t>
      </w:r>
      <w:r w:rsidRPr="008C6F4D">
        <w:rPr>
          <w:rFonts w:cs="Arial" w:hint="cs"/>
          <w:sz w:val="22"/>
          <w:szCs w:val="22"/>
          <w:rtl/>
        </w:rPr>
        <w:t>.</w:t>
      </w:r>
    </w:p>
    <w:p w:rsidR="004504DE" w:rsidRDefault="004504DE" w:rsidP="004504DE">
      <w:pPr>
        <w:spacing w:before="120" w:line="300" w:lineRule="exact"/>
        <w:jc w:val="both"/>
        <w:rPr>
          <w:rFonts w:ascii="Arial" w:hAnsi="Arial" w:cs="Arial"/>
          <w:sz w:val="22"/>
          <w:szCs w:val="22"/>
          <w:rtl/>
        </w:rPr>
      </w:pPr>
      <w:r>
        <w:rPr>
          <w:rFonts w:ascii="Arial" w:hAnsi="Arial" w:cs="Arial" w:hint="cs"/>
          <w:sz w:val="22"/>
          <w:szCs w:val="22"/>
          <w:rtl/>
        </w:rPr>
        <w:t xml:space="preserve">דוח זה מכיל ריכוז נתונים אודות </w:t>
      </w:r>
      <w:r w:rsidRPr="00C70152">
        <w:rPr>
          <w:rFonts w:ascii="Arial" w:hAnsi="Arial" w:cs="Arial" w:hint="cs"/>
          <w:b/>
          <w:bCs/>
          <w:sz w:val="22"/>
          <w:szCs w:val="22"/>
          <w:rtl/>
        </w:rPr>
        <w:t>תוצאות מבחני ההישגים</w:t>
      </w:r>
      <w:r>
        <w:rPr>
          <w:rFonts w:ascii="Arial" w:hAnsi="Arial" w:cs="Arial" w:hint="cs"/>
          <w:sz w:val="22"/>
          <w:szCs w:val="22"/>
          <w:rtl/>
        </w:rPr>
        <w:t xml:space="preserve"> של תלמידים בבתי ספר </w:t>
      </w:r>
      <w:r w:rsidRPr="00C70152">
        <w:rPr>
          <w:rFonts w:ascii="Arial" w:hAnsi="Arial" w:cs="Arial" w:hint="cs"/>
          <w:b/>
          <w:bCs/>
          <w:sz w:val="22"/>
          <w:szCs w:val="22"/>
          <w:rtl/>
        </w:rPr>
        <w:t>ברשות המקומית</w:t>
      </w:r>
      <w:r>
        <w:rPr>
          <w:rFonts w:ascii="Arial" w:hAnsi="Arial" w:cs="Arial" w:hint="cs"/>
          <w:sz w:val="22"/>
          <w:szCs w:val="22"/>
          <w:rtl/>
        </w:rPr>
        <w:t xml:space="preserve"> שהשתתפו במיצ"ב במהלך השנים תשס"ח-תשע"א. </w:t>
      </w:r>
      <w:r w:rsidRPr="00F22086">
        <w:rPr>
          <w:rFonts w:ascii="Arial" w:hAnsi="Arial" w:cs="Arial"/>
          <w:sz w:val="22"/>
          <w:szCs w:val="22"/>
          <w:rtl/>
        </w:rPr>
        <w:t xml:space="preserve">נתוני ההישגים הלימודיים של התלמידים ברשות המקומית מוצגים לצד </w:t>
      </w:r>
      <w:r w:rsidRPr="00C70152">
        <w:rPr>
          <w:rFonts w:ascii="Arial" w:hAnsi="Arial" w:cs="Arial"/>
          <w:b/>
          <w:bCs/>
          <w:sz w:val="22"/>
          <w:szCs w:val="22"/>
          <w:rtl/>
        </w:rPr>
        <w:t>נתונים ארציים מקבילים</w:t>
      </w:r>
      <w:r w:rsidRPr="00F22086">
        <w:rPr>
          <w:rFonts w:ascii="Arial" w:hAnsi="Arial" w:cs="Arial" w:hint="cs"/>
          <w:sz w:val="22"/>
          <w:szCs w:val="22"/>
          <w:rtl/>
        </w:rPr>
        <w:t xml:space="preserve"> מאות</w:t>
      </w:r>
      <w:r>
        <w:rPr>
          <w:rFonts w:ascii="Arial" w:hAnsi="Arial" w:cs="Arial" w:hint="cs"/>
          <w:sz w:val="22"/>
          <w:szCs w:val="22"/>
          <w:rtl/>
        </w:rPr>
        <w:t>ם</w:t>
      </w:r>
      <w:r w:rsidRPr="00F22086">
        <w:rPr>
          <w:rFonts w:ascii="Arial" w:hAnsi="Arial" w:cs="Arial" w:hint="cs"/>
          <w:sz w:val="22"/>
          <w:szCs w:val="22"/>
          <w:rtl/>
        </w:rPr>
        <w:t xml:space="preserve"> שנ</w:t>
      </w:r>
      <w:r>
        <w:rPr>
          <w:rFonts w:ascii="Arial" w:hAnsi="Arial" w:cs="Arial" w:hint="cs"/>
          <w:sz w:val="22"/>
          <w:szCs w:val="22"/>
          <w:rtl/>
        </w:rPr>
        <w:t>ים</w:t>
      </w:r>
      <w:r w:rsidRPr="00F22086">
        <w:rPr>
          <w:rFonts w:ascii="Arial" w:hAnsi="Arial" w:cs="Arial" w:hint="cs"/>
          <w:sz w:val="22"/>
          <w:szCs w:val="22"/>
          <w:rtl/>
        </w:rPr>
        <w:t xml:space="preserve"> בה נבחנו תלמידי הרשות המקומית</w:t>
      </w:r>
      <w:r w:rsidRPr="00F22086">
        <w:rPr>
          <w:rFonts w:ascii="Arial" w:hAnsi="Arial" w:cs="Arial"/>
          <w:sz w:val="22"/>
          <w:szCs w:val="22"/>
          <w:rtl/>
        </w:rPr>
        <w:t>. הנתונים כוללים, כאשר הדבר רלוונטי, חלוקה לפי מגזרי שפה (דוברי עברית/ערבית</w:t>
      </w:r>
      <w:r w:rsidRPr="00F22086">
        <w:rPr>
          <w:rFonts w:ascii="Arial" w:hAnsi="Arial" w:cs="Arial" w:hint="cs"/>
          <w:sz w:val="22"/>
          <w:szCs w:val="22"/>
          <w:rtl/>
        </w:rPr>
        <w:t>)</w:t>
      </w:r>
      <w:r w:rsidRPr="00F22086">
        <w:rPr>
          <w:rFonts w:ascii="Arial" w:hAnsi="Arial" w:cs="Arial"/>
          <w:sz w:val="22"/>
          <w:szCs w:val="22"/>
          <w:rtl/>
        </w:rPr>
        <w:t xml:space="preserve">. בנוסף מוצג </w:t>
      </w:r>
      <w:r w:rsidRPr="00F22086">
        <w:rPr>
          <w:rFonts w:ascii="Arial" w:hAnsi="Arial" w:cs="Arial" w:hint="cs"/>
          <w:sz w:val="22"/>
          <w:szCs w:val="22"/>
          <w:rtl/>
        </w:rPr>
        <w:t xml:space="preserve">ממוצע התלמידים בבתי ספר מרשויות בעלות </w:t>
      </w:r>
      <w:r w:rsidRPr="0079237F">
        <w:rPr>
          <w:rFonts w:ascii="Arial" w:hAnsi="Arial" w:cs="Arial" w:hint="cs"/>
          <w:b/>
          <w:bCs/>
          <w:sz w:val="22"/>
          <w:szCs w:val="22"/>
          <w:rtl/>
        </w:rPr>
        <w:t>רקע חברתי-כלכלי דומה</w:t>
      </w:r>
      <w:r w:rsidRPr="00F22086">
        <w:rPr>
          <w:rFonts w:ascii="Arial" w:hAnsi="Arial" w:cs="Arial" w:hint="cs"/>
          <w:sz w:val="22"/>
          <w:szCs w:val="22"/>
          <w:rtl/>
        </w:rPr>
        <w:t xml:space="preserve"> (עפ"י סיווג הלשכה המרכזית לסטטיסטיקה) של אותו מגזר שפה</w:t>
      </w:r>
      <w:r w:rsidRPr="00F22086">
        <w:rPr>
          <w:rFonts w:ascii="Arial" w:hAnsi="Arial" w:cs="Arial"/>
          <w:sz w:val="22"/>
          <w:szCs w:val="22"/>
          <w:rtl/>
        </w:rPr>
        <w:t>.</w:t>
      </w:r>
    </w:p>
    <w:p w:rsidR="004504DE" w:rsidRDefault="004504DE" w:rsidP="004504DE">
      <w:pPr>
        <w:spacing w:before="120" w:line="300" w:lineRule="exact"/>
        <w:jc w:val="both"/>
        <w:rPr>
          <w:rFonts w:ascii="Arial" w:hAnsi="Arial" w:cs="Arial"/>
          <w:sz w:val="22"/>
          <w:szCs w:val="22"/>
          <w:rtl/>
        </w:rPr>
      </w:pPr>
      <w:r w:rsidRPr="00064504">
        <w:rPr>
          <w:rFonts w:ascii="Arial" w:hAnsi="Arial" w:cs="Arial"/>
          <w:sz w:val="22"/>
          <w:szCs w:val="22"/>
          <w:rtl/>
        </w:rPr>
        <w:t xml:space="preserve">החל מתשס"ז חולקו בתי הספר היסודיים וחטיבות הביניים לארבע קבוצות </w:t>
      </w:r>
      <w:r>
        <w:rPr>
          <w:rFonts w:ascii="Arial" w:hAnsi="Arial" w:cs="Arial" w:hint="cs"/>
          <w:sz w:val="22"/>
          <w:szCs w:val="22"/>
          <w:rtl/>
        </w:rPr>
        <w:t>שקולות</w:t>
      </w:r>
      <w:r w:rsidRPr="00064504">
        <w:rPr>
          <w:rFonts w:ascii="Arial" w:hAnsi="Arial" w:cs="Arial"/>
          <w:sz w:val="22"/>
          <w:szCs w:val="22"/>
          <w:rtl/>
        </w:rPr>
        <w:t xml:space="preserve"> ומייצגות של בתי ספר, המכונות "אשכולות" - אשכולות א', ב', ג' ו-ד' . כל אשכול נבחר כך שייצג את כלל בתי הספר בארץ, ומידי שנה משתתפים במבחני וסקרי המיצ"ב בתי ספר המשתייכים לזוג האשכולות {א', ג'} או {ב', ד'}, לסירוגין (פירוט נוסף על החלוקה לאשכולות נמצא באתר ראמ"ה</w:t>
      </w:r>
      <w:r w:rsidRPr="00064504">
        <w:rPr>
          <w:rFonts w:ascii="Arial" w:hAnsi="Arial" w:cs="Arial" w:hint="cs"/>
          <w:sz w:val="22"/>
          <w:szCs w:val="22"/>
          <w:rtl/>
        </w:rPr>
        <w:t xml:space="preserve"> </w:t>
      </w:r>
      <w:r w:rsidRPr="00064504">
        <w:rPr>
          <w:rFonts w:ascii="Arial" w:hAnsi="Arial" w:cs="Arial"/>
          <w:sz w:val="22"/>
          <w:szCs w:val="22"/>
          <w:rtl/>
        </w:rPr>
        <w:t xml:space="preserve"> </w:t>
      </w:r>
      <w:r w:rsidRPr="00F1668A">
        <w:rPr>
          <w:rFonts w:ascii="Arial" w:hAnsi="Arial" w:cs="Arial" w:hint="cs"/>
          <w:sz w:val="20"/>
          <w:szCs w:val="20"/>
          <w:rtl/>
        </w:rPr>
        <w:t>(</w:t>
      </w:r>
      <w:hyperlink r:id="rId17" w:history="1">
        <w:r w:rsidRPr="00F1668A">
          <w:rPr>
            <w:rStyle w:val="Hyperlink"/>
            <w:sz w:val="22"/>
            <w:szCs w:val="22"/>
          </w:rPr>
          <w:t>http://rama.education.gov.il</w:t>
        </w:r>
      </w:hyperlink>
      <w:r w:rsidRPr="00F1668A">
        <w:rPr>
          <w:rFonts w:ascii="Arial" w:hAnsi="Arial" w:cs="Arial"/>
          <w:sz w:val="20"/>
          <w:szCs w:val="20"/>
          <w:rtl/>
        </w:rPr>
        <w:t>).</w:t>
      </w:r>
      <w:r w:rsidRPr="00F1668A">
        <w:rPr>
          <w:rFonts w:ascii="Arial" w:hAnsi="Arial" w:cs="Arial" w:hint="cs"/>
          <w:sz w:val="20"/>
          <w:szCs w:val="20"/>
          <w:rtl/>
        </w:rPr>
        <w:t xml:space="preserve"> </w:t>
      </w:r>
    </w:p>
    <w:p w:rsidR="004504DE" w:rsidRDefault="004504DE" w:rsidP="004504DE">
      <w:pPr>
        <w:spacing w:before="120" w:line="300" w:lineRule="exact"/>
        <w:jc w:val="both"/>
        <w:rPr>
          <w:rFonts w:ascii="Arial" w:hAnsi="Arial" w:cs="Arial"/>
          <w:sz w:val="22"/>
          <w:szCs w:val="22"/>
          <w:rtl/>
        </w:rPr>
      </w:pPr>
      <w:r w:rsidRPr="00FC1597">
        <w:rPr>
          <w:rFonts w:ascii="Arial" w:hAnsi="Arial" w:cs="Arial"/>
          <w:sz w:val="22"/>
          <w:szCs w:val="22"/>
          <w:rtl/>
        </w:rPr>
        <w:t xml:space="preserve">חלוקת בתי הספר לאשכולות התחשבה בפיזורם על פני הרשויות המקומיות. ברשות מקומית קטנה נכללו כל בתי הספר ברשות באשכול אחד; ברשות מקומית </w:t>
      </w:r>
      <w:r>
        <w:rPr>
          <w:rFonts w:ascii="Arial" w:hAnsi="Arial" w:cs="Arial" w:hint="cs"/>
          <w:sz w:val="22"/>
          <w:szCs w:val="22"/>
          <w:rtl/>
        </w:rPr>
        <w:t xml:space="preserve">בגודל </w:t>
      </w:r>
      <w:r w:rsidRPr="00FC1597">
        <w:rPr>
          <w:rFonts w:ascii="Arial" w:hAnsi="Arial" w:cs="Arial"/>
          <w:sz w:val="22"/>
          <w:szCs w:val="22"/>
          <w:rtl/>
        </w:rPr>
        <w:t>בינוני חולקו בתי הספר ברשות לשני אשכולות; וברשות מקומית גדולה חולקו בתי הספר לארבעה אשכולות.</w:t>
      </w:r>
      <w:r w:rsidRPr="00FC1597">
        <w:rPr>
          <w:rFonts w:ascii="Arial" w:hAnsi="Arial" w:cs="Arial" w:hint="cs"/>
          <w:sz w:val="22"/>
          <w:szCs w:val="22"/>
          <w:rtl/>
        </w:rPr>
        <w:t xml:space="preserve"> כתוצאה מכך, ברשויות קטנות מתקיימות בחינות מיצ"ב בכל אחד מארבעת תחומי הדעת רק אחת לארבע שנים כאשר בכל </w:t>
      </w:r>
      <w:r>
        <w:rPr>
          <w:rFonts w:ascii="Arial" w:hAnsi="Arial" w:cs="Arial" w:hint="cs"/>
          <w:sz w:val="22"/>
          <w:szCs w:val="22"/>
          <w:rtl/>
        </w:rPr>
        <w:t>פעם</w:t>
      </w:r>
      <w:r w:rsidRPr="00FC1597">
        <w:rPr>
          <w:rFonts w:ascii="Arial" w:hAnsi="Arial" w:cs="Arial" w:hint="cs"/>
          <w:sz w:val="22"/>
          <w:szCs w:val="22"/>
          <w:rtl/>
        </w:rPr>
        <w:t xml:space="preserve"> נבחנים כל תלמידי הרשות</w:t>
      </w:r>
      <w:r>
        <w:rPr>
          <w:rFonts w:ascii="Arial" w:hAnsi="Arial" w:cs="Arial" w:hint="cs"/>
          <w:sz w:val="22"/>
          <w:szCs w:val="22"/>
          <w:rtl/>
        </w:rPr>
        <w:t>.</w:t>
      </w:r>
      <w:r w:rsidRPr="00FC1597">
        <w:rPr>
          <w:rFonts w:ascii="Arial" w:hAnsi="Arial" w:cs="Arial" w:hint="cs"/>
          <w:sz w:val="22"/>
          <w:szCs w:val="22"/>
          <w:rtl/>
        </w:rPr>
        <w:t xml:space="preserve"> ברשויות הבינוניות מתקיימות בחינות מיצ"ב בכל אחד מתחומי הדעת אחת לשנתיים, כאשר בכל פ</w:t>
      </w:r>
      <w:r>
        <w:rPr>
          <w:rFonts w:ascii="Arial" w:hAnsi="Arial" w:cs="Arial" w:hint="cs"/>
          <w:sz w:val="22"/>
          <w:szCs w:val="22"/>
          <w:rtl/>
        </w:rPr>
        <w:t>עם נבחנים כמחצית מתלמידי הרשות.</w:t>
      </w:r>
      <w:r w:rsidRPr="00FC1597">
        <w:rPr>
          <w:rFonts w:ascii="Arial" w:hAnsi="Arial" w:cs="Arial" w:hint="cs"/>
          <w:sz w:val="22"/>
          <w:szCs w:val="22"/>
          <w:rtl/>
        </w:rPr>
        <w:t xml:space="preserve"> ברשויות הגדולות מתקיימות מדי שנה בחינות מיצ"ב בכל תחומי הדעת. ברם, בכל תחום דעת נתון, נבחנים מדי שנה רק כרבע מתלמידי הרשות הלומדים בבתי הספר המשתייכים לאשכול שבו מתקיים המבחן החיצוני. </w:t>
      </w:r>
      <w:r>
        <w:rPr>
          <w:rFonts w:ascii="Arial" w:hAnsi="Arial" w:cs="Arial" w:hint="cs"/>
          <w:sz w:val="22"/>
          <w:szCs w:val="22"/>
          <w:rtl/>
        </w:rPr>
        <w:t>מכיוון ש</w:t>
      </w:r>
      <w:r w:rsidRPr="00FC1597">
        <w:rPr>
          <w:rFonts w:ascii="Arial" w:hAnsi="Arial" w:cs="Arial" w:hint="cs"/>
          <w:sz w:val="22"/>
          <w:szCs w:val="22"/>
          <w:rtl/>
        </w:rPr>
        <w:t>תמונת ממצאים שנתית- המבוססת על כרבע מהתלמידים בלבד, אינה בהכרח מספקת תמונה מייצ</w:t>
      </w:r>
      <w:r>
        <w:rPr>
          <w:rFonts w:ascii="Arial" w:hAnsi="Arial" w:cs="Arial" w:hint="cs"/>
          <w:sz w:val="22"/>
          <w:szCs w:val="22"/>
          <w:rtl/>
        </w:rPr>
        <w:t>גת ונאמנה של ההישגים ברשות כולה,</w:t>
      </w:r>
      <w:r w:rsidRPr="00FC1597">
        <w:rPr>
          <w:rFonts w:ascii="Arial" w:hAnsi="Arial" w:cs="Arial" w:hint="cs"/>
          <w:sz w:val="22"/>
          <w:szCs w:val="22"/>
          <w:rtl/>
        </w:rPr>
        <w:t xml:space="preserve"> </w:t>
      </w:r>
      <w:r>
        <w:rPr>
          <w:rFonts w:ascii="Arial" w:hAnsi="Arial" w:cs="Arial" w:hint="cs"/>
          <w:sz w:val="22"/>
          <w:szCs w:val="22"/>
          <w:rtl/>
        </w:rPr>
        <w:t>בדוחות הרשויות הגדולות אוחדו נתוני שנתיים עוקבות ומוצגים בהן ממוצעים דו-שנתיים.</w:t>
      </w:r>
      <w:r w:rsidRPr="00D5107B">
        <w:rPr>
          <w:rFonts w:ascii="Arial" w:hAnsi="Arial" w:cs="Arial" w:hint="cs"/>
          <w:sz w:val="22"/>
          <w:szCs w:val="22"/>
          <w:rtl/>
        </w:rPr>
        <w:t xml:space="preserve"> </w:t>
      </w:r>
    </w:p>
    <w:p w:rsidR="004504DE" w:rsidRPr="00B63C42" w:rsidRDefault="009D3700" w:rsidP="004504DE">
      <w:pPr>
        <w:spacing w:before="120" w:line="300" w:lineRule="exact"/>
        <w:jc w:val="both"/>
        <w:rPr>
          <w:rFonts w:ascii="Arial" w:hAnsi="Arial" w:cs="Arial"/>
          <w:sz w:val="22"/>
          <w:szCs w:val="22"/>
          <w:rtl/>
        </w:rPr>
      </w:pPr>
      <w:r>
        <w:rPr>
          <w:rFonts w:ascii="Arial" w:hAnsi="Arial" w:cs="Arial" w:hint="cs"/>
          <w:b/>
          <w:bCs/>
          <w:sz w:val="22"/>
          <w:szCs w:val="22"/>
          <w:rtl/>
        </w:rPr>
        <w:t xml:space="preserve">דוח זה מתייחס לרשות מקומית קטנה, </w:t>
      </w:r>
      <w:r w:rsidRPr="002A357A">
        <w:rPr>
          <w:rFonts w:ascii="Arial" w:hAnsi="Arial" w:cs="Arial" w:hint="cs"/>
          <w:sz w:val="22"/>
          <w:szCs w:val="22"/>
          <w:rtl/>
        </w:rPr>
        <w:t>ולכן לכל תחום דעת יש דיווח על שנה אחת מבין השנים תשס</w:t>
      </w:r>
      <w:r w:rsidRPr="002A357A">
        <w:rPr>
          <w:rFonts w:ascii="Arial" w:hAnsi="Arial" w:cs="Arial"/>
          <w:sz w:val="22"/>
          <w:szCs w:val="22"/>
          <w:rtl/>
        </w:rPr>
        <w:t>"</w:t>
      </w:r>
      <w:r w:rsidRPr="002A357A">
        <w:rPr>
          <w:rFonts w:ascii="Arial" w:hAnsi="Arial" w:cs="Arial" w:hint="cs"/>
          <w:sz w:val="22"/>
          <w:szCs w:val="22"/>
          <w:rtl/>
        </w:rPr>
        <w:t>ח- תשע</w:t>
      </w:r>
      <w:r w:rsidRPr="002A357A">
        <w:rPr>
          <w:rFonts w:ascii="Arial" w:hAnsi="Arial" w:cs="Arial"/>
          <w:sz w:val="22"/>
          <w:szCs w:val="22"/>
          <w:rtl/>
        </w:rPr>
        <w:t>"</w:t>
      </w:r>
      <w:r w:rsidRPr="002A357A">
        <w:rPr>
          <w:rFonts w:ascii="Arial" w:hAnsi="Arial" w:cs="Arial" w:hint="cs"/>
          <w:sz w:val="22"/>
          <w:szCs w:val="22"/>
          <w:rtl/>
        </w:rPr>
        <w:t>א, בהתאמה לאשכול המיצ</w:t>
      </w:r>
      <w:r w:rsidRPr="002A357A">
        <w:rPr>
          <w:rFonts w:ascii="Arial" w:hAnsi="Arial" w:cs="Arial"/>
          <w:sz w:val="22"/>
          <w:szCs w:val="22"/>
          <w:rtl/>
        </w:rPr>
        <w:t>"</w:t>
      </w:r>
      <w:r w:rsidRPr="002A357A">
        <w:rPr>
          <w:rFonts w:ascii="Arial" w:hAnsi="Arial" w:cs="Arial" w:hint="cs"/>
          <w:sz w:val="22"/>
          <w:szCs w:val="22"/>
          <w:rtl/>
        </w:rPr>
        <w:t>ב אליו משתייכת הרשות.</w:t>
      </w:r>
    </w:p>
    <w:p w:rsidR="004504DE" w:rsidRPr="00D5107B" w:rsidRDefault="004504DE" w:rsidP="004504DE">
      <w:pPr>
        <w:spacing w:before="120" w:line="300" w:lineRule="exact"/>
        <w:jc w:val="both"/>
        <w:rPr>
          <w:rFonts w:ascii="Arial" w:hAnsi="Arial" w:cs="Arial"/>
          <w:sz w:val="22"/>
          <w:szCs w:val="22"/>
          <w:rtl/>
        </w:rPr>
      </w:pPr>
      <w:r w:rsidRPr="00064504">
        <w:rPr>
          <w:rFonts w:ascii="Arial" w:hAnsi="Arial" w:cs="Arial"/>
          <w:sz w:val="22"/>
          <w:szCs w:val="22"/>
          <w:rtl/>
        </w:rPr>
        <w:t xml:space="preserve">כדי לאפשר </w:t>
      </w:r>
      <w:r w:rsidRPr="00064504">
        <w:rPr>
          <w:rFonts w:ascii="Arial" w:hAnsi="Arial" w:cs="Arial"/>
          <w:b/>
          <w:bCs/>
          <w:sz w:val="22"/>
          <w:szCs w:val="22"/>
          <w:rtl/>
        </w:rPr>
        <w:t>השוואה רב-שנתית</w:t>
      </w:r>
      <w:r w:rsidRPr="00064504">
        <w:rPr>
          <w:rFonts w:ascii="Arial" w:hAnsi="Arial" w:cs="Arial"/>
          <w:sz w:val="22"/>
          <w:szCs w:val="22"/>
          <w:rtl/>
        </w:rPr>
        <w:t xml:space="preserve"> של ציוני המיצ"</w:t>
      </w:r>
      <w:r>
        <w:rPr>
          <w:rFonts w:ascii="Arial" w:hAnsi="Arial" w:cs="Arial"/>
          <w:sz w:val="22"/>
          <w:szCs w:val="22"/>
          <w:rtl/>
        </w:rPr>
        <w:t>ב, הנהיגה ראמ"ה</w:t>
      </w:r>
      <w:r w:rsidRPr="00064504">
        <w:rPr>
          <w:rFonts w:ascii="Arial" w:hAnsi="Arial" w:cs="Arial"/>
          <w:sz w:val="22"/>
          <w:szCs w:val="22"/>
          <w:rtl/>
        </w:rPr>
        <w:t xml:space="preserve"> </w:t>
      </w:r>
      <w:r w:rsidRPr="00064504">
        <w:rPr>
          <w:rFonts w:ascii="Arial" w:hAnsi="Arial" w:cs="Arial"/>
          <w:b/>
          <w:bCs/>
          <w:sz w:val="22"/>
          <w:szCs w:val="22"/>
          <w:rtl/>
        </w:rPr>
        <w:t>מערך כיול</w:t>
      </w:r>
      <w:r w:rsidRPr="00064504">
        <w:rPr>
          <w:rFonts w:ascii="Arial" w:hAnsi="Arial" w:cs="Arial"/>
          <w:sz w:val="22"/>
          <w:szCs w:val="22"/>
          <w:rtl/>
        </w:rPr>
        <w:t xml:space="preserve"> סטטיסטי של ציוני המבחנים, המתרגם את הציונים הגולמיים בכל שנה </w:t>
      </w:r>
      <w:r>
        <w:rPr>
          <w:rFonts w:ascii="Arial" w:hAnsi="Arial" w:cs="Arial" w:hint="cs"/>
          <w:sz w:val="22"/>
          <w:szCs w:val="22"/>
          <w:rtl/>
        </w:rPr>
        <w:t>ל</w:t>
      </w:r>
      <w:r w:rsidRPr="00064504">
        <w:rPr>
          <w:rFonts w:ascii="Arial" w:hAnsi="Arial" w:cs="Arial"/>
          <w:b/>
          <w:bCs/>
          <w:sz w:val="22"/>
          <w:szCs w:val="22"/>
          <w:rtl/>
        </w:rPr>
        <w:t>סולם מיצ"ב רב-שנתי</w:t>
      </w:r>
      <w:r>
        <w:rPr>
          <w:rFonts w:ascii="Arial" w:hAnsi="Arial" w:cs="Arial"/>
          <w:sz w:val="22"/>
          <w:szCs w:val="22"/>
          <w:rtl/>
        </w:rPr>
        <w:t xml:space="preserve">. </w:t>
      </w:r>
      <w:r w:rsidRPr="00064504">
        <w:rPr>
          <w:rFonts w:ascii="Arial" w:hAnsi="Arial" w:cs="Arial"/>
          <w:sz w:val="22"/>
          <w:szCs w:val="22"/>
          <w:rtl/>
        </w:rPr>
        <w:t xml:space="preserve">סולם </w:t>
      </w:r>
      <w:r>
        <w:rPr>
          <w:rFonts w:ascii="Arial" w:hAnsi="Arial" w:cs="Arial" w:hint="cs"/>
          <w:sz w:val="22"/>
          <w:szCs w:val="22"/>
          <w:rtl/>
        </w:rPr>
        <w:t>זה</w:t>
      </w:r>
      <w:r w:rsidRPr="00064504">
        <w:rPr>
          <w:rFonts w:ascii="Arial" w:hAnsi="Arial" w:cs="Arial"/>
          <w:sz w:val="22"/>
          <w:szCs w:val="22"/>
          <w:rtl/>
        </w:rPr>
        <w:t xml:space="preserve"> נועד לאפשר השוואה תקפה של הישגים במבחני המיצ"ב לאורך השנים. שנת הבסיס להשוואה הרב-שנתית נקבעה להיות תשס"ח. סולם המיצ"ב הרב-שנתי נקבע כך שבשנת הבסיס (תשס"ח) הציון הממוצע של כל תחום דעת, בכל דרגת כיתה, היה 500, וסטיית התקן - 100.</w:t>
      </w:r>
      <w:r>
        <w:rPr>
          <w:rFonts w:ascii="Arial" w:hAnsi="Arial" w:cs="Arial" w:hint="cs"/>
          <w:sz w:val="22"/>
          <w:szCs w:val="22"/>
          <w:rtl/>
        </w:rPr>
        <w:t xml:space="preserve"> הנתונים בדוח הנוכחי מוצגים בסולם זה.</w:t>
      </w:r>
      <w:r w:rsidRPr="00064504">
        <w:rPr>
          <w:rFonts w:ascii="Arial" w:hAnsi="Arial" w:cs="Arial"/>
          <w:sz w:val="22"/>
          <w:szCs w:val="22"/>
          <w:rtl/>
        </w:rPr>
        <w:t xml:space="preserve"> </w:t>
      </w:r>
      <w:r w:rsidRPr="00D822C5">
        <w:rPr>
          <w:rFonts w:cs="Arial" w:hint="cs"/>
          <w:sz w:val="22"/>
          <w:szCs w:val="22"/>
          <w:rtl/>
        </w:rPr>
        <w:t xml:space="preserve">במבחנים </w:t>
      </w:r>
      <w:r w:rsidRPr="000409F3">
        <w:rPr>
          <w:rFonts w:cs="Arial" w:hint="cs"/>
          <w:b/>
          <w:bCs/>
          <w:sz w:val="22"/>
          <w:szCs w:val="22"/>
          <w:rtl/>
        </w:rPr>
        <w:t>בשפת-אם (עברית/ערבית) לכיתות ב'</w:t>
      </w:r>
      <w:r>
        <w:rPr>
          <w:rFonts w:cs="Arial" w:hint="cs"/>
          <w:sz w:val="22"/>
          <w:szCs w:val="22"/>
          <w:rtl/>
        </w:rPr>
        <w:t xml:space="preserve"> </w:t>
      </w:r>
      <w:r w:rsidRPr="00D822C5">
        <w:rPr>
          <w:rFonts w:cs="Arial" w:hint="cs"/>
          <w:sz w:val="22"/>
          <w:szCs w:val="22"/>
          <w:rtl/>
        </w:rPr>
        <w:t>לא נ</w:t>
      </w:r>
      <w:r>
        <w:rPr>
          <w:rFonts w:cs="Arial" w:hint="cs"/>
          <w:sz w:val="22"/>
          <w:szCs w:val="22"/>
          <w:rtl/>
        </w:rPr>
        <w:t xml:space="preserve">ערך הליך כיול בין שנים, ועל כן </w:t>
      </w:r>
      <w:r w:rsidRPr="00D822C5">
        <w:rPr>
          <w:rFonts w:cs="Arial" w:hint="cs"/>
          <w:sz w:val="22"/>
          <w:szCs w:val="22"/>
          <w:rtl/>
        </w:rPr>
        <w:t>נתוני</w:t>
      </w:r>
      <w:r>
        <w:rPr>
          <w:rFonts w:cs="Arial" w:hint="cs"/>
          <w:sz w:val="22"/>
          <w:szCs w:val="22"/>
          <w:rtl/>
        </w:rPr>
        <w:t>ה</w:t>
      </w:r>
      <w:r w:rsidRPr="00D822C5">
        <w:rPr>
          <w:rFonts w:cs="Arial" w:hint="cs"/>
          <w:sz w:val="22"/>
          <w:szCs w:val="22"/>
          <w:rtl/>
        </w:rPr>
        <w:t xml:space="preserve">ם </w:t>
      </w:r>
      <w:r>
        <w:rPr>
          <w:rFonts w:cs="Arial" w:hint="cs"/>
          <w:sz w:val="22"/>
          <w:szCs w:val="22"/>
          <w:rtl/>
        </w:rPr>
        <w:t xml:space="preserve">אינם </w:t>
      </w:r>
      <w:r w:rsidRPr="00D822C5">
        <w:rPr>
          <w:rFonts w:cs="Arial" w:hint="cs"/>
          <w:sz w:val="22"/>
          <w:szCs w:val="22"/>
          <w:rtl/>
        </w:rPr>
        <w:t>מדווחים</w:t>
      </w:r>
      <w:r>
        <w:rPr>
          <w:rFonts w:cs="Arial" w:hint="cs"/>
          <w:sz w:val="22"/>
          <w:szCs w:val="22"/>
          <w:rtl/>
        </w:rPr>
        <w:t xml:space="preserve"> בדוח זה.</w:t>
      </w:r>
    </w:p>
    <w:p w:rsidR="004504DE" w:rsidRDefault="004504DE" w:rsidP="004504DE">
      <w:pPr>
        <w:tabs>
          <w:tab w:val="right" w:pos="4827"/>
          <w:tab w:val="right" w:pos="6507"/>
        </w:tabs>
        <w:spacing w:before="120" w:line="300" w:lineRule="exact"/>
        <w:jc w:val="both"/>
        <w:rPr>
          <w:rFonts w:cs="Arial"/>
          <w:sz w:val="22"/>
          <w:szCs w:val="22"/>
          <w:rtl/>
        </w:rPr>
      </w:pPr>
      <w:r w:rsidRPr="00745FA9">
        <w:rPr>
          <w:rFonts w:cs="Arial" w:hint="cs"/>
          <w:sz w:val="22"/>
          <w:szCs w:val="22"/>
          <w:rtl/>
        </w:rPr>
        <w:t xml:space="preserve">נדגיש כי </w:t>
      </w:r>
      <w:r w:rsidRPr="003440D2">
        <w:rPr>
          <w:rFonts w:cs="Arial" w:hint="cs"/>
          <w:b/>
          <w:bCs/>
          <w:sz w:val="22"/>
          <w:szCs w:val="22"/>
          <w:rtl/>
        </w:rPr>
        <w:t>אין לערוך השוואות ישירות בין הציונים הממוצעים במקצועות השונים</w:t>
      </w:r>
      <w:r w:rsidRPr="00745FA9">
        <w:rPr>
          <w:rFonts w:cs="Arial" w:hint="cs"/>
          <w:sz w:val="22"/>
          <w:szCs w:val="22"/>
          <w:rtl/>
        </w:rPr>
        <w:t>, וזאת משום שמדובר בתכנים שונים, הגדרות שונות לציפיות בכל מקצוע, והעדר דרך להבטיח כי המבחנים הנם ברמת קושי זהה בכל המקצועות.</w:t>
      </w:r>
      <w:r>
        <w:rPr>
          <w:rFonts w:cs="Arial" w:hint="cs"/>
          <w:sz w:val="22"/>
          <w:szCs w:val="22"/>
          <w:rtl/>
        </w:rPr>
        <w:t xml:space="preserve"> אפשר לבחון את הישגי התלמידים ברשות המקומית במקצועות השונים באמצעות ההשוואה לנתונים הארציים המקבילים.</w:t>
      </w:r>
    </w:p>
    <w:p w:rsidR="004504DE" w:rsidRDefault="004504DE" w:rsidP="004504DE">
      <w:pPr>
        <w:tabs>
          <w:tab w:val="right" w:pos="4827"/>
          <w:tab w:val="right" w:pos="6507"/>
        </w:tabs>
        <w:spacing w:before="120" w:line="300" w:lineRule="exact"/>
        <w:jc w:val="both"/>
        <w:rPr>
          <w:rFonts w:ascii="Arial" w:hAnsi="Arial" w:cs="Arial"/>
          <w:sz w:val="22"/>
          <w:szCs w:val="22"/>
          <w:rtl/>
        </w:rPr>
      </w:pPr>
      <w:r w:rsidRPr="00F50C6B">
        <w:rPr>
          <w:rFonts w:cs="Arial"/>
          <w:sz w:val="22"/>
          <w:szCs w:val="22"/>
          <w:rtl/>
        </w:rPr>
        <w:t xml:space="preserve">במבחני המיצ"ב נבחנו גם תלמידים </w:t>
      </w:r>
      <w:r w:rsidRPr="00F50C6B">
        <w:rPr>
          <w:rFonts w:cs="Arial"/>
          <w:b/>
          <w:bCs/>
          <w:sz w:val="22"/>
          <w:szCs w:val="22"/>
          <w:rtl/>
        </w:rPr>
        <w:t>בעלי צרכים מיוחדים</w:t>
      </w:r>
      <w:r w:rsidRPr="00F50C6B">
        <w:rPr>
          <w:rFonts w:cs="Arial"/>
          <w:sz w:val="22"/>
          <w:szCs w:val="22"/>
          <w:rtl/>
        </w:rPr>
        <w:t xml:space="preserve"> הלומדים ב</w:t>
      </w:r>
      <w:r w:rsidRPr="00F50C6B">
        <w:rPr>
          <w:rFonts w:cs="Arial" w:hint="cs"/>
          <w:sz w:val="22"/>
          <w:szCs w:val="22"/>
          <w:rtl/>
        </w:rPr>
        <w:t>כיתות רגילות ב</w:t>
      </w:r>
      <w:r w:rsidRPr="00F50C6B">
        <w:rPr>
          <w:rFonts w:cs="Arial"/>
          <w:sz w:val="22"/>
          <w:szCs w:val="22"/>
          <w:rtl/>
        </w:rPr>
        <w:t xml:space="preserve">חינוך הרגיל: </w:t>
      </w:r>
      <w:r>
        <w:rPr>
          <w:rFonts w:cs="Arial"/>
          <w:sz w:val="22"/>
          <w:szCs w:val="22"/>
          <w:rtl/>
        </w:rPr>
        <w:t xml:space="preserve">עולים חדשים </w:t>
      </w:r>
      <w:r w:rsidRPr="00F50C6B">
        <w:rPr>
          <w:rFonts w:cs="Arial"/>
          <w:sz w:val="22"/>
          <w:szCs w:val="22"/>
          <w:rtl/>
        </w:rPr>
        <w:t xml:space="preserve">הנמצאים בארץ </w:t>
      </w:r>
      <w:r w:rsidRPr="00F50C6B">
        <w:rPr>
          <w:rFonts w:cs="Arial" w:hint="cs"/>
          <w:sz w:val="22"/>
          <w:szCs w:val="22"/>
          <w:rtl/>
        </w:rPr>
        <w:t xml:space="preserve">בין שנה לשלוש </w:t>
      </w:r>
      <w:r w:rsidRPr="00F50C6B">
        <w:rPr>
          <w:rFonts w:cs="Arial"/>
          <w:sz w:val="22"/>
          <w:szCs w:val="22"/>
          <w:rtl/>
        </w:rPr>
        <w:t xml:space="preserve">שנים </w:t>
      </w:r>
      <w:r w:rsidRPr="00F50C6B">
        <w:rPr>
          <w:rFonts w:cs="Arial" w:hint="cs"/>
          <w:sz w:val="22"/>
          <w:szCs w:val="22"/>
          <w:rtl/>
        </w:rPr>
        <w:t xml:space="preserve">ומתקשים עדיין בשפה העברית, תלמידים בעלי לקויות למידה </w:t>
      </w:r>
      <w:r w:rsidRPr="00F50C6B">
        <w:rPr>
          <w:rFonts w:cs="Arial"/>
          <w:sz w:val="22"/>
          <w:szCs w:val="22"/>
          <w:rtl/>
        </w:rPr>
        <w:t xml:space="preserve">ותלמידים המקבלים תמיכה מתוכנית השילוב (להלן </w:t>
      </w:r>
      <w:r w:rsidRPr="00F50C6B">
        <w:rPr>
          <w:rFonts w:cs="Arial" w:hint="cs"/>
          <w:sz w:val="22"/>
          <w:szCs w:val="22"/>
          <w:rtl/>
        </w:rPr>
        <w:t>"</w:t>
      </w:r>
      <w:r w:rsidRPr="00F50C6B">
        <w:rPr>
          <w:rFonts w:cs="Arial"/>
          <w:sz w:val="22"/>
          <w:szCs w:val="22"/>
          <w:rtl/>
        </w:rPr>
        <w:t>משולבים</w:t>
      </w:r>
      <w:r w:rsidRPr="00F50C6B">
        <w:rPr>
          <w:rFonts w:cs="Arial" w:hint="cs"/>
          <w:sz w:val="22"/>
          <w:szCs w:val="22"/>
          <w:rtl/>
        </w:rPr>
        <w:t>"</w:t>
      </w:r>
      <w:r w:rsidRPr="00F50C6B">
        <w:rPr>
          <w:rFonts w:cs="Arial"/>
          <w:sz w:val="22"/>
          <w:szCs w:val="22"/>
          <w:rtl/>
        </w:rPr>
        <w:t xml:space="preserve">). תלמידים אלו נבחנו באותם נוסחי מבחן כמו עמיתיהם לכיתה אך בתנאי היבחנות </w:t>
      </w:r>
      <w:r w:rsidRPr="00F50C6B">
        <w:rPr>
          <w:rFonts w:cs="Arial" w:hint="cs"/>
          <w:sz w:val="22"/>
          <w:szCs w:val="22"/>
          <w:rtl/>
        </w:rPr>
        <w:t xml:space="preserve">מותאמים (פרט לשפת אם שבו הם נבחנים ב"כיתות האם" הרגילות). </w:t>
      </w:r>
      <w:r w:rsidRPr="00350E36">
        <w:rPr>
          <w:rFonts w:ascii="Arial" w:hAnsi="Arial" w:cs="Arial" w:hint="cs"/>
          <w:sz w:val="22"/>
          <w:szCs w:val="22"/>
          <w:rtl/>
        </w:rPr>
        <w:t xml:space="preserve">נתוני ההישגים המדווחים </w:t>
      </w:r>
      <w:r>
        <w:rPr>
          <w:rFonts w:ascii="Arial" w:hAnsi="Arial" w:cs="Arial" w:hint="cs"/>
          <w:sz w:val="22"/>
          <w:szCs w:val="22"/>
          <w:rtl/>
        </w:rPr>
        <w:t xml:space="preserve">בדוח הנוכחי </w:t>
      </w:r>
      <w:r w:rsidRPr="00350E36">
        <w:rPr>
          <w:rFonts w:ascii="Arial" w:hAnsi="Arial" w:cs="Arial" w:hint="cs"/>
          <w:sz w:val="22"/>
          <w:szCs w:val="22"/>
          <w:rtl/>
        </w:rPr>
        <w:t xml:space="preserve">כוללים את נתוני התלמידים </w:t>
      </w:r>
      <w:r w:rsidRPr="00F600C2">
        <w:rPr>
          <w:rFonts w:ascii="Arial" w:hAnsi="Arial" w:cs="Arial" w:hint="cs"/>
          <w:sz w:val="22"/>
          <w:szCs w:val="22"/>
          <w:rtl/>
        </w:rPr>
        <w:t>שדווחו על ידי בתי הספר כבעלי לקויות למידה, אך אינם כוללים את נתוניהם של</w:t>
      </w:r>
      <w:r>
        <w:rPr>
          <w:rFonts w:ascii="Arial" w:hAnsi="Arial" w:cs="Arial" w:hint="cs"/>
          <w:sz w:val="22"/>
          <w:szCs w:val="22"/>
          <w:rtl/>
        </w:rPr>
        <w:t xml:space="preserve"> תלמידים עולים חדשים ושל</w:t>
      </w:r>
      <w:r w:rsidRPr="00F600C2">
        <w:rPr>
          <w:rFonts w:ascii="Arial" w:hAnsi="Arial" w:cs="Arial" w:hint="cs"/>
          <w:sz w:val="22"/>
          <w:szCs w:val="22"/>
          <w:rtl/>
        </w:rPr>
        <w:t xml:space="preserve"> תלמידים הזכאים לתמיכה מתכנית השילוב.</w:t>
      </w:r>
      <w:r>
        <w:rPr>
          <w:rFonts w:ascii="Arial" w:hAnsi="Arial" w:cs="Arial" w:hint="cs"/>
          <w:sz w:val="22"/>
          <w:szCs w:val="22"/>
          <w:rtl/>
        </w:rPr>
        <w:t xml:space="preserve"> </w:t>
      </w:r>
      <w:r w:rsidRPr="00F50C6B">
        <w:rPr>
          <w:rFonts w:cs="Arial" w:hint="cs"/>
          <w:sz w:val="22"/>
          <w:szCs w:val="22"/>
          <w:rtl/>
        </w:rPr>
        <w:t>תלמידי בתי הספר החרדיים השתתפו במיצ"ב באופן חלקי ונבחנו במבחנים בעברית ובמתמטיקה לכיתות ה' בלבד</w:t>
      </w:r>
      <w:r>
        <w:rPr>
          <w:rFonts w:cs="Arial" w:hint="cs"/>
          <w:sz w:val="22"/>
          <w:szCs w:val="22"/>
          <w:rtl/>
        </w:rPr>
        <w:t>, ונתוניהם אינם כלולים בדוח זה</w:t>
      </w:r>
      <w:r w:rsidRPr="00F50C6B">
        <w:rPr>
          <w:rFonts w:cs="Arial" w:hint="cs"/>
          <w:sz w:val="22"/>
          <w:szCs w:val="22"/>
          <w:rtl/>
        </w:rPr>
        <w:t>.</w:t>
      </w:r>
    </w:p>
    <w:p w:rsidR="004504DE" w:rsidRDefault="004504DE" w:rsidP="004504DE">
      <w:pPr>
        <w:bidi w:val="0"/>
        <w:rPr>
          <w:rFonts w:cs="Arial"/>
          <w:sz w:val="22"/>
          <w:szCs w:val="22"/>
        </w:rPr>
      </w:pPr>
      <w:r>
        <w:rPr>
          <w:rFonts w:cs="Arial"/>
          <w:sz w:val="22"/>
          <w:szCs w:val="22"/>
          <w:rtl/>
        </w:rPr>
        <w:br w:type="page"/>
      </w:r>
    </w:p>
    <w:p w:rsidR="004504DE" w:rsidRDefault="004504DE" w:rsidP="004504DE">
      <w:pPr>
        <w:tabs>
          <w:tab w:val="right" w:pos="4827"/>
          <w:tab w:val="right" w:pos="6507"/>
        </w:tabs>
        <w:spacing w:before="120" w:line="300" w:lineRule="exact"/>
        <w:jc w:val="both"/>
        <w:rPr>
          <w:rFonts w:ascii="Arial" w:hAnsi="Arial" w:cs="Arial"/>
          <w:sz w:val="22"/>
          <w:szCs w:val="22"/>
          <w:rtl/>
        </w:rPr>
      </w:pPr>
      <w:r w:rsidRPr="008E01E3">
        <w:rPr>
          <w:rFonts w:cs="Arial" w:hint="cs"/>
          <w:sz w:val="22"/>
          <w:szCs w:val="22"/>
          <w:rtl/>
        </w:rPr>
        <w:lastRenderedPageBreak/>
        <w:t xml:space="preserve">בכל אחד מהפרקים </w:t>
      </w:r>
      <w:r>
        <w:rPr>
          <w:rFonts w:cs="Arial" w:hint="cs"/>
          <w:sz w:val="22"/>
          <w:szCs w:val="22"/>
          <w:rtl/>
        </w:rPr>
        <w:t>ב</w:t>
      </w:r>
      <w:r w:rsidRPr="008E01E3">
        <w:rPr>
          <w:rFonts w:cs="Arial" w:hint="cs"/>
          <w:sz w:val="22"/>
          <w:szCs w:val="22"/>
          <w:rtl/>
        </w:rPr>
        <w:t xml:space="preserve">דוח מוצגים נתוני הרשות המקומית הנוגעים למבחן במקצוע אחד ובשכבת גיל אחת. תחילה </w:t>
      </w:r>
      <w:r>
        <w:rPr>
          <w:rFonts w:cs="Arial" w:hint="cs"/>
          <w:sz w:val="22"/>
          <w:szCs w:val="22"/>
          <w:rtl/>
        </w:rPr>
        <w:t xml:space="preserve">מוצג </w:t>
      </w:r>
      <w:r w:rsidRPr="008E01E3">
        <w:rPr>
          <w:rFonts w:cs="Arial" w:hint="cs"/>
          <w:sz w:val="22"/>
          <w:szCs w:val="22"/>
          <w:rtl/>
        </w:rPr>
        <w:t xml:space="preserve">תיאור </w:t>
      </w:r>
      <w:r>
        <w:rPr>
          <w:rFonts w:cs="Arial" w:hint="cs"/>
          <w:sz w:val="22"/>
          <w:szCs w:val="22"/>
          <w:rtl/>
        </w:rPr>
        <w:t xml:space="preserve">קצר של </w:t>
      </w:r>
      <w:r w:rsidRPr="008E01E3">
        <w:rPr>
          <w:rFonts w:cs="Arial" w:hint="cs"/>
          <w:sz w:val="22"/>
          <w:szCs w:val="22"/>
          <w:rtl/>
        </w:rPr>
        <w:t>המבחן</w:t>
      </w:r>
      <w:r>
        <w:rPr>
          <w:rFonts w:cs="Arial" w:hint="cs"/>
          <w:sz w:val="22"/>
          <w:szCs w:val="22"/>
          <w:rtl/>
        </w:rPr>
        <w:t>,</w:t>
      </w:r>
      <w:r w:rsidRPr="008E01E3">
        <w:rPr>
          <w:rFonts w:cs="Arial" w:hint="cs"/>
          <w:sz w:val="22"/>
          <w:szCs w:val="22"/>
          <w:rtl/>
        </w:rPr>
        <w:t xml:space="preserve"> לאחר מכן מפורטים הישגי התלמידים ברשות המקומית במבחן</w:t>
      </w:r>
      <w:r>
        <w:rPr>
          <w:rFonts w:ascii="Arial" w:hAnsi="Arial" w:cs="Arial" w:hint="cs"/>
          <w:sz w:val="22"/>
          <w:szCs w:val="22"/>
          <w:rtl/>
        </w:rPr>
        <w:t xml:space="preserve"> לצד נתונים ארציים מקבילים. </w:t>
      </w:r>
      <w:r w:rsidRPr="008E01E3">
        <w:rPr>
          <w:rFonts w:cs="Arial" w:hint="cs"/>
          <w:sz w:val="22"/>
          <w:szCs w:val="22"/>
          <w:rtl/>
        </w:rPr>
        <w:t>הנתונים המדווחים בדוח זה מחושבים ברמת תלמיד, כלומר כאשר יחידת הניתוח היא התלמיד. כך למשל, מוצג ממוצע הישגי התלמידים ברשות המקומית במבחן מסוים בהשוואה לממוצע המקביל בקרב כלל התלמידים בארץ.</w:t>
      </w:r>
    </w:p>
    <w:p w:rsidR="004504DE" w:rsidRDefault="004504DE" w:rsidP="004504DE">
      <w:pPr>
        <w:tabs>
          <w:tab w:val="right" w:pos="4827"/>
          <w:tab w:val="right" w:pos="6507"/>
        </w:tabs>
        <w:spacing w:before="120" w:line="300" w:lineRule="exact"/>
        <w:jc w:val="both"/>
        <w:rPr>
          <w:rFonts w:ascii="Arial" w:hAnsi="Arial" w:cs="Arial"/>
          <w:sz w:val="22"/>
          <w:szCs w:val="22"/>
          <w:rtl/>
        </w:rPr>
      </w:pPr>
    </w:p>
    <w:p w:rsidR="004504DE" w:rsidRPr="00350E36" w:rsidRDefault="004504DE" w:rsidP="004504DE">
      <w:pPr>
        <w:tabs>
          <w:tab w:val="right" w:pos="4827"/>
          <w:tab w:val="right" w:pos="6507"/>
        </w:tabs>
        <w:spacing w:before="120" w:line="300" w:lineRule="exact"/>
        <w:jc w:val="both"/>
        <w:rPr>
          <w:rFonts w:ascii="Arial" w:hAnsi="Arial" w:cs="Arial"/>
          <w:sz w:val="22"/>
          <w:szCs w:val="22"/>
          <w:rtl/>
        </w:rPr>
      </w:pPr>
    </w:p>
    <w:p w:rsidR="004504DE" w:rsidRPr="00AB0B88" w:rsidRDefault="004504DE" w:rsidP="004504DE">
      <w:pPr>
        <w:spacing w:before="120" w:line="300" w:lineRule="exact"/>
        <w:ind w:left="458"/>
        <w:jc w:val="both"/>
        <w:rPr>
          <w:rFonts w:cs="Arial"/>
          <w:rtl/>
        </w:rPr>
      </w:pPr>
      <w:bookmarkStart w:id="26" w:name="_Toc216160789"/>
    </w:p>
    <w:tbl>
      <w:tblPr>
        <w:bidiVisual/>
        <w:tblW w:w="9639" w:type="dxa"/>
        <w:jc w:val="center"/>
        <w:tblBorders>
          <w:top w:val="double" w:sz="4" w:space="0" w:color="446C39"/>
          <w:left w:val="double" w:sz="4" w:space="0" w:color="446C39"/>
          <w:bottom w:val="double" w:sz="4" w:space="0" w:color="446C39"/>
          <w:right w:val="double" w:sz="4" w:space="0" w:color="446C39"/>
          <w:insideH w:val="single" w:sz="2" w:space="0" w:color="999999"/>
          <w:insideV w:val="single" w:sz="2" w:space="0" w:color="999999"/>
        </w:tblBorders>
        <w:shd w:val="clear" w:color="auto" w:fill="F3F3F3"/>
        <w:tblCellMar>
          <w:top w:w="142" w:type="dxa"/>
          <w:left w:w="227" w:type="dxa"/>
          <w:bottom w:w="142" w:type="dxa"/>
          <w:right w:w="227" w:type="dxa"/>
        </w:tblCellMar>
        <w:tblLook w:val="01E0" w:firstRow="1" w:lastRow="1" w:firstColumn="1" w:lastColumn="1" w:noHBand="0" w:noVBand="0"/>
      </w:tblPr>
      <w:tblGrid>
        <w:gridCol w:w="9639"/>
      </w:tblGrid>
      <w:tr w:rsidR="004504DE" w:rsidRPr="00097C30" w:rsidTr="00DF110A">
        <w:trPr>
          <w:trHeight w:val="340"/>
          <w:jc w:val="center"/>
        </w:trPr>
        <w:tc>
          <w:tcPr>
            <w:tcW w:w="5000" w:type="pct"/>
            <w:shd w:val="clear" w:color="auto" w:fill="E3E9E5"/>
            <w:tcMar>
              <w:top w:w="57" w:type="dxa"/>
              <w:left w:w="142" w:type="dxa"/>
              <w:bottom w:w="57" w:type="dxa"/>
              <w:right w:w="142" w:type="dxa"/>
            </w:tcMar>
            <w:vAlign w:val="center"/>
          </w:tcPr>
          <w:bookmarkEnd w:id="26"/>
          <w:p w:rsidR="004504DE" w:rsidRPr="00097C30" w:rsidRDefault="004504DE" w:rsidP="00DF110A">
            <w:pPr>
              <w:tabs>
                <w:tab w:val="left" w:pos="617"/>
                <w:tab w:val="center" w:pos="4369"/>
              </w:tabs>
              <w:spacing w:before="120" w:after="60"/>
              <w:rPr>
                <w:rFonts w:ascii="Arial" w:hAnsi="Arial" w:cs="Guttman Yad-Brush"/>
                <w:color w:val="800000"/>
                <w:sz w:val="20"/>
                <w:szCs w:val="20"/>
                <w:rtl/>
              </w:rPr>
            </w:pPr>
            <w:r w:rsidRPr="00097C30">
              <w:rPr>
                <w:rFonts w:ascii="Arial" w:hAnsi="Arial" w:cs="Arial"/>
                <w:color w:val="800000"/>
                <w:sz w:val="22"/>
                <w:szCs w:val="22"/>
                <w:rtl/>
              </w:rPr>
              <w:tab/>
            </w:r>
            <w:r w:rsidRPr="00097C30">
              <w:rPr>
                <w:rFonts w:ascii="Arial" w:hAnsi="Arial" w:cs="Arial"/>
                <w:color w:val="800000"/>
                <w:sz w:val="22"/>
                <w:szCs w:val="22"/>
                <w:rtl/>
              </w:rPr>
              <w:tab/>
            </w:r>
            <w:r w:rsidRPr="00097C30">
              <w:rPr>
                <w:rFonts w:ascii="Arial" w:hAnsi="Arial" w:cs="Guttman Yad-Brush"/>
                <w:color w:val="800000"/>
                <w:sz w:val="20"/>
                <w:szCs w:val="20"/>
                <w:rtl/>
              </w:rPr>
              <w:t>לתשומת לב</w:t>
            </w:r>
            <w:r w:rsidRPr="00097C30">
              <w:rPr>
                <w:rFonts w:ascii="Arial" w:hAnsi="Arial" w:cs="Guttman Yad-Brush" w:hint="cs"/>
                <w:color w:val="800000"/>
                <w:sz w:val="20"/>
                <w:szCs w:val="20"/>
                <w:rtl/>
              </w:rPr>
              <w:t>ך</w:t>
            </w:r>
          </w:p>
        </w:tc>
      </w:tr>
      <w:tr w:rsidR="004504DE" w:rsidRPr="00097C30" w:rsidTr="00DF110A">
        <w:trPr>
          <w:trHeight w:val="1284"/>
          <w:jc w:val="center"/>
        </w:trPr>
        <w:tc>
          <w:tcPr>
            <w:tcW w:w="5000" w:type="pct"/>
            <w:shd w:val="clear" w:color="auto" w:fill="F3F3F3"/>
            <w:tcMar>
              <w:top w:w="57" w:type="dxa"/>
              <w:left w:w="142" w:type="dxa"/>
              <w:bottom w:w="57" w:type="dxa"/>
              <w:right w:w="142" w:type="dxa"/>
            </w:tcMar>
            <w:vAlign w:val="center"/>
          </w:tcPr>
          <w:p w:rsidR="004504DE" w:rsidRPr="00097C30" w:rsidRDefault="004504DE" w:rsidP="00DF110A">
            <w:pPr>
              <w:spacing w:after="120" w:line="300" w:lineRule="exact"/>
              <w:jc w:val="both"/>
              <w:rPr>
                <w:rFonts w:ascii="Arial" w:hAnsi="Arial" w:cs="Arial"/>
                <w:smallCaps/>
                <w:sz w:val="20"/>
                <w:szCs w:val="20"/>
              </w:rPr>
            </w:pPr>
            <w:r w:rsidRPr="00097C30">
              <w:rPr>
                <w:rFonts w:ascii="Arial" w:hAnsi="Arial" w:cs="Arial" w:hint="cs"/>
                <w:smallCaps/>
                <w:sz w:val="20"/>
                <w:szCs w:val="20"/>
                <w:rtl/>
              </w:rPr>
              <w:t>נתונים רשותיים אינם מדֻווחים כאשר:</w:t>
            </w:r>
          </w:p>
          <w:p w:rsidR="004504DE" w:rsidRPr="00097C30" w:rsidRDefault="004504DE" w:rsidP="00DF110A">
            <w:pPr>
              <w:numPr>
                <w:ilvl w:val="0"/>
                <w:numId w:val="8"/>
              </w:numPr>
              <w:tabs>
                <w:tab w:val="clear" w:pos="285"/>
                <w:tab w:val="num" w:pos="340"/>
              </w:tabs>
              <w:spacing w:after="120" w:line="300" w:lineRule="exact"/>
              <w:ind w:left="567"/>
              <w:jc w:val="both"/>
              <w:rPr>
                <w:rFonts w:ascii="Arial" w:hAnsi="Arial" w:cs="Arial"/>
                <w:sz w:val="20"/>
                <w:szCs w:val="20"/>
              </w:rPr>
            </w:pPr>
            <w:r w:rsidRPr="00097C30">
              <w:rPr>
                <w:rFonts w:ascii="Arial" w:hAnsi="Arial" w:cs="Arial"/>
                <w:smallCaps/>
                <w:sz w:val="20"/>
                <w:szCs w:val="20"/>
                <w:rtl/>
              </w:rPr>
              <w:t xml:space="preserve">ברשות המקומית נבחנו פחות משלושה בתי ספר באחת </w:t>
            </w:r>
            <w:r w:rsidRPr="00097C30">
              <w:rPr>
                <w:rFonts w:ascii="Arial" w:hAnsi="Arial" w:cs="Arial" w:hint="cs"/>
                <w:smallCaps/>
                <w:sz w:val="20"/>
                <w:szCs w:val="20"/>
                <w:rtl/>
              </w:rPr>
              <w:t>מקטגוריו</w:t>
            </w:r>
            <w:r w:rsidRPr="00097C30">
              <w:rPr>
                <w:rFonts w:ascii="Arial" w:hAnsi="Arial" w:cs="Arial" w:hint="cs"/>
                <w:sz w:val="20"/>
                <w:szCs w:val="20"/>
                <w:rtl/>
              </w:rPr>
              <w:t>ת הדיווח</w:t>
            </w:r>
          </w:p>
          <w:p w:rsidR="004504DE" w:rsidRPr="00097C30" w:rsidRDefault="004504DE" w:rsidP="00DF110A">
            <w:pPr>
              <w:numPr>
                <w:ilvl w:val="0"/>
                <w:numId w:val="8"/>
              </w:numPr>
              <w:tabs>
                <w:tab w:val="clear" w:pos="285"/>
                <w:tab w:val="num" w:pos="340"/>
              </w:tabs>
              <w:spacing w:after="120" w:line="300" w:lineRule="exact"/>
              <w:ind w:left="567"/>
              <w:jc w:val="both"/>
              <w:rPr>
                <w:rFonts w:ascii="Arial" w:hAnsi="Arial" w:cs="Arial"/>
                <w:sz w:val="20"/>
                <w:szCs w:val="20"/>
              </w:rPr>
            </w:pPr>
            <w:r w:rsidRPr="00097C30">
              <w:rPr>
                <w:rFonts w:ascii="Arial" w:hAnsi="Arial" w:cs="Arial" w:hint="cs"/>
                <w:smallCaps/>
                <w:sz w:val="20"/>
                <w:szCs w:val="20"/>
                <w:rtl/>
              </w:rPr>
              <w:t>מספר הנבחנים בקטגוריה כלשהי קטן מ-25</w:t>
            </w:r>
            <w:r w:rsidRPr="00097C30">
              <w:rPr>
                <w:rFonts w:ascii="Arial" w:hAnsi="Arial" w:cs="Arial"/>
                <w:sz w:val="20"/>
                <w:szCs w:val="20"/>
                <w:rtl/>
              </w:rPr>
              <w:t xml:space="preserve"> </w:t>
            </w:r>
          </w:p>
          <w:p w:rsidR="004504DE" w:rsidRPr="00A21EFD" w:rsidRDefault="004504DE" w:rsidP="00DF110A">
            <w:pPr>
              <w:spacing w:after="120" w:line="300" w:lineRule="exact"/>
              <w:ind w:right="357"/>
              <w:jc w:val="both"/>
              <w:rPr>
                <w:rFonts w:ascii="Arial" w:hAnsi="Arial" w:cs="Arial"/>
                <w:smallCaps/>
                <w:sz w:val="20"/>
                <w:szCs w:val="20"/>
                <w:rtl/>
              </w:rPr>
            </w:pPr>
            <w:r w:rsidRPr="00EA166B">
              <w:rPr>
                <w:rFonts w:ascii="Arial" w:hAnsi="Arial" w:cs="Arial" w:hint="cs"/>
                <w:smallCaps/>
                <w:color w:val="800000"/>
                <w:sz w:val="20"/>
                <w:szCs w:val="20"/>
                <w:rtl/>
              </w:rPr>
              <w:t xml:space="preserve">במקרים אלה לא </w:t>
            </w:r>
            <w:r>
              <w:rPr>
                <w:rFonts w:ascii="Arial" w:hAnsi="Arial" w:cs="Arial" w:hint="cs"/>
                <w:smallCaps/>
                <w:color w:val="800000"/>
                <w:sz w:val="20"/>
                <w:szCs w:val="20"/>
                <w:rtl/>
              </w:rPr>
              <w:t xml:space="preserve">מופיעים </w:t>
            </w:r>
            <w:r w:rsidRPr="00EA166B">
              <w:rPr>
                <w:rFonts w:ascii="Arial" w:hAnsi="Arial" w:cs="Arial" w:hint="cs"/>
                <w:smallCaps/>
                <w:color w:val="800000"/>
                <w:sz w:val="20"/>
                <w:szCs w:val="20"/>
                <w:rtl/>
              </w:rPr>
              <w:t>הנתונים הרשותיים בלוחות ובמקומם מוצג הסימון (-).</w:t>
            </w:r>
          </w:p>
        </w:tc>
      </w:tr>
    </w:tbl>
    <w:p w:rsidR="008178FF" w:rsidRPr="004504DE" w:rsidRDefault="008178FF" w:rsidP="008178FF">
      <w:pPr>
        <w:ind w:left="458"/>
        <w:jc w:val="both"/>
        <w:rPr>
          <w:rFonts w:cs="Arial"/>
          <w:rtl/>
        </w:rPr>
      </w:pPr>
    </w:p>
    <w:p w:rsidR="008178FF" w:rsidRDefault="008178FF" w:rsidP="008178FF">
      <w:pPr>
        <w:ind w:left="458"/>
        <w:jc w:val="both"/>
        <w:rPr>
          <w:rFonts w:cs="Arial"/>
          <w:rtl/>
        </w:rPr>
      </w:pPr>
    </w:p>
    <w:p w:rsidR="00FA5531" w:rsidRDefault="00FA5531" w:rsidP="008178FF">
      <w:pPr>
        <w:ind w:left="458"/>
        <w:jc w:val="both"/>
        <w:rPr>
          <w:rFonts w:cs="Arial"/>
          <w:rtl/>
        </w:rPr>
        <w:sectPr w:rsidR="00FA5531" w:rsidSect="00B5232F">
          <w:headerReference w:type="default" r:id="rId18"/>
          <w:footerReference w:type="default" r:id="rId19"/>
          <w:pgSz w:w="11906" w:h="16838" w:code="9"/>
          <w:pgMar w:top="397" w:right="1134" w:bottom="397" w:left="1134" w:header="454" w:footer="340" w:gutter="0"/>
          <w:cols w:space="708"/>
          <w:bidi/>
          <w:rtlGutter/>
          <w:docGrid w:linePitch="360"/>
        </w:sectPr>
      </w:pPr>
    </w:p>
    <w:p w:rsidR="007415E3" w:rsidRPr="00515340" w:rsidRDefault="007415E3" w:rsidP="00FE299D">
      <w:pPr>
        <w:pStyle w:val="2"/>
        <w:rPr>
          <w:iCs/>
          <w:rtl/>
        </w:rPr>
      </w:pPr>
      <w:bookmarkStart w:id="27" w:name="_Toc222644935"/>
      <w:bookmarkStart w:id="28" w:name="_Toc295640135"/>
      <w:bookmarkStart w:id="29" w:name="_Toc318816757"/>
      <w:bookmarkStart w:id="30" w:name="_Toc320099712"/>
      <w:r w:rsidRPr="00515340">
        <w:rPr>
          <w:rtl/>
        </w:rPr>
        <w:lastRenderedPageBreak/>
        <w:t xml:space="preserve">המבחן במדע וטכנולוגיה לכיתות </w:t>
      </w:r>
      <w:r w:rsidRPr="00515340">
        <w:rPr>
          <w:rFonts w:hint="cs"/>
          <w:rtl/>
        </w:rPr>
        <w:t>ה</w:t>
      </w:r>
      <w:r w:rsidRPr="00515340">
        <w:rPr>
          <w:rtl/>
        </w:rPr>
        <w:t>'</w:t>
      </w:r>
      <w:bookmarkEnd w:id="27"/>
      <w:bookmarkEnd w:id="28"/>
      <w:bookmarkEnd w:id="29"/>
      <w:bookmarkEnd w:id="30"/>
    </w:p>
    <w:p w:rsidR="005D27F9" w:rsidRDefault="007415E3" w:rsidP="005D27F9">
      <w:pPr>
        <w:spacing w:before="60" w:line="280" w:lineRule="atLeast"/>
        <w:jc w:val="both"/>
        <w:rPr>
          <w:rFonts w:ascii="Arial" w:hAnsi="Arial" w:cs="Arial"/>
          <w:sz w:val="22"/>
          <w:szCs w:val="22"/>
          <w:rtl/>
        </w:rPr>
      </w:pPr>
      <w:r w:rsidRPr="003006F4">
        <w:rPr>
          <w:rFonts w:ascii="Arial" w:hAnsi="Arial" w:cs="Arial"/>
          <w:sz w:val="22"/>
          <w:szCs w:val="22"/>
          <w:rtl/>
        </w:rPr>
        <w:t xml:space="preserve">המבחן במדע וטכנולוגיה לכיתות ה' בדק ידע והבנה בנושאי לימוד הנלמדים בכיתות ג'-ה' ומיומנויות חשיבה מדעית וטכנולוגית. המבחן התבסס על תוכנית הלימודים במדע וטכנולוגיה לבית הספר היסודי, </w:t>
      </w:r>
      <w:r>
        <w:rPr>
          <w:rFonts w:ascii="Arial" w:hAnsi="Arial" w:cs="Arial" w:hint="cs"/>
          <w:sz w:val="22"/>
          <w:szCs w:val="22"/>
          <w:rtl/>
        </w:rPr>
        <w:t xml:space="preserve">תשנ"ט, </w:t>
      </w:r>
      <w:r w:rsidRPr="003C5C62">
        <w:rPr>
          <w:rFonts w:ascii="Arial" w:hAnsi="Arial" w:cs="Arial"/>
          <w:sz w:val="22"/>
          <w:szCs w:val="22"/>
          <w:rtl/>
        </w:rPr>
        <w:t xml:space="preserve">וכלל שאלות </w:t>
      </w:r>
      <w:r w:rsidRPr="003C5C62">
        <w:rPr>
          <w:rFonts w:ascii="Arial" w:hAnsi="Arial" w:cs="Arial" w:hint="cs"/>
          <w:sz w:val="22"/>
          <w:szCs w:val="22"/>
          <w:rtl/>
        </w:rPr>
        <w:t>בשישה</w:t>
      </w:r>
      <w:r w:rsidRPr="003C5C62">
        <w:rPr>
          <w:rFonts w:ascii="Arial" w:hAnsi="Arial" w:cs="Arial"/>
          <w:sz w:val="22"/>
          <w:szCs w:val="22"/>
          <w:rtl/>
        </w:rPr>
        <w:t xml:space="preserve"> נושאים שונים, המוגדרים נושאי חובה.</w:t>
      </w:r>
      <w:r w:rsidRPr="003006F4">
        <w:rPr>
          <w:rFonts w:ascii="Arial" w:hAnsi="Arial" w:cs="Arial"/>
          <w:sz w:val="22"/>
          <w:szCs w:val="22"/>
          <w:rtl/>
        </w:rPr>
        <w:t xml:space="preserve"> </w:t>
      </w:r>
    </w:p>
    <w:p w:rsidR="007415E3" w:rsidRDefault="007415E3" w:rsidP="005D27F9">
      <w:pPr>
        <w:spacing w:before="60" w:line="280" w:lineRule="atLeast"/>
        <w:jc w:val="both"/>
        <w:rPr>
          <w:rFonts w:ascii="Arial" w:hAnsi="Arial" w:cs="Arial"/>
          <w:sz w:val="22"/>
          <w:szCs w:val="22"/>
          <w:rtl/>
        </w:rPr>
      </w:pPr>
      <w:r w:rsidRPr="003006F4">
        <w:rPr>
          <w:rFonts w:ascii="Arial" w:hAnsi="Arial" w:cs="Arial"/>
          <w:sz w:val="22"/>
          <w:szCs w:val="22"/>
          <w:rtl/>
        </w:rPr>
        <w:t>המבח</w:t>
      </w:r>
      <w:r>
        <w:rPr>
          <w:rFonts w:ascii="Arial" w:hAnsi="Arial" w:cs="Arial" w:hint="cs"/>
          <w:sz w:val="22"/>
          <w:szCs w:val="22"/>
          <w:rtl/>
        </w:rPr>
        <w:t>נים</w:t>
      </w:r>
      <w:r w:rsidRPr="003006F4">
        <w:rPr>
          <w:rFonts w:ascii="Arial" w:hAnsi="Arial" w:cs="Arial"/>
          <w:sz w:val="22"/>
          <w:szCs w:val="22"/>
          <w:rtl/>
        </w:rPr>
        <w:t xml:space="preserve">, </w:t>
      </w:r>
      <w:r w:rsidR="003F1B76">
        <w:rPr>
          <w:rFonts w:ascii="Arial" w:hAnsi="Arial" w:cs="Arial"/>
          <w:sz w:val="22"/>
          <w:szCs w:val="22"/>
          <w:rtl/>
        </w:rPr>
        <w:t>המפרטים המלאים</w:t>
      </w:r>
      <w:r w:rsidRPr="003006F4">
        <w:rPr>
          <w:rFonts w:ascii="Arial" w:hAnsi="Arial" w:cs="Arial"/>
          <w:sz w:val="22"/>
          <w:szCs w:val="22"/>
          <w:rtl/>
        </w:rPr>
        <w:t xml:space="preserve">, </w:t>
      </w:r>
      <w:r>
        <w:rPr>
          <w:rFonts w:ascii="Arial" w:hAnsi="Arial" w:cs="Arial"/>
          <w:sz w:val="22"/>
          <w:szCs w:val="22"/>
          <w:rtl/>
        </w:rPr>
        <w:t>המחוונים</w:t>
      </w:r>
      <w:r w:rsidRPr="003006F4">
        <w:rPr>
          <w:rFonts w:ascii="Arial" w:hAnsi="Arial" w:cs="Arial"/>
          <w:sz w:val="22"/>
          <w:szCs w:val="22"/>
          <w:rtl/>
        </w:rPr>
        <w:t xml:space="preserve"> והערכ</w:t>
      </w:r>
      <w:r>
        <w:rPr>
          <w:rFonts w:ascii="Arial" w:hAnsi="Arial" w:cs="Arial" w:hint="cs"/>
          <w:sz w:val="22"/>
          <w:szCs w:val="22"/>
          <w:rtl/>
        </w:rPr>
        <w:t>ות</w:t>
      </w:r>
      <w:r w:rsidRPr="003006F4">
        <w:rPr>
          <w:rFonts w:ascii="Arial" w:hAnsi="Arial" w:cs="Arial"/>
          <w:sz w:val="22"/>
          <w:szCs w:val="22"/>
          <w:rtl/>
        </w:rPr>
        <w:t xml:space="preserve"> </w:t>
      </w:r>
      <w:r>
        <w:rPr>
          <w:rFonts w:ascii="Arial" w:hAnsi="Arial" w:cs="Arial"/>
          <w:sz w:val="22"/>
          <w:szCs w:val="22"/>
          <w:rtl/>
        </w:rPr>
        <w:t>למורה הכוללות</w:t>
      </w:r>
      <w:r w:rsidRPr="003006F4">
        <w:rPr>
          <w:rFonts w:ascii="Arial" w:hAnsi="Arial" w:cs="Arial"/>
          <w:sz w:val="22"/>
          <w:szCs w:val="22"/>
          <w:rtl/>
        </w:rPr>
        <w:t xml:space="preserve"> חומרים פדגוגיים נמצאים לרשותך באתר האינטרנט של ראמ"ה, </w:t>
      </w:r>
      <w:hyperlink r:id="rId20" w:history="1">
        <w:r w:rsidRPr="003006F4">
          <w:rPr>
            <w:rStyle w:val="Hyperlink"/>
            <w:rFonts w:ascii="Arial" w:hAnsi="Arial" w:cs="Arial"/>
            <w:sz w:val="22"/>
            <w:szCs w:val="22"/>
          </w:rPr>
          <w:t>http://rama.education.gov.il</w:t>
        </w:r>
      </w:hyperlink>
      <w:r>
        <w:rPr>
          <w:rFonts w:ascii="Arial" w:hAnsi="Arial" w:cs="Arial"/>
          <w:sz w:val="22"/>
          <w:szCs w:val="22"/>
          <w:rtl/>
        </w:rPr>
        <w:t xml:space="preserve">,  </w:t>
      </w:r>
      <w:r w:rsidR="00B56644">
        <w:rPr>
          <w:rFonts w:ascii="Arial" w:hAnsi="Arial" w:cs="Arial" w:hint="cs"/>
          <w:sz w:val="22"/>
          <w:szCs w:val="22"/>
          <w:rtl/>
        </w:rPr>
        <w:t>בחלונית</w:t>
      </w:r>
      <w:r w:rsidR="00CA4A72">
        <w:rPr>
          <w:rFonts w:ascii="Arial" w:hAnsi="Arial" w:cs="Arial" w:hint="cs"/>
          <w:sz w:val="22"/>
          <w:szCs w:val="22"/>
          <w:rtl/>
        </w:rPr>
        <w:t xml:space="preserve"> "הערכה בית ספרית" </w:t>
      </w:r>
      <w:r w:rsidR="00B56644">
        <w:rPr>
          <w:rFonts w:ascii="Arial" w:hAnsi="Arial" w:cs="Arial" w:hint="cs"/>
          <w:sz w:val="22"/>
          <w:szCs w:val="22"/>
          <w:rtl/>
        </w:rPr>
        <w:t xml:space="preserve">&gt; </w:t>
      </w:r>
      <w:r w:rsidR="00CA4A72">
        <w:rPr>
          <w:rFonts w:ascii="Arial" w:hAnsi="Arial" w:cs="Arial" w:hint="cs"/>
          <w:sz w:val="22"/>
          <w:szCs w:val="22"/>
          <w:rtl/>
        </w:rPr>
        <w:t>"</w:t>
      </w:r>
      <w:r>
        <w:rPr>
          <w:rFonts w:ascii="Arial" w:hAnsi="Arial" w:cs="Arial"/>
          <w:sz w:val="22"/>
          <w:szCs w:val="22"/>
          <w:rtl/>
        </w:rPr>
        <w:t>מבחני מדף</w:t>
      </w:r>
      <w:r w:rsidR="00CA4A72">
        <w:rPr>
          <w:rFonts w:ascii="Arial" w:hAnsi="Arial" w:cs="Arial" w:hint="cs"/>
          <w:sz w:val="22"/>
          <w:szCs w:val="22"/>
          <w:rtl/>
        </w:rPr>
        <w:t>"</w:t>
      </w:r>
      <w:r w:rsidRPr="003006F4">
        <w:rPr>
          <w:rFonts w:ascii="Arial" w:hAnsi="Arial" w:cs="Arial"/>
          <w:sz w:val="22"/>
          <w:szCs w:val="22"/>
          <w:rtl/>
        </w:rPr>
        <w:t>.</w:t>
      </w:r>
      <w:r w:rsidRPr="003006F4">
        <w:rPr>
          <w:rFonts w:ascii="Arial" w:hAnsi="Arial" w:cs="Arial" w:hint="cs"/>
          <w:sz w:val="22"/>
          <w:szCs w:val="22"/>
          <w:rtl/>
        </w:rPr>
        <w:t xml:space="preserve"> </w:t>
      </w:r>
    </w:p>
    <w:p w:rsidR="007415E3" w:rsidRDefault="007415E3" w:rsidP="005D27F9">
      <w:pPr>
        <w:spacing w:before="120" w:line="300" w:lineRule="atLeast"/>
        <w:jc w:val="both"/>
        <w:rPr>
          <w:rFonts w:ascii="Arial" w:hAnsi="Arial" w:cs="Arial"/>
          <w:b/>
          <w:bCs/>
          <w:sz w:val="22"/>
          <w:szCs w:val="22"/>
          <w:rtl/>
        </w:rPr>
      </w:pPr>
      <w:r w:rsidRPr="00CA4A72">
        <w:rPr>
          <w:rFonts w:ascii="Arial" w:hAnsi="Arial" w:cs="Arial"/>
          <w:b/>
          <w:bCs/>
          <w:sz w:val="22"/>
          <w:szCs w:val="22"/>
          <w:rtl/>
        </w:rPr>
        <w:t xml:space="preserve">להלן הנושאים שהופיעו במבחן </w:t>
      </w:r>
      <w:r w:rsidR="00386E02">
        <w:rPr>
          <w:rFonts w:ascii="Arial" w:hAnsi="Arial" w:cs="Arial"/>
          <w:b/>
          <w:bCs/>
          <w:sz w:val="22"/>
          <w:szCs w:val="22"/>
          <w:rtl/>
        </w:rPr>
        <w:t>והשנים בהן</w:t>
      </w:r>
      <w:r w:rsidRPr="00CA4A72">
        <w:rPr>
          <w:rFonts w:ascii="Arial" w:hAnsi="Arial" w:cs="Arial"/>
          <w:b/>
          <w:bCs/>
          <w:sz w:val="22"/>
          <w:szCs w:val="22"/>
          <w:rtl/>
        </w:rPr>
        <w:t xml:space="preserve"> הופיעו:</w:t>
      </w:r>
    </w:p>
    <w:tbl>
      <w:tblPr>
        <w:tblStyle w:val="a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
        <w:gridCol w:w="3686"/>
        <w:gridCol w:w="425"/>
        <w:gridCol w:w="2268"/>
      </w:tblGrid>
      <w:tr w:rsidR="00B56644" w:rsidTr="00B56644">
        <w:trPr>
          <w:jc w:val="center"/>
        </w:trPr>
        <w:tc>
          <w:tcPr>
            <w:tcW w:w="248" w:type="dxa"/>
            <w:vAlign w:val="center"/>
          </w:tcPr>
          <w:p w:rsidR="00B56644" w:rsidRPr="00E20234" w:rsidRDefault="00B56644" w:rsidP="00B56644">
            <w:pPr>
              <w:pStyle w:val="af3"/>
              <w:numPr>
                <w:ilvl w:val="0"/>
                <w:numId w:val="48"/>
              </w:numPr>
              <w:spacing w:after="0" w:line="260" w:lineRule="exact"/>
              <w:ind w:left="0" w:firstLine="0"/>
              <w:jc w:val="both"/>
              <w:rPr>
                <w:rFonts w:ascii="Arial" w:hAnsi="Arial"/>
                <w:b/>
                <w:bCs/>
                <w:rtl/>
              </w:rPr>
            </w:pPr>
          </w:p>
        </w:tc>
        <w:tc>
          <w:tcPr>
            <w:tcW w:w="3686" w:type="dxa"/>
            <w:vAlign w:val="center"/>
          </w:tcPr>
          <w:p w:rsidR="00B56644" w:rsidRPr="00E20234" w:rsidRDefault="00B56644" w:rsidP="00B56644">
            <w:pPr>
              <w:spacing w:line="260" w:lineRule="exact"/>
              <w:jc w:val="both"/>
              <w:rPr>
                <w:rFonts w:ascii="Arial" w:hAnsi="Arial" w:cs="Arial"/>
                <w:b/>
                <w:bCs/>
                <w:sz w:val="22"/>
                <w:szCs w:val="22"/>
                <w:rtl/>
              </w:rPr>
            </w:pPr>
            <w:r w:rsidRPr="00E20234">
              <w:rPr>
                <w:rFonts w:ascii="Arial" w:hAnsi="Arial" w:cs="Arial"/>
                <w:sz w:val="22"/>
                <w:szCs w:val="22"/>
                <w:rtl/>
              </w:rPr>
              <w:t>חומרים ואנרגיה</w:t>
            </w:r>
          </w:p>
        </w:tc>
        <w:tc>
          <w:tcPr>
            <w:tcW w:w="425" w:type="dxa"/>
            <w:vAlign w:val="center"/>
          </w:tcPr>
          <w:p w:rsidR="00B56644" w:rsidRPr="00E20234" w:rsidRDefault="00B56644" w:rsidP="00B56644">
            <w:pPr>
              <w:spacing w:line="260" w:lineRule="exact"/>
              <w:jc w:val="both"/>
              <w:rPr>
                <w:rFonts w:ascii="Arial" w:hAnsi="Arial" w:cs="Arial"/>
                <w:b/>
                <w:bCs/>
                <w:sz w:val="22"/>
                <w:szCs w:val="22"/>
                <w:rtl/>
              </w:rPr>
            </w:pPr>
            <w:r w:rsidRPr="00E20234">
              <w:rPr>
                <w:rFonts w:ascii="Arial" w:hAnsi="Arial" w:cs="Arial" w:hint="cs"/>
                <w:b/>
                <w:bCs/>
                <w:sz w:val="22"/>
                <w:szCs w:val="22"/>
                <w:rtl/>
              </w:rPr>
              <w:t>-</w:t>
            </w:r>
          </w:p>
        </w:tc>
        <w:tc>
          <w:tcPr>
            <w:tcW w:w="2268" w:type="dxa"/>
            <w:vAlign w:val="center"/>
          </w:tcPr>
          <w:p w:rsidR="00B56644" w:rsidRPr="00E20234" w:rsidRDefault="00B56644" w:rsidP="00B56644">
            <w:pPr>
              <w:spacing w:line="260" w:lineRule="exact"/>
              <w:jc w:val="both"/>
              <w:rPr>
                <w:rFonts w:ascii="Arial" w:hAnsi="Arial" w:cs="Arial"/>
                <w:b/>
                <w:bCs/>
                <w:sz w:val="22"/>
                <w:szCs w:val="22"/>
                <w:rtl/>
              </w:rPr>
            </w:pPr>
            <w:r w:rsidRPr="00E20234">
              <w:rPr>
                <w:rFonts w:ascii="Arial" w:hAnsi="Arial" w:cs="Arial" w:hint="cs"/>
                <w:sz w:val="22"/>
                <w:szCs w:val="22"/>
                <w:rtl/>
              </w:rPr>
              <w:t>תשס"ח - תשע"א</w:t>
            </w:r>
          </w:p>
        </w:tc>
      </w:tr>
      <w:tr w:rsidR="00B56644" w:rsidTr="00B56644">
        <w:trPr>
          <w:jc w:val="center"/>
        </w:trPr>
        <w:tc>
          <w:tcPr>
            <w:tcW w:w="248" w:type="dxa"/>
            <w:vAlign w:val="center"/>
          </w:tcPr>
          <w:p w:rsidR="00B56644" w:rsidRPr="00E20234" w:rsidRDefault="00B56644" w:rsidP="00B56644">
            <w:pPr>
              <w:pStyle w:val="af3"/>
              <w:numPr>
                <w:ilvl w:val="0"/>
                <w:numId w:val="48"/>
              </w:numPr>
              <w:spacing w:after="0" w:line="260" w:lineRule="exact"/>
              <w:ind w:left="0" w:firstLine="0"/>
              <w:jc w:val="both"/>
              <w:rPr>
                <w:rFonts w:ascii="Arial" w:hAnsi="Arial"/>
                <w:b/>
                <w:bCs/>
                <w:rtl/>
              </w:rPr>
            </w:pPr>
          </w:p>
        </w:tc>
        <w:tc>
          <w:tcPr>
            <w:tcW w:w="3686" w:type="dxa"/>
            <w:vAlign w:val="center"/>
          </w:tcPr>
          <w:p w:rsidR="00B56644" w:rsidRPr="00E20234" w:rsidRDefault="00B56644" w:rsidP="00B56644">
            <w:pPr>
              <w:spacing w:line="260" w:lineRule="exact"/>
              <w:jc w:val="both"/>
              <w:rPr>
                <w:rFonts w:ascii="Arial" w:hAnsi="Arial" w:cs="Arial"/>
                <w:b/>
                <w:bCs/>
                <w:sz w:val="22"/>
                <w:szCs w:val="22"/>
                <w:rtl/>
              </w:rPr>
            </w:pPr>
            <w:r w:rsidRPr="00E20234">
              <w:rPr>
                <w:rFonts w:ascii="Arial" w:hAnsi="Arial" w:cs="Arial"/>
                <w:sz w:val="22"/>
                <w:szCs w:val="22"/>
                <w:rtl/>
              </w:rPr>
              <w:t>מערכות אקולוגיות ואיכות הסביבה</w:t>
            </w:r>
          </w:p>
        </w:tc>
        <w:tc>
          <w:tcPr>
            <w:tcW w:w="425" w:type="dxa"/>
            <w:vAlign w:val="center"/>
          </w:tcPr>
          <w:p w:rsidR="00B56644" w:rsidRPr="00E20234" w:rsidRDefault="00B56644" w:rsidP="00B56644">
            <w:pPr>
              <w:spacing w:line="260" w:lineRule="exact"/>
              <w:jc w:val="both"/>
              <w:rPr>
                <w:rFonts w:ascii="Arial" w:hAnsi="Arial" w:cs="Arial"/>
                <w:b/>
                <w:bCs/>
                <w:sz w:val="22"/>
                <w:szCs w:val="22"/>
                <w:rtl/>
              </w:rPr>
            </w:pPr>
            <w:r w:rsidRPr="00E20234">
              <w:rPr>
                <w:rFonts w:ascii="Arial" w:hAnsi="Arial" w:cs="Arial" w:hint="cs"/>
                <w:b/>
                <w:bCs/>
                <w:sz w:val="22"/>
                <w:szCs w:val="22"/>
                <w:rtl/>
              </w:rPr>
              <w:t>-</w:t>
            </w:r>
          </w:p>
        </w:tc>
        <w:tc>
          <w:tcPr>
            <w:tcW w:w="2268" w:type="dxa"/>
            <w:vAlign w:val="center"/>
          </w:tcPr>
          <w:p w:rsidR="00B56644" w:rsidRPr="00E20234" w:rsidRDefault="00B56644" w:rsidP="00B56644">
            <w:pPr>
              <w:spacing w:line="260" w:lineRule="exact"/>
              <w:rPr>
                <w:sz w:val="22"/>
                <w:szCs w:val="22"/>
              </w:rPr>
            </w:pPr>
            <w:r w:rsidRPr="00E20234">
              <w:rPr>
                <w:rFonts w:ascii="Arial" w:hAnsi="Arial" w:cs="Arial" w:hint="cs"/>
                <w:sz w:val="22"/>
                <w:szCs w:val="22"/>
                <w:rtl/>
              </w:rPr>
              <w:t>תשס"ח - תשע"א</w:t>
            </w:r>
          </w:p>
        </w:tc>
      </w:tr>
      <w:tr w:rsidR="00B56644" w:rsidTr="00B56644">
        <w:trPr>
          <w:jc w:val="center"/>
        </w:trPr>
        <w:tc>
          <w:tcPr>
            <w:tcW w:w="248" w:type="dxa"/>
            <w:vAlign w:val="center"/>
          </w:tcPr>
          <w:p w:rsidR="00B56644" w:rsidRPr="00E20234" w:rsidRDefault="00B56644" w:rsidP="00B56644">
            <w:pPr>
              <w:pStyle w:val="af3"/>
              <w:numPr>
                <w:ilvl w:val="0"/>
                <w:numId w:val="48"/>
              </w:numPr>
              <w:spacing w:after="0" w:line="260" w:lineRule="exact"/>
              <w:ind w:left="0" w:firstLine="0"/>
              <w:jc w:val="both"/>
              <w:rPr>
                <w:rFonts w:ascii="Arial" w:hAnsi="Arial"/>
                <w:b/>
                <w:bCs/>
                <w:rtl/>
              </w:rPr>
            </w:pPr>
          </w:p>
        </w:tc>
        <w:tc>
          <w:tcPr>
            <w:tcW w:w="3686" w:type="dxa"/>
            <w:vAlign w:val="center"/>
          </w:tcPr>
          <w:p w:rsidR="00B56644" w:rsidRPr="00E20234" w:rsidRDefault="00B56644" w:rsidP="00B56644">
            <w:pPr>
              <w:spacing w:line="260" w:lineRule="exact"/>
              <w:jc w:val="both"/>
              <w:rPr>
                <w:rFonts w:ascii="Arial" w:hAnsi="Arial" w:cs="Arial"/>
                <w:b/>
                <w:bCs/>
                <w:sz w:val="22"/>
                <w:szCs w:val="22"/>
                <w:rtl/>
              </w:rPr>
            </w:pPr>
            <w:r w:rsidRPr="00E20234">
              <w:rPr>
                <w:rFonts w:ascii="Arial" w:hAnsi="Arial" w:cs="Arial"/>
                <w:sz w:val="22"/>
                <w:szCs w:val="22"/>
                <w:rtl/>
              </w:rPr>
              <w:t>עולם היצורים החיים</w:t>
            </w:r>
          </w:p>
        </w:tc>
        <w:tc>
          <w:tcPr>
            <w:tcW w:w="425" w:type="dxa"/>
            <w:vAlign w:val="center"/>
          </w:tcPr>
          <w:p w:rsidR="00B56644" w:rsidRPr="00E20234" w:rsidRDefault="00B56644" w:rsidP="00B56644">
            <w:pPr>
              <w:spacing w:line="260" w:lineRule="exact"/>
              <w:jc w:val="both"/>
              <w:rPr>
                <w:rFonts w:ascii="Arial" w:hAnsi="Arial" w:cs="Arial"/>
                <w:b/>
                <w:bCs/>
                <w:sz w:val="22"/>
                <w:szCs w:val="22"/>
                <w:rtl/>
              </w:rPr>
            </w:pPr>
            <w:r w:rsidRPr="00E20234">
              <w:rPr>
                <w:rFonts w:ascii="Arial" w:hAnsi="Arial" w:cs="Arial" w:hint="cs"/>
                <w:b/>
                <w:bCs/>
                <w:sz w:val="22"/>
                <w:szCs w:val="22"/>
                <w:rtl/>
              </w:rPr>
              <w:t>-</w:t>
            </w:r>
          </w:p>
        </w:tc>
        <w:tc>
          <w:tcPr>
            <w:tcW w:w="2268" w:type="dxa"/>
            <w:vAlign w:val="center"/>
          </w:tcPr>
          <w:p w:rsidR="00B56644" w:rsidRPr="00E20234" w:rsidRDefault="00B56644" w:rsidP="00B56644">
            <w:pPr>
              <w:spacing w:line="260" w:lineRule="exact"/>
              <w:rPr>
                <w:sz w:val="22"/>
                <w:szCs w:val="22"/>
              </w:rPr>
            </w:pPr>
            <w:r w:rsidRPr="00E20234">
              <w:rPr>
                <w:rFonts w:ascii="Arial" w:hAnsi="Arial" w:cs="Arial" w:hint="cs"/>
                <w:sz w:val="22"/>
                <w:szCs w:val="22"/>
                <w:rtl/>
              </w:rPr>
              <w:t>תשס"ח - תשע"א</w:t>
            </w:r>
          </w:p>
        </w:tc>
      </w:tr>
      <w:tr w:rsidR="00B56644" w:rsidTr="00B56644">
        <w:trPr>
          <w:jc w:val="center"/>
        </w:trPr>
        <w:tc>
          <w:tcPr>
            <w:tcW w:w="248" w:type="dxa"/>
            <w:vAlign w:val="center"/>
          </w:tcPr>
          <w:p w:rsidR="00B56644" w:rsidRPr="00E20234" w:rsidRDefault="00B56644" w:rsidP="00B56644">
            <w:pPr>
              <w:pStyle w:val="af3"/>
              <w:numPr>
                <w:ilvl w:val="0"/>
                <w:numId w:val="48"/>
              </w:numPr>
              <w:spacing w:after="0" w:line="260" w:lineRule="exact"/>
              <w:ind w:left="0" w:firstLine="0"/>
              <w:jc w:val="both"/>
              <w:rPr>
                <w:rFonts w:ascii="Arial" w:hAnsi="Arial"/>
                <w:b/>
                <w:bCs/>
                <w:rtl/>
              </w:rPr>
            </w:pPr>
          </w:p>
        </w:tc>
        <w:tc>
          <w:tcPr>
            <w:tcW w:w="3686" w:type="dxa"/>
            <w:vAlign w:val="center"/>
          </w:tcPr>
          <w:p w:rsidR="00B56644" w:rsidRPr="00E20234" w:rsidRDefault="00B56644" w:rsidP="00B56644">
            <w:pPr>
              <w:spacing w:line="260" w:lineRule="exact"/>
              <w:jc w:val="both"/>
              <w:rPr>
                <w:rFonts w:ascii="Arial" w:hAnsi="Arial" w:cs="Arial"/>
                <w:b/>
                <w:bCs/>
                <w:sz w:val="22"/>
                <w:szCs w:val="22"/>
                <w:rtl/>
              </w:rPr>
            </w:pPr>
            <w:r w:rsidRPr="00E20234">
              <w:rPr>
                <w:rFonts w:ascii="Arial" w:hAnsi="Arial" w:cs="Arial"/>
                <w:sz w:val="22"/>
                <w:szCs w:val="22"/>
                <w:rtl/>
              </w:rPr>
              <w:t>עולם מעשה ידי האדם</w:t>
            </w:r>
          </w:p>
        </w:tc>
        <w:tc>
          <w:tcPr>
            <w:tcW w:w="425" w:type="dxa"/>
            <w:vAlign w:val="center"/>
          </w:tcPr>
          <w:p w:rsidR="00B56644" w:rsidRPr="00E20234" w:rsidRDefault="00B56644" w:rsidP="00B56644">
            <w:pPr>
              <w:spacing w:line="260" w:lineRule="exact"/>
              <w:jc w:val="both"/>
              <w:rPr>
                <w:rFonts w:ascii="Arial" w:hAnsi="Arial" w:cs="Arial"/>
                <w:b/>
                <w:bCs/>
                <w:sz w:val="22"/>
                <w:szCs w:val="22"/>
                <w:rtl/>
              </w:rPr>
            </w:pPr>
            <w:r w:rsidRPr="00E20234">
              <w:rPr>
                <w:rFonts w:ascii="Arial" w:hAnsi="Arial" w:cs="Arial" w:hint="cs"/>
                <w:b/>
                <w:bCs/>
                <w:sz w:val="22"/>
                <w:szCs w:val="22"/>
                <w:rtl/>
              </w:rPr>
              <w:t>-</w:t>
            </w:r>
          </w:p>
        </w:tc>
        <w:tc>
          <w:tcPr>
            <w:tcW w:w="2268" w:type="dxa"/>
            <w:vAlign w:val="center"/>
          </w:tcPr>
          <w:p w:rsidR="00B56644" w:rsidRPr="00E20234" w:rsidRDefault="00B56644" w:rsidP="00B56644">
            <w:pPr>
              <w:spacing w:line="260" w:lineRule="exact"/>
              <w:rPr>
                <w:sz w:val="22"/>
                <w:szCs w:val="22"/>
              </w:rPr>
            </w:pPr>
            <w:r w:rsidRPr="00E20234">
              <w:rPr>
                <w:rFonts w:ascii="Arial" w:hAnsi="Arial" w:cs="Arial" w:hint="cs"/>
                <w:sz w:val="22"/>
                <w:szCs w:val="22"/>
                <w:rtl/>
              </w:rPr>
              <w:t>תשס"ח - תשע"א</w:t>
            </w:r>
          </w:p>
        </w:tc>
      </w:tr>
      <w:tr w:rsidR="00B56644" w:rsidTr="00B56644">
        <w:trPr>
          <w:jc w:val="center"/>
        </w:trPr>
        <w:tc>
          <w:tcPr>
            <w:tcW w:w="248" w:type="dxa"/>
            <w:vAlign w:val="center"/>
          </w:tcPr>
          <w:p w:rsidR="00B56644" w:rsidRPr="00E20234" w:rsidRDefault="00B56644" w:rsidP="00B56644">
            <w:pPr>
              <w:pStyle w:val="af3"/>
              <w:numPr>
                <w:ilvl w:val="0"/>
                <w:numId w:val="48"/>
              </w:numPr>
              <w:spacing w:after="0" w:line="260" w:lineRule="exact"/>
              <w:ind w:left="0" w:firstLine="0"/>
              <w:jc w:val="both"/>
              <w:rPr>
                <w:rFonts w:ascii="Arial" w:hAnsi="Arial"/>
                <w:b/>
                <w:bCs/>
                <w:rtl/>
              </w:rPr>
            </w:pPr>
          </w:p>
        </w:tc>
        <w:tc>
          <w:tcPr>
            <w:tcW w:w="3686" w:type="dxa"/>
            <w:vAlign w:val="center"/>
          </w:tcPr>
          <w:p w:rsidR="00B56644" w:rsidRPr="00E20234" w:rsidRDefault="00B56644" w:rsidP="00B56644">
            <w:pPr>
              <w:spacing w:line="260" w:lineRule="exact"/>
              <w:jc w:val="both"/>
              <w:rPr>
                <w:rFonts w:ascii="Arial" w:hAnsi="Arial" w:cs="Arial"/>
                <w:b/>
                <w:bCs/>
                <w:sz w:val="22"/>
                <w:szCs w:val="22"/>
                <w:rtl/>
              </w:rPr>
            </w:pPr>
            <w:r w:rsidRPr="00E20234">
              <w:rPr>
                <w:rFonts w:ascii="Arial" w:hAnsi="Arial" w:cs="Arial"/>
                <w:sz w:val="22"/>
                <w:szCs w:val="22"/>
                <w:rtl/>
              </w:rPr>
              <w:t>כדור הארץ והיקום</w:t>
            </w:r>
          </w:p>
        </w:tc>
        <w:tc>
          <w:tcPr>
            <w:tcW w:w="425" w:type="dxa"/>
            <w:vAlign w:val="center"/>
          </w:tcPr>
          <w:p w:rsidR="00B56644" w:rsidRPr="00E20234" w:rsidRDefault="00B56644" w:rsidP="00B56644">
            <w:pPr>
              <w:spacing w:line="260" w:lineRule="exact"/>
              <w:jc w:val="both"/>
              <w:rPr>
                <w:rFonts w:ascii="Arial" w:hAnsi="Arial" w:cs="Arial"/>
                <w:b/>
                <w:bCs/>
                <w:sz w:val="22"/>
                <w:szCs w:val="22"/>
                <w:rtl/>
              </w:rPr>
            </w:pPr>
            <w:r w:rsidRPr="00E20234">
              <w:rPr>
                <w:rFonts w:ascii="Arial" w:hAnsi="Arial" w:cs="Arial" w:hint="cs"/>
                <w:b/>
                <w:bCs/>
                <w:sz w:val="22"/>
                <w:szCs w:val="22"/>
                <w:rtl/>
              </w:rPr>
              <w:t>-</w:t>
            </w:r>
          </w:p>
        </w:tc>
        <w:tc>
          <w:tcPr>
            <w:tcW w:w="2268" w:type="dxa"/>
            <w:vAlign w:val="center"/>
          </w:tcPr>
          <w:p w:rsidR="00B56644" w:rsidRPr="00E20234" w:rsidRDefault="00B56644" w:rsidP="00B56644">
            <w:pPr>
              <w:spacing w:line="260" w:lineRule="exact"/>
              <w:rPr>
                <w:sz w:val="22"/>
                <w:szCs w:val="22"/>
              </w:rPr>
            </w:pPr>
            <w:r w:rsidRPr="00E20234">
              <w:rPr>
                <w:rFonts w:ascii="Arial" w:hAnsi="Arial" w:cs="Arial" w:hint="cs"/>
                <w:sz w:val="22"/>
                <w:szCs w:val="22"/>
                <w:rtl/>
              </w:rPr>
              <w:t>תשס"ח - תשע"א</w:t>
            </w:r>
          </w:p>
        </w:tc>
      </w:tr>
      <w:tr w:rsidR="00B56644" w:rsidTr="00B56644">
        <w:trPr>
          <w:jc w:val="center"/>
        </w:trPr>
        <w:tc>
          <w:tcPr>
            <w:tcW w:w="248" w:type="dxa"/>
            <w:vAlign w:val="center"/>
          </w:tcPr>
          <w:p w:rsidR="00B56644" w:rsidRPr="00E20234" w:rsidRDefault="00B56644" w:rsidP="00B56644">
            <w:pPr>
              <w:pStyle w:val="af3"/>
              <w:numPr>
                <w:ilvl w:val="0"/>
                <w:numId w:val="48"/>
              </w:numPr>
              <w:spacing w:after="0" w:line="260" w:lineRule="exact"/>
              <w:ind w:left="0" w:firstLine="0"/>
              <w:jc w:val="both"/>
              <w:rPr>
                <w:rFonts w:ascii="Arial" w:hAnsi="Arial"/>
                <w:b/>
                <w:bCs/>
                <w:rtl/>
              </w:rPr>
            </w:pPr>
          </w:p>
        </w:tc>
        <w:tc>
          <w:tcPr>
            <w:tcW w:w="3686" w:type="dxa"/>
            <w:vAlign w:val="center"/>
          </w:tcPr>
          <w:p w:rsidR="00B56644" w:rsidRPr="00E20234" w:rsidRDefault="00B56644" w:rsidP="00BB1B09">
            <w:pPr>
              <w:spacing w:line="260" w:lineRule="exact"/>
              <w:jc w:val="both"/>
              <w:rPr>
                <w:rFonts w:ascii="Arial" w:hAnsi="Arial" w:cs="Arial"/>
                <w:b/>
                <w:bCs/>
                <w:sz w:val="22"/>
                <w:szCs w:val="22"/>
                <w:rtl/>
              </w:rPr>
            </w:pPr>
            <w:r w:rsidRPr="00E20234">
              <w:rPr>
                <w:rFonts w:ascii="Arial" w:hAnsi="Arial" w:cs="Arial"/>
                <w:sz w:val="22"/>
                <w:szCs w:val="22"/>
                <w:rtl/>
              </w:rPr>
              <w:t>האדם, התנהגותו, בריאותו ואיכות חיי</w:t>
            </w:r>
            <w:r w:rsidR="00BB1B09" w:rsidRPr="00E20234">
              <w:rPr>
                <w:rFonts w:ascii="Arial" w:hAnsi="Arial" w:cs="Arial" w:hint="cs"/>
                <w:b/>
                <w:bCs/>
                <w:sz w:val="22"/>
                <w:szCs w:val="22"/>
                <w:rtl/>
              </w:rPr>
              <w:t>ו</w:t>
            </w:r>
          </w:p>
        </w:tc>
        <w:tc>
          <w:tcPr>
            <w:tcW w:w="425" w:type="dxa"/>
            <w:vAlign w:val="center"/>
          </w:tcPr>
          <w:p w:rsidR="00B56644" w:rsidRPr="00E20234" w:rsidRDefault="00B56644" w:rsidP="00B56644">
            <w:pPr>
              <w:spacing w:line="260" w:lineRule="exact"/>
              <w:jc w:val="both"/>
              <w:rPr>
                <w:rFonts w:ascii="Arial" w:hAnsi="Arial" w:cs="Arial"/>
                <w:b/>
                <w:bCs/>
                <w:sz w:val="22"/>
                <w:szCs w:val="22"/>
                <w:rtl/>
              </w:rPr>
            </w:pPr>
            <w:r w:rsidRPr="00E20234">
              <w:rPr>
                <w:rFonts w:ascii="Arial" w:hAnsi="Arial" w:cs="Arial" w:hint="cs"/>
                <w:b/>
                <w:bCs/>
                <w:sz w:val="22"/>
                <w:szCs w:val="22"/>
                <w:rtl/>
              </w:rPr>
              <w:t>-</w:t>
            </w:r>
          </w:p>
        </w:tc>
        <w:tc>
          <w:tcPr>
            <w:tcW w:w="2268" w:type="dxa"/>
            <w:vAlign w:val="center"/>
          </w:tcPr>
          <w:p w:rsidR="00B56644" w:rsidRPr="00E20234" w:rsidRDefault="00B56644" w:rsidP="00B56644">
            <w:pPr>
              <w:spacing w:line="260" w:lineRule="exact"/>
              <w:rPr>
                <w:sz w:val="22"/>
                <w:szCs w:val="22"/>
              </w:rPr>
            </w:pPr>
            <w:r w:rsidRPr="00E20234">
              <w:rPr>
                <w:rFonts w:ascii="Arial" w:hAnsi="Arial" w:cs="Arial" w:hint="cs"/>
                <w:sz w:val="22"/>
                <w:szCs w:val="22"/>
                <w:rtl/>
              </w:rPr>
              <w:t>תשס"ח - תשע"א</w:t>
            </w:r>
          </w:p>
        </w:tc>
      </w:tr>
    </w:tbl>
    <w:p w:rsidR="007415E3" w:rsidRPr="00FE299D" w:rsidRDefault="007415E3" w:rsidP="000D10ED">
      <w:pPr>
        <w:pStyle w:val="31"/>
        <w:keepNext w:val="0"/>
        <w:spacing w:before="240" w:after="0" w:line="300" w:lineRule="atLeast"/>
        <w:jc w:val="both"/>
        <w:outlineLvl w:val="9"/>
        <w:rPr>
          <w:i w:val="0"/>
          <w:iCs w:val="0"/>
          <w:rtl/>
        </w:rPr>
      </w:pPr>
      <w:bookmarkStart w:id="31" w:name="_Toc319222040"/>
      <w:r w:rsidRPr="00FE299D">
        <w:rPr>
          <w:i w:val="0"/>
          <w:iCs w:val="0"/>
          <w:rtl/>
        </w:rPr>
        <w:t xml:space="preserve">הישגי התלמידים </w:t>
      </w:r>
      <w:r w:rsidRPr="00FE299D">
        <w:rPr>
          <w:rFonts w:hint="cs"/>
          <w:i w:val="0"/>
          <w:iCs w:val="0"/>
          <w:rtl/>
        </w:rPr>
        <w:t>ברשות המקומית</w:t>
      </w:r>
      <w:bookmarkEnd w:id="31"/>
    </w:p>
    <w:p w:rsidR="007415E3" w:rsidRDefault="007415E3" w:rsidP="00CD3AEC">
      <w:pPr>
        <w:spacing w:line="280" w:lineRule="atLeast"/>
        <w:jc w:val="both"/>
        <w:rPr>
          <w:rFonts w:ascii="Arial" w:hAnsi="Arial" w:cs="Arial"/>
          <w:sz w:val="22"/>
          <w:szCs w:val="22"/>
          <w:rtl/>
        </w:rPr>
      </w:pPr>
      <w:r w:rsidRPr="007D2E19">
        <w:rPr>
          <w:rFonts w:ascii="Arial" w:hAnsi="Arial" w:cs="Arial" w:hint="cs"/>
          <w:sz w:val="22"/>
          <w:szCs w:val="22"/>
          <w:rtl/>
        </w:rPr>
        <w:t xml:space="preserve">בתרשים הבא </w:t>
      </w:r>
      <w:r w:rsidRPr="007D2E19">
        <w:rPr>
          <w:rFonts w:ascii="Arial" w:hAnsi="Arial" w:cs="Arial"/>
          <w:sz w:val="22"/>
          <w:szCs w:val="22"/>
          <w:rtl/>
        </w:rPr>
        <w:t xml:space="preserve">מוצגים נתוני הציון הכולל (בסולם רב-שנתי) במבחן במדע וטכנולוגיה לכיתות ה' של התלמידים </w:t>
      </w:r>
      <w:r w:rsidRPr="007D2E19">
        <w:rPr>
          <w:rFonts w:ascii="Arial" w:hAnsi="Arial" w:cs="Arial" w:hint="cs"/>
          <w:sz w:val="22"/>
          <w:szCs w:val="22"/>
          <w:rtl/>
        </w:rPr>
        <w:t xml:space="preserve">בכלל בתי הספר </w:t>
      </w:r>
      <w:r>
        <w:rPr>
          <w:rFonts w:ascii="Arial" w:hAnsi="Arial" w:cs="Arial" w:hint="cs"/>
          <w:sz w:val="22"/>
          <w:szCs w:val="22"/>
          <w:rtl/>
        </w:rPr>
        <w:t xml:space="preserve">ובחלוקה לבתי ספר דוברי עברית ודוברי ערבית </w:t>
      </w:r>
      <w:r w:rsidRPr="007D2E19">
        <w:rPr>
          <w:rFonts w:ascii="Arial" w:hAnsi="Arial" w:cs="Arial" w:hint="cs"/>
          <w:sz w:val="22"/>
          <w:szCs w:val="22"/>
          <w:rtl/>
        </w:rPr>
        <w:t>ברשות המקומית. לצד נתוני הרשות מוצגים נתונים ארציים מקבילים של</w:t>
      </w:r>
      <w:r w:rsidRPr="007D2E19">
        <w:rPr>
          <w:rFonts w:ascii="Arial" w:hAnsi="Arial" w:cs="Arial"/>
          <w:sz w:val="22"/>
          <w:szCs w:val="22"/>
          <w:rtl/>
        </w:rPr>
        <w:t xml:space="preserve"> התלמידים.</w:t>
      </w:r>
      <w:r w:rsidRPr="007D2E19">
        <w:rPr>
          <w:rFonts w:ascii="Arial" w:hAnsi="Arial" w:cs="Arial" w:hint="cs"/>
          <w:sz w:val="22"/>
          <w:szCs w:val="22"/>
          <w:rtl/>
        </w:rPr>
        <w:t xml:space="preserve"> </w:t>
      </w:r>
    </w:p>
    <w:p w:rsidR="0087394B" w:rsidRDefault="0087394B" w:rsidP="00A31F0F">
      <w:pPr>
        <w:spacing w:before="240" w:line="300" w:lineRule="atLeast"/>
        <w:jc w:val="center"/>
        <w:rPr>
          <w:rFonts w:ascii="Arial" w:hAnsi="Arial" w:cs="Arial"/>
          <w:b/>
          <w:bCs/>
          <w:rtl/>
        </w:rPr>
      </w:pPr>
      <w:bookmarkStart w:id="32" w:name="_Toc315796832"/>
      <w:bookmarkStart w:id="33" w:name="_Toc221880793"/>
      <w:r w:rsidRPr="00F57F09">
        <w:rPr>
          <w:rFonts w:ascii="Arial" w:hAnsi="Arial" w:cs="Arial"/>
          <w:b/>
          <w:bCs/>
          <w:rtl/>
        </w:rPr>
        <w:t xml:space="preserve">לוח </w:t>
      </w:r>
      <w:bookmarkStart w:id="34" w:name="לוח_מספר_הנבחנים_הישגים"/>
      <w:r w:rsidR="00DC459B" w:rsidRPr="00F57F09">
        <w:rPr>
          <w:rFonts w:ascii="Arial" w:hAnsi="Arial" w:cs="Arial"/>
          <w:b/>
          <w:bCs/>
        </w:rPr>
        <w:fldChar w:fldCharType="begin"/>
      </w:r>
      <w:r w:rsidRPr="00F57F09">
        <w:rPr>
          <w:rFonts w:ascii="Arial" w:hAnsi="Arial" w:cs="Arial"/>
          <w:b/>
          <w:bCs/>
          <w:rtl/>
          <w:lang w:bidi="ar-EG"/>
        </w:rPr>
        <w:instrText xml:space="preserve"> </w:instrText>
      </w:r>
      <w:r w:rsidRPr="00F57F09">
        <w:rPr>
          <w:rFonts w:ascii="Arial" w:hAnsi="Arial" w:cs="Arial"/>
          <w:b/>
          <w:bCs/>
        </w:rPr>
        <w:instrText xml:space="preserve">SEQ </w:instrText>
      </w:r>
      <w:r w:rsidRPr="00F57F09">
        <w:rPr>
          <w:rFonts w:ascii="Arial" w:hAnsi="Arial" w:cs="Arial"/>
          <w:b/>
          <w:bCs/>
          <w:rtl/>
        </w:rPr>
        <w:instrText xml:space="preserve">לוח </w:instrText>
      </w:r>
      <w:r w:rsidRPr="00F57F09">
        <w:rPr>
          <w:rFonts w:ascii="Arial" w:hAnsi="Arial" w:cs="Arial"/>
          <w:b/>
          <w:bCs/>
          <w:rtl/>
          <w:lang w:bidi="ar-EG"/>
        </w:rPr>
        <w:instrText xml:space="preserve">\* </w:instrText>
      </w:r>
      <w:r w:rsidRPr="00F57F09">
        <w:rPr>
          <w:rFonts w:ascii="Arial" w:hAnsi="Arial" w:cs="Arial"/>
          <w:b/>
          <w:bCs/>
        </w:rPr>
        <w:instrText>ARABIC</w:instrText>
      </w:r>
      <w:r w:rsidRPr="00F57F09">
        <w:rPr>
          <w:rFonts w:ascii="Arial" w:hAnsi="Arial" w:cs="Arial"/>
          <w:b/>
          <w:bCs/>
          <w:rtl/>
          <w:lang w:bidi="ar-EG"/>
        </w:rPr>
        <w:instrText xml:space="preserve"> </w:instrText>
      </w:r>
      <w:r w:rsidR="00DC459B" w:rsidRPr="00F57F09">
        <w:rPr>
          <w:rFonts w:ascii="Arial" w:hAnsi="Arial" w:cs="Arial"/>
          <w:b/>
          <w:bCs/>
        </w:rPr>
        <w:fldChar w:fldCharType="separate"/>
      </w:r>
      <w:r w:rsidR="00902836">
        <w:rPr>
          <w:rFonts w:ascii="Arial" w:hAnsi="Arial" w:cs="Arial"/>
          <w:b/>
          <w:bCs/>
          <w:noProof/>
          <w:rtl/>
          <w:lang w:bidi="ar-EG"/>
        </w:rPr>
        <w:t>1</w:t>
      </w:r>
      <w:r w:rsidR="00DC459B" w:rsidRPr="00F57F09">
        <w:rPr>
          <w:rFonts w:ascii="Arial" w:hAnsi="Arial" w:cs="Arial"/>
          <w:b/>
          <w:bCs/>
        </w:rPr>
        <w:fldChar w:fldCharType="end"/>
      </w:r>
      <w:bookmarkEnd w:id="34"/>
      <w:r w:rsidRPr="00F57F09">
        <w:rPr>
          <w:rFonts w:ascii="Arial" w:hAnsi="Arial" w:cs="Arial"/>
          <w:b/>
          <w:bCs/>
          <w:rtl/>
        </w:rPr>
        <w:t>:</w:t>
      </w:r>
      <w:r w:rsidRPr="00F57F09">
        <w:rPr>
          <w:rFonts w:ascii="Arial" w:hAnsi="Arial" w:cs="Arial" w:hint="cs"/>
          <w:b/>
          <w:bCs/>
          <w:rtl/>
        </w:rPr>
        <w:t xml:space="preserve">  </w:t>
      </w:r>
      <w:r>
        <w:rPr>
          <w:rFonts w:asciiTheme="minorBidi" w:hAnsiTheme="minorBidi" w:cstheme="minorBidi" w:hint="cs"/>
          <w:b/>
          <w:bCs/>
          <w:rtl/>
        </w:rPr>
        <w:t>מספר</w:t>
      </w:r>
      <w:r w:rsidRPr="009332A7">
        <w:rPr>
          <w:rFonts w:asciiTheme="minorBidi" w:hAnsiTheme="minorBidi" w:cstheme="minorBidi"/>
          <w:b/>
          <w:bCs/>
          <w:rtl/>
        </w:rPr>
        <w:t xml:space="preserve"> </w:t>
      </w:r>
      <w:r>
        <w:rPr>
          <w:rFonts w:asciiTheme="minorBidi" w:hAnsiTheme="minorBidi" w:cstheme="minorBidi" w:hint="cs"/>
          <w:b/>
          <w:bCs/>
          <w:rtl/>
        </w:rPr>
        <w:t xml:space="preserve">הנבחנים ברשות </w:t>
      </w:r>
      <w:r w:rsidRPr="009332A7">
        <w:rPr>
          <w:rFonts w:asciiTheme="minorBidi" w:hAnsiTheme="minorBidi" w:cstheme="minorBidi"/>
          <w:b/>
          <w:bCs/>
          <w:rtl/>
        </w:rPr>
        <w:t>במדע וטכנולוגיה לכיתות ה'</w:t>
      </w:r>
    </w:p>
    <w:tbl>
      <w:tblPr>
        <w:tblStyle w:val="ad"/>
        <w:bidiVisual/>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01"/>
        <w:gridCol w:w="1090"/>
        <w:gridCol w:w="1361"/>
        <w:gridCol w:w="1380"/>
        <w:gridCol w:w="1361"/>
        <w:gridCol w:w="1385"/>
        <w:gridCol w:w="1361"/>
      </w:tblGrid>
      <w:tr w:rsidR="00B140DB" w:rsidRPr="00E27BA8" w:rsidTr="00DF110A">
        <w:trPr>
          <w:jc w:val="center"/>
        </w:trPr>
        <w:tc>
          <w:tcPr>
            <w:tcW w:w="1701" w:type="dxa"/>
            <w:vMerge w:val="restart"/>
            <w:tcBorders>
              <w:top w:val="single" w:sz="12" w:space="0" w:color="808080" w:themeColor="background1" w:themeShade="80"/>
              <w:left w:val="single" w:sz="4" w:space="0" w:color="808080" w:themeColor="background1" w:themeShade="80"/>
            </w:tcBorders>
            <w:shd w:val="clear" w:color="auto" w:fill="E8EDE5"/>
            <w:vAlign w:val="center"/>
          </w:tcPr>
          <w:p w:rsidR="00B140DB" w:rsidRPr="00E27BA8" w:rsidRDefault="00B140DB" w:rsidP="00DF110A">
            <w:pPr>
              <w:spacing w:before="60" w:after="60" w:line="280" w:lineRule="atLeast"/>
              <w:rPr>
                <w:rFonts w:ascii="Arial" w:hAnsi="Arial" w:cs="Arial"/>
                <w:b/>
                <w:bCs/>
                <w:sz w:val="20"/>
                <w:szCs w:val="20"/>
                <w:rtl/>
              </w:rPr>
            </w:pPr>
            <w:r w:rsidRPr="00E27BA8">
              <w:rPr>
                <w:rFonts w:ascii="Arial" w:hAnsi="Arial" w:cs="Arial" w:hint="cs"/>
                <w:b/>
                <w:bCs/>
                <w:sz w:val="20"/>
                <w:szCs w:val="20"/>
                <w:rtl/>
              </w:rPr>
              <w:t>שנה</w:t>
            </w:r>
          </w:p>
        </w:tc>
        <w:tc>
          <w:tcPr>
            <w:tcW w:w="2451" w:type="dxa"/>
            <w:gridSpan w:val="2"/>
            <w:tcBorders>
              <w:top w:val="single" w:sz="12" w:space="0" w:color="808080" w:themeColor="background1" w:themeShade="80"/>
              <w:bottom w:val="single" w:sz="2" w:space="0" w:color="808080" w:themeColor="background1" w:themeShade="80"/>
            </w:tcBorders>
            <w:shd w:val="clear" w:color="auto" w:fill="E8EDE5"/>
          </w:tcPr>
          <w:p w:rsidR="00B140DB" w:rsidRPr="00E27BA8" w:rsidRDefault="00B140DB"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בתי"ס דוברי עברית</w:t>
            </w:r>
          </w:p>
        </w:tc>
        <w:tc>
          <w:tcPr>
            <w:tcW w:w="2741" w:type="dxa"/>
            <w:gridSpan w:val="2"/>
            <w:tcBorders>
              <w:top w:val="single" w:sz="12" w:space="0" w:color="808080" w:themeColor="background1" w:themeShade="80"/>
              <w:bottom w:val="single" w:sz="2" w:space="0" w:color="808080" w:themeColor="background1" w:themeShade="80"/>
            </w:tcBorders>
            <w:shd w:val="clear" w:color="auto" w:fill="E8EDE5"/>
          </w:tcPr>
          <w:p w:rsidR="00B140DB" w:rsidRPr="00E27BA8" w:rsidRDefault="00B140DB"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בתי"ס דוברי ערבית</w:t>
            </w:r>
          </w:p>
        </w:tc>
        <w:tc>
          <w:tcPr>
            <w:tcW w:w="2746" w:type="dxa"/>
            <w:gridSpan w:val="2"/>
            <w:tcBorders>
              <w:top w:val="single" w:sz="12" w:space="0" w:color="808080" w:themeColor="background1" w:themeShade="80"/>
              <w:bottom w:val="single" w:sz="2" w:space="0" w:color="808080" w:themeColor="background1" w:themeShade="80"/>
              <w:right w:val="single" w:sz="4" w:space="0" w:color="808080" w:themeColor="background1" w:themeShade="80"/>
            </w:tcBorders>
            <w:shd w:val="clear" w:color="auto" w:fill="E8EDE5"/>
          </w:tcPr>
          <w:p w:rsidR="00B140DB" w:rsidRPr="00E27BA8" w:rsidRDefault="00B140DB"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כלל בתיה"ס</w:t>
            </w:r>
          </w:p>
        </w:tc>
      </w:tr>
      <w:tr w:rsidR="00B140DB" w:rsidRPr="005D50F0" w:rsidTr="00DF110A">
        <w:trPr>
          <w:jc w:val="center"/>
        </w:trPr>
        <w:tc>
          <w:tcPr>
            <w:tcW w:w="1701" w:type="dxa"/>
            <w:vMerge/>
            <w:tcBorders>
              <w:left w:val="single" w:sz="4" w:space="0" w:color="808080" w:themeColor="background1" w:themeShade="80"/>
              <w:bottom w:val="single" w:sz="4" w:space="0" w:color="808080" w:themeColor="background1" w:themeShade="80"/>
            </w:tcBorders>
            <w:shd w:val="clear" w:color="auto" w:fill="E8EDE5"/>
          </w:tcPr>
          <w:p w:rsidR="00B140DB" w:rsidRPr="005D50F0" w:rsidRDefault="00B140DB" w:rsidP="00DF110A">
            <w:pPr>
              <w:spacing w:line="280" w:lineRule="atLeast"/>
              <w:jc w:val="both"/>
              <w:rPr>
                <w:rFonts w:ascii="Arial" w:hAnsi="Arial" w:cs="Arial"/>
                <w:sz w:val="18"/>
                <w:szCs w:val="18"/>
                <w:rtl/>
              </w:rPr>
            </w:pPr>
          </w:p>
        </w:tc>
        <w:tc>
          <w:tcPr>
            <w:tcW w:w="1090"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c>
          <w:tcPr>
            <w:tcW w:w="1380"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c>
          <w:tcPr>
            <w:tcW w:w="1385"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right w:val="single" w:sz="4" w:space="0" w:color="808080" w:themeColor="background1" w:themeShade="80"/>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r>
      <w:tr w:rsidR="00B140DB" w:rsidRPr="004C1DD3" w:rsidTr="00DF110A">
        <w:trPr>
          <w:jc w:val="center"/>
        </w:trPr>
        <w:tc>
          <w:tcPr>
            <w:tcW w:w="1701" w:type="dxa"/>
            <w:tcBorders>
              <w:top w:val="single" w:sz="4" w:space="0" w:color="808080" w:themeColor="background1" w:themeShade="80"/>
              <w:left w:val="single" w:sz="4" w:space="0" w:color="808080" w:themeColor="background1" w:themeShade="80"/>
              <w:bottom w:val="single" w:sz="2" w:space="0" w:color="808080" w:themeColor="background1" w:themeShade="80"/>
            </w:tcBorders>
          </w:tcPr>
          <w:p w:rsidR="00B140DB" w:rsidRPr="004C1DD3" w:rsidRDefault="004C521D" w:rsidP="00DF110A">
            <w:pPr>
              <w:spacing w:before="60" w:after="60"/>
              <w:rPr>
                <w:sz w:val="22"/>
                <w:szCs w:val="22"/>
              </w:rPr>
            </w:pPr>
            <w:r w:rsidRPr="004C521D">
              <w:rPr>
                <w:rFonts w:ascii="Arial" w:eastAsiaTheme="minorEastAsia" w:hAnsi="Arial" w:cs="Arial"/>
                <w:color w:val="000000"/>
                <w:sz w:val="20"/>
                <w:szCs w:val="20"/>
                <w:rtl/>
              </w:rPr>
              <w:t>תשס</w:t>
            </w:r>
            <w:r w:rsidRPr="004C521D">
              <w:rPr>
                <w:rFonts w:ascii="Arial" w:eastAsiaTheme="minorEastAsia" w:hAnsi="Arial" w:cs="Arial"/>
                <w:color w:val="000000"/>
                <w:sz w:val="20"/>
                <w:szCs w:val="20"/>
              </w:rPr>
              <w:t>"</w:t>
            </w:r>
            <w:r w:rsidRPr="004C521D">
              <w:rPr>
                <w:rFonts w:ascii="Arial" w:eastAsiaTheme="minorEastAsia" w:hAnsi="Arial" w:cs="Arial"/>
                <w:color w:val="000000"/>
                <w:sz w:val="20"/>
                <w:szCs w:val="20"/>
                <w:rtl/>
              </w:rPr>
              <w:t>ט</w:t>
            </w:r>
          </w:p>
        </w:tc>
        <w:tc>
          <w:tcPr>
            <w:tcW w:w="1090" w:type="dxa"/>
            <w:tcBorders>
              <w:top w:val="single" w:sz="4" w:space="0" w:color="808080" w:themeColor="background1" w:themeShade="80"/>
              <w:bottom w:val="single" w:sz="2" w:space="0" w:color="808080" w:themeColor="background1" w:themeShade="80"/>
              <w:right w:val="nil"/>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154</w:t>
            </w:r>
          </w:p>
        </w:tc>
        <w:tc>
          <w:tcPr>
            <w:tcW w:w="1361" w:type="dxa"/>
            <w:tcBorders>
              <w:top w:val="single" w:sz="4" w:space="0" w:color="808080" w:themeColor="background1" w:themeShade="80"/>
              <w:left w:val="nil"/>
              <w:bottom w:val="single" w:sz="2" w:space="0" w:color="808080" w:themeColor="background1" w:themeShade="80"/>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4</w:t>
            </w:r>
          </w:p>
        </w:tc>
        <w:tc>
          <w:tcPr>
            <w:tcW w:w="1380" w:type="dxa"/>
            <w:tcBorders>
              <w:top w:val="single" w:sz="4" w:space="0" w:color="808080" w:themeColor="background1" w:themeShade="80"/>
              <w:bottom w:val="single" w:sz="2" w:space="0" w:color="808080" w:themeColor="background1" w:themeShade="80"/>
              <w:right w:val="nil"/>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190</w:t>
            </w:r>
          </w:p>
        </w:tc>
        <w:tc>
          <w:tcPr>
            <w:tcW w:w="1361" w:type="dxa"/>
            <w:tcBorders>
              <w:top w:val="single" w:sz="4" w:space="0" w:color="808080" w:themeColor="background1" w:themeShade="80"/>
              <w:left w:val="nil"/>
              <w:bottom w:val="single" w:sz="2" w:space="0" w:color="808080" w:themeColor="background1" w:themeShade="80"/>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6</w:t>
            </w:r>
          </w:p>
        </w:tc>
        <w:tc>
          <w:tcPr>
            <w:tcW w:w="1385" w:type="dxa"/>
            <w:tcBorders>
              <w:top w:val="single" w:sz="4" w:space="0" w:color="808080" w:themeColor="background1" w:themeShade="80"/>
              <w:bottom w:val="single" w:sz="2" w:space="0" w:color="808080" w:themeColor="background1" w:themeShade="80"/>
              <w:right w:val="nil"/>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344</w:t>
            </w:r>
          </w:p>
        </w:tc>
        <w:tc>
          <w:tcPr>
            <w:tcW w:w="1361" w:type="dxa"/>
            <w:tcBorders>
              <w:top w:val="single" w:sz="4" w:space="0" w:color="808080" w:themeColor="background1" w:themeShade="80"/>
              <w:left w:val="nil"/>
              <w:bottom w:val="single" w:sz="2" w:space="0" w:color="808080" w:themeColor="background1" w:themeShade="80"/>
              <w:right w:val="single" w:sz="4" w:space="0" w:color="808080" w:themeColor="background1" w:themeShade="80"/>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10</w:t>
            </w:r>
          </w:p>
        </w:tc>
      </w:tr>
    </w:tbl>
    <w:p w:rsidR="007415E3" w:rsidRPr="009332A7" w:rsidRDefault="007415E3" w:rsidP="00246581">
      <w:pPr>
        <w:spacing w:before="240" w:after="60"/>
        <w:ind w:left="624" w:right="-397" w:hanging="1021"/>
        <w:jc w:val="center"/>
        <w:rPr>
          <w:rFonts w:asciiTheme="minorBidi" w:hAnsiTheme="minorBidi" w:cstheme="minorBidi"/>
          <w:b/>
          <w:bCs/>
          <w:rtl/>
        </w:rPr>
      </w:pPr>
      <w:r w:rsidRPr="009332A7">
        <w:rPr>
          <w:rFonts w:asciiTheme="minorBidi" w:hAnsiTheme="minorBidi" w:cstheme="minorBidi"/>
          <w:b/>
          <w:bCs/>
          <w:rtl/>
        </w:rPr>
        <w:t xml:space="preserve">תרשים </w:t>
      </w:r>
      <w:r w:rsidR="00DC459B" w:rsidRPr="009332A7">
        <w:rPr>
          <w:rFonts w:asciiTheme="minorBidi" w:hAnsiTheme="minorBidi" w:cstheme="minorBidi"/>
          <w:b/>
          <w:bCs/>
          <w:iCs/>
        </w:rPr>
        <w:fldChar w:fldCharType="begin"/>
      </w:r>
      <w:r w:rsidRPr="009332A7">
        <w:rPr>
          <w:rFonts w:asciiTheme="minorBidi" w:hAnsiTheme="minorBidi" w:cstheme="minorBidi"/>
          <w:b/>
          <w:bCs/>
          <w:iCs/>
        </w:rPr>
        <w:instrText xml:space="preserve"> SEQ </w:instrText>
      </w:r>
      <w:r w:rsidRPr="009332A7">
        <w:rPr>
          <w:rFonts w:asciiTheme="minorBidi" w:hAnsiTheme="minorBidi" w:cstheme="minorBidi"/>
          <w:b/>
          <w:bCs/>
          <w:iCs/>
          <w:rtl/>
        </w:rPr>
        <w:instrText>תרשים</w:instrText>
      </w:r>
      <w:r w:rsidRPr="009332A7">
        <w:rPr>
          <w:rFonts w:asciiTheme="minorBidi" w:hAnsiTheme="minorBidi" w:cstheme="minorBidi"/>
          <w:b/>
          <w:bCs/>
          <w:iCs/>
        </w:rPr>
        <w:instrText xml:space="preserve"> \* ARABIC </w:instrText>
      </w:r>
      <w:r w:rsidR="00DC459B" w:rsidRPr="009332A7">
        <w:rPr>
          <w:rFonts w:asciiTheme="minorBidi" w:hAnsiTheme="minorBidi" w:cstheme="minorBidi"/>
          <w:b/>
          <w:bCs/>
          <w:iCs/>
        </w:rPr>
        <w:fldChar w:fldCharType="separate"/>
      </w:r>
      <w:r w:rsidR="00902836">
        <w:rPr>
          <w:rFonts w:asciiTheme="minorBidi" w:hAnsiTheme="minorBidi" w:cstheme="minorBidi"/>
          <w:b/>
          <w:bCs/>
          <w:iCs/>
          <w:noProof/>
        </w:rPr>
        <w:t>1</w:t>
      </w:r>
      <w:r w:rsidR="00DC459B" w:rsidRPr="009332A7">
        <w:rPr>
          <w:rFonts w:asciiTheme="minorBidi" w:hAnsiTheme="minorBidi" w:cstheme="minorBidi"/>
          <w:b/>
          <w:bCs/>
          <w:iCs/>
        </w:rPr>
        <w:fldChar w:fldCharType="end"/>
      </w:r>
      <w:r>
        <w:rPr>
          <w:rFonts w:asciiTheme="minorBidi" w:hAnsiTheme="minorBidi" w:cstheme="minorBidi"/>
          <w:b/>
          <w:bCs/>
          <w:rtl/>
        </w:rPr>
        <w:t>:</w:t>
      </w:r>
      <w:r w:rsidRPr="009332A7">
        <w:rPr>
          <w:rFonts w:asciiTheme="minorBidi" w:hAnsiTheme="minorBidi" w:cstheme="minorBidi"/>
          <w:b/>
          <w:bCs/>
          <w:rtl/>
        </w:rPr>
        <w:t xml:space="preserve"> הישגי התלמידים </w:t>
      </w:r>
      <w:r>
        <w:rPr>
          <w:rFonts w:asciiTheme="minorBidi" w:hAnsiTheme="minorBidi" w:cstheme="minorBidi" w:hint="cs"/>
          <w:b/>
          <w:bCs/>
          <w:rtl/>
        </w:rPr>
        <w:t xml:space="preserve">ברשות </w:t>
      </w:r>
      <w:r w:rsidRPr="009332A7">
        <w:rPr>
          <w:rFonts w:asciiTheme="minorBidi" w:hAnsiTheme="minorBidi" w:cstheme="minorBidi"/>
          <w:b/>
          <w:bCs/>
          <w:rtl/>
        </w:rPr>
        <w:t xml:space="preserve">(בסולם </w:t>
      </w:r>
      <w:r>
        <w:rPr>
          <w:rFonts w:asciiTheme="minorBidi" w:hAnsiTheme="minorBidi" w:cstheme="minorBidi" w:hint="cs"/>
          <w:b/>
          <w:bCs/>
          <w:rtl/>
        </w:rPr>
        <w:t>רב-שנתי</w:t>
      </w:r>
      <w:r w:rsidRPr="009332A7">
        <w:rPr>
          <w:rFonts w:asciiTheme="minorBidi" w:hAnsiTheme="minorBidi" w:cstheme="minorBidi"/>
          <w:b/>
          <w:bCs/>
          <w:rtl/>
        </w:rPr>
        <w:t>) במדע וטכנולוגיה לכיתות ה'</w:t>
      </w:r>
      <w:bookmarkEnd w:id="32"/>
      <w:bookmarkEnd w:id="33"/>
    </w:p>
    <w:tbl>
      <w:tblPr>
        <w:bidiVisual/>
        <w:tblW w:w="10490" w:type="dxa"/>
        <w:jc w:val="center"/>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ook w:val="01E0" w:firstRow="1" w:lastRow="1" w:firstColumn="1" w:lastColumn="1" w:noHBand="0" w:noVBand="0"/>
      </w:tblPr>
      <w:tblGrid>
        <w:gridCol w:w="5245"/>
        <w:gridCol w:w="5245"/>
      </w:tblGrid>
      <w:tr w:rsidR="007415E3" w:rsidRPr="00797660" w:rsidTr="00EA2D9B">
        <w:trPr>
          <w:jc w:val="center"/>
        </w:trPr>
        <w:tc>
          <w:tcPr>
            <w:tcW w:w="10490" w:type="dxa"/>
            <w:gridSpan w:val="2"/>
            <w:shd w:val="clear" w:color="auto" w:fill="auto"/>
            <w:vAlign w:val="center"/>
          </w:tcPr>
          <w:p w:rsidR="007415E3" w:rsidRPr="00CA4A72" w:rsidRDefault="005519B4" w:rsidP="004651E0">
            <w:pPr>
              <w:keepNext/>
              <w:spacing w:line="160" w:lineRule="atLeast"/>
              <w:jc w:val="center"/>
              <w:outlineLvl w:val="1"/>
              <w:rPr>
                <w:rFonts w:ascii="Arial" w:hAnsi="Arial" w:cs="Arial"/>
                <w:b/>
                <w:bCs/>
                <w:i/>
                <w:color w:val="5A0000"/>
                <w:sz w:val="16"/>
                <w:szCs w:val="16"/>
              </w:rPr>
            </w:pPr>
            <w:bookmarkStart w:id="35" w:name="_Toc319222041"/>
            <w:bookmarkEnd w:id="35"/>
            <w:r>
              <w:rPr>
                <w:rFonts w:ascii="Arial" w:hAnsi="Arial" w:cs="Arial"/>
                <w:b/>
                <w:bCs/>
                <w:i/>
                <w:color w:val="5A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2pt;height:171.1pt">
                  <v:imagedata r:id="rId21" o:title=""/>
                </v:shape>
              </w:pict>
            </w:r>
          </w:p>
        </w:tc>
      </w:tr>
      <w:tr w:rsidR="007415E3" w:rsidRPr="00797660" w:rsidTr="00EA2D9B">
        <w:trPr>
          <w:jc w:val="center"/>
        </w:trPr>
        <w:tc>
          <w:tcPr>
            <w:tcW w:w="5245" w:type="dxa"/>
            <w:shd w:val="clear" w:color="auto" w:fill="auto"/>
            <w:vAlign w:val="center"/>
          </w:tcPr>
          <w:p w:rsidR="007415E3" w:rsidRPr="00797660" w:rsidRDefault="00760F99" w:rsidP="004651E0">
            <w:pPr>
              <w:keepNext/>
              <w:spacing w:line="160" w:lineRule="atLeast"/>
              <w:jc w:val="center"/>
              <w:outlineLvl w:val="1"/>
              <w:rPr>
                <w:rFonts w:ascii="Arial" w:hAnsi="Arial" w:cs="Arial"/>
                <w:b/>
                <w:bCs/>
                <w:i/>
                <w:noProof/>
                <w:color w:val="5A0000"/>
                <w:sz w:val="16"/>
                <w:szCs w:val="16"/>
              </w:rPr>
            </w:pPr>
            <w:bookmarkStart w:id="36" w:name="_Toc319222042"/>
            <w:bookmarkEnd w:id="36"/>
            <w:r>
              <w:rPr>
                <w:rFonts w:ascii="Arial" w:hAnsi="Arial" w:cs="Arial"/>
                <w:b/>
                <w:bCs/>
                <w:i/>
                <w:noProof/>
                <w:color w:val="5A0000"/>
                <w:sz w:val="16"/>
                <w:szCs w:val="16"/>
                <w:rtl/>
              </w:rPr>
              <w:drawing>
                <wp:inline distT="0" distB="0" distL="0" distR="0" wp14:anchorId="7DF13A2A" wp14:editId="2A5164F4">
                  <wp:extent cx="2980690" cy="2280285"/>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80690" cy="2280285"/>
                          </a:xfrm>
                          <a:prstGeom prst="rect">
                            <a:avLst/>
                          </a:prstGeom>
                          <a:noFill/>
                          <a:ln>
                            <a:noFill/>
                          </a:ln>
                        </pic:spPr>
                      </pic:pic>
                    </a:graphicData>
                  </a:graphic>
                </wp:inline>
              </w:drawing>
            </w:r>
          </w:p>
        </w:tc>
        <w:tc>
          <w:tcPr>
            <w:tcW w:w="5245" w:type="dxa"/>
            <w:shd w:val="clear" w:color="auto" w:fill="auto"/>
            <w:vAlign w:val="center"/>
          </w:tcPr>
          <w:p w:rsidR="007415E3" w:rsidRPr="00797660" w:rsidRDefault="005519B4" w:rsidP="004651E0">
            <w:pPr>
              <w:keepNext/>
              <w:spacing w:line="160" w:lineRule="atLeast"/>
              <w:jc w:val="center"/>
              <w:outlineLvl w:val="1"/>
              <w:rPr>
                <w:rFonts w:ascii="Arial" w:hAnsi="Arial" w:cs="Arial"/>
                <w:b/>
                <w:bCs/>
                <w:i/>
                <w:noProof/>
                <w:color w:val="5A0000"/>
                <w:sz w:val="16"/>
                <w:szCs w:val="16"/>
                <w:rtl/>
              </w:rPr>
            </w:pPr>
            <w:bookmarkStart w:id="37" w:name="_Toc319222043"/>
            <w:bookmarkEnd w:id="37"/>
            <w:r>
              <w:rPr>
                <w:rFonts w:ascii="Arial" w:hAnsi="Arial" w:cs="Arial"/>
                <w:b/>
                <w:bCs/>
                <w:i/>
                <w:noProof/>
                <w:color w:val="5A0000"/>
                <w:sz w:val="16"/>
                <w:szCs w:val="16"/>
                <w:rtl/>
              </w:rPr>
              <w:drawing>
                <wp:inline distT="0" distB="0" distL="0" distR="0">
                  <wp:extent cx="2980690" cy="2280285"/>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80690" cy="2280285"/>
                          </a:xfrm>
                          <a:prstGeom prst="rect">
                            <a:avLst/>
                          </a:prstGeom>
                          <a:noFill/>
                          <a:ln>
                            <a:noFill/>
                          </a:ln>
                        </pic:spPr>
                      </pic:pic>
                    </a:graphicData>
                  </a:graphic>
                </wp:inline>
              </w:drawing>
            </w:r>
          </w:p>
        </w:tc>
      </w:tr>
    </w:tbl>
    <w:p w:rsidR="00EA2D9B" w:rsidRDefault="00EA2D9B" w:rsidP="00EA2D9B">
      <w:pPr>
        <w:rPr>
          <w:rtl/>
        </w:rPr>
      </w:pPr>
      <w:bookmarkStart w:id="38" w:name="_Toc222644936"/>
      <w:bookmarkStart w:id="39" w:name="_Toc295640136"/>
      <w:bookmarkStart w:id="40" w:name="_Toc318816758"/>
      <w:bookmarkStart w:id="41" w:name="_Toc320099713"/>
      <w:r>
        <w:rPr>
          <w:rFonts w:cs="Arial" w:hint="cs"/>
          <w:sz w:val="18"/>
          <w:szCs w:val="18"/>
          <w:rtl/>
        </w:rPr>
        <w:t xml:space="preserve">הערה: כאשר </w:t>
      </w:r>
      <w:r w:rsidRPr="00CA4A72">
        <w:rPr>
          <w:rFonts w:cs="Arial" w:hint="cs"/>
          <w:sz w:val="18"/>
          <w:szCs w:val="18"/>
          <w:rtl/>
        </w:rPr>
        <w:t>מספר בתיה</w:t>
      </w:r>
      <w:r w:rsidRPr="00CA4A72">
        <w:rPr>
          <w:rFonts w:cs="Arial"/>
          <w:sz w:val="18"/>
          <w:szCs w:val="18"/>
          <w:rtl/>
        </w:rPr>
        <w:t>"</w:t>
      </w:r>
      <w:r w:rsidRPr="00CA4A72">
        <w:rPr>
          <w:rFonts w:cs="Arial" w:hint="cs"/>
          <w:sz w:val="18"/>
          <w:szCs w:val="18"/>
          <w:rtl/>
        </w:rPr>
        <w:t>ס / מספר הנבחנים ברשות הנו קטן במיוחד,</w:t>
      </w:r>
      <w:r>
        <w:rPr>
          <w:rFonts w:cs="Arial" w:hint="cs"/>
          <w:sz w:val="18"/>
          <w:szCs w:val="18"/>
          <w:rtl/>
        </w:rPr>
        <w:t xml:space="preserve"> נתוני הרשות אינם מוצגים בתרשים.</w:t>
      </w:r>
      <w:r w:rsidRPr="00CA4A72">
        <w:rPr>
          <w:rFonts w:cs="Arial" w:hint="cs"/>
          <w:sz w:val="18"/>
          <w:szCs w:val="18"/>
          <w:rtl/>
        </w:rPr>
        <w:t xml:space="preserve"> </w:t>
      </w:r>
      <w:r>
        <w:rPr>
          <w:rFonts w:cs="Arial" w:hint="cs"/>
          <w:sz w:val="18"/>
          <w:szCs w:val="18"/>
          <w:rtl/>
        </w:rPr>
        <w:t xml:space="preserve">כמו כן, </w:t>
      </w:r>
      <w:r w:rsidRPr="00C35305">
        <w:rPr>
          <w:rFonts w:cs="Arial" w:hint="cs"/>
          <w:sz w:val="18"/>
          <w:szCs w:val="18"/>
          <w:rtl/>
        </w:rPr>
        <w:t xml:space="preserve">בשל מספר קטן של </w:t>
      </w:r>
      <w:r>
        <w:rPr>
          <w:rFonts w:cs="Arial" w:hint="cs"/>
          <w:sz w:val="18"/>
          <w:szCs w:val="18"/>
          <w:rtl/>
        </w:rPr>
        <w:t>רשויות</w:t>
      </w:r>
      <w:r w:rsidRPr="00C35305">
        <w:rPr>
          <w:rFonts w:cs="Arial" w:hint="cs"/>
          <w:sz w:val="18"/>
          <w:szCs w:val="18"/>
          <w:rtl/>
        </w:rPr>
        <w:t xml:space="preserve"> </w:t>
      </w:r>
      <w:r>
        <w:rPr>
          <w:rFonts w:cs="Arial" w:hint="cs"/>
          <w:sz w:val="18"/>
          <w:szCs w:val="18"/>
          <w:rtl/>
        </w:rPr>
        <w:t>מרקע דומה הכוללות בתי ספר דוברי ערבית, לא מוצג בתרשים נתון השוואתי זה.</w:t>
      </w:r>
    </w:p>
    <w:p w:rsidR="007415E3" w:rsidRPr="002830F2" w:rsidRDefault="007415E3" w:rsidP="002830F2">
      <w:pPr>
        <w:pStyle w:val="2"/>
        <w:rPr>
          <w:rtl/>
        </w:rPr>
      </w:pPr>
      <w:r w:rsidRPr="002830F2">
        <w:rPr>
          <w:rtl/>
        </w:rPr>
        <w:lastRenderedPageBreak/>
        <w:t xml:space="preserve">המבחן במדע וטכנולוגיה לכיתות </w:t>
      </w:r>
      <w:r w:rsidRPr="002830F2">
        <w:rPr>
          <w:rFonts w:hint="cs"/>
          <w:rtl/>
        </w:rPr>
        <w:t>ח</w:t>
      </w:r>
      <w:r w:rsidRPr="002830F2">
        <w:rPr>
          <w:rtl/>
        </w:rPr>
        <w:t>'</w:t>
      </w:r>
      <w:bookmarkEnd w:id="38"/>
      <w:bookmarkEnd w:id="39"/>
      <w:bookmarkEnd w:id="40"/>
      <w:bookmarkEnd w:id="41"/>
    </w:p>
    <w:p w:rsidR="007415E3" w:rsidRPr="003006F4" w:rsidRDefault="007415E3" w:rsidP="002C3937">
      <w:pPr>
        <w:spacing w:line="280" w:lineRule="atLeast"/>
        <w:jc w:val="both"/>
        <w:rPr>
          <w:rFonts w:ascii="Arial" w:hAnsi="Arial" w:cs="Arial"/>
          <w:sz w:val="22"/>
          <w:szCs w:val="22"/>
          <w:rtl/>
        </w:rPr>
      </w:pPr>
      <w:r w:rsidRPr="003006F4">
        <w:rPr>
          <w:rFonts w:ascii="Arial" w:hAnsi="Arial" w:cs="Arial"/>
          <w:sz w:val="22"/>
          <w:szCs w:val="22"/>
          <w:rtl/>
        </w:rPr>
        <w:t xml:space="preserve">המבחן במדע וטכנולוגיה לכיתות ח' בדק ידע והבנה בנושאי לימוד הנלמדים בכיתות ז' ו-ח' ומיומנויות חשיבה ואוריינות מדעית וטכנולוגית. </w:t>
      </w:r>
      <w:r w:rsidR="00EF7A4D">
        <w:rPr>
          <w:rFonts w:ascii="Arial" w:hAnsi="Arial" w:cs="Arial" w:hint="cs"/>
          <w:sz w:val="22"/>
          <w:szCs w:val="22"/>
          <w:rtl/>
        </w:rPr>
        <w:t xml:space="preserve">מפרט </w:t>
      </w:r>
      <w:r w:rsidRPr="003006F4">
        <w:rPr>
          <w:rFonts w:ascii="Arial" w:hAnsi="Arial" w:cs="Arial"/>
          <w:sz w:val="22"/>
          <w:szCs w:val="22"/>
          <w:rtl/>
        </w:rPr>
        <w:t>המבחן התבסס על תוכנית הלימודים במדע וטכנולוגיה לחטיבת הביניים</w:t>
      </w:r>
      <w:r w:rsidR="00EF7A4D">
        <w:rPr>
          <w:rFonts w:ascii="Arial" w:hAnsi="Arial" w:cs="Arial" w:hint="cs"/>
          <w:sz w:val="22"/>
          <w:szCs w:val="22"/>
          <w:rtl/>
        </w:rPr>
        <w:t xml:space="preserve"> תשנ"ו,</w:t>
      </w:r>
      <w:r w:rsidRPr="003006F4">
        <w:rPr>
          <w:rFonts w:ascii="Arial" w:hAnsi="Arial" w:cs="Arial"/>
          <w:sz w:val="22"/>
          <w:szCs w:val="22"/>
          <w:rtl/>
        </w:rPr>
        <w:t xml:space="preserve"> וכלל שאלות </w:t>
      </w:r>
      <w:r>
        <w:rPr>
          <w:rFonts w:ascii="Arial" w:hAnsi="Arial" w:cs="Arial" w:hint="cs"/>
          <w:sz w:val="22"/>
          <w:szCs w:val="22"/>
          <w:rtl/>
        </w:rPr>
        <w:t>ב</w:t>
      </w:r>
      <w:r w:rsidRPr="003006F4">
        <w:rPr>
          <w:rFonts w:ascii="Arial" w:hAnsi="Arial" w:cs="Arial"/>
          <w:sz w:val="22"/>
          <w:szCs w:val="22"/>
          <w:rtl/>
        </w:rPr>
        <w:t xml:space="preserve">נושאים המוגדרים כנושאי חובה בתוכנית הלימודים. </w:t>
      </w:r>
    </w:p>
    <w:p w:rsidR="00286D1F" w:rsidRDefault="00286D1F" w:rsidP="002C3937">
      <w:pPr>
        <w:spacing w:line="280" w:lineRule="atLeast"/>
        <w:jc w:val="both"/>
        <w:rPr>
          <w:rFonts w:ascii="Arial" w:hAnsi="Arial" w:cs="Arial"/>
          <w:sz w:val="22"/>
          <w:szCs w:val="22"/>
          <w:rtl/>
        </w:rPr>
      </w:pPr>
      <w:r w:rsidRPr="003006F4">
        <w:rPr>
          <w:rFonts w:ascii="Arial" w:hAnsi="Arial" w:cs="Arial"/>
          <w:sz w:val="22"/>
          <w:szCs w:val="22"/>
          <w:rtl/>
        </w:rPr>
        <w:t>המבח</w:t>
      </w:r>
      <w:r>
        <w:rPr>
          <w:rFonts w:ascii="Arial" w:hAnsi="Arial" w:cs="Arial" w:hint="cs"/>
          <w:sz w:val="22"/>
          <w:szCs w:val="22"/>
          <w:rtl/>
        </w:rPr>
        <w:t>נים</w:t>
      </w:r>
      <w:r w:rsidRPr="003006F4">
        <w:rPr>
          <w:rFonts w:ascii="Arial" w:hAnsi="Arial" w:cs="Arial"/>
          <w:sz w:val="22"/>
          <w:szCs w:val="22"/>
          <w:rtl/>
        </w:rPr>
        <w:t xml:space="preserve">, </w:t>
      </w:r>
      <w:r w:rsidR="003F1B76">
        <w:rPr>
          <w:rFonts w:ascii="Arial" w:hAnsi="Arial" w:cs="Arial"/>
          <w:sz w:val="22"/>
          <w:szCs w:val="22"/>
          <w:rtl/>
        </w:rPr>
        <w:t>המפרטים המלאים</w:t>
      </w:r>
      <w:r w:rsidRPr="003006F4">
        <w:rPr>
          <w:rFonts w:ascii="Arial" w:hAnsi="Arial" w:cs="Arial"/>
          <w:sz w:val="22"/>
          <w:szCs w:val="22"/>
          <w:rtl/>
        </w:rPr>
        <w:t xml:space="preserve">, </w:t>
      </w:r>
      <w:r>
        <w:rPr>
          <w:rFonts w:ascii="Arial" w:hAnsi="Arial" w:cs="Arial"/>
          <w:sz w:val="22"/>
          <w:szCs w:val="22"/>
          <w:rtl/>
        </w:rPr>
        <w:t>המחוונים</w:t>
      </w:r>
      <w:r w:rsidRPr="003006F4">
        <w:rPr>
          <w:rFonts w:ascii="Arial" w:hAnsi="Arial" w:cs="Arial"/>
          <w:sz w:val="22"/>
          <w:szCs w:val="22"/>
          <w:rtl/>
        </w:rPr>
        <w:t xml:space="preserve"> והערכ</w:t>
      </w:r>
      <w:r>
        <w:rPr>
          <w:rFonts w:ascii="Arial" w:hAnsi="Arial" w:cs="Arial" w:hint="cs"/>
          <w:sz w:val="22"/>
          <w:szCs w:val="22"/>
          <w:rtl/>
        </w:rPr>
        <w:t>ות</w:t>
      </w:r>
      <w:r w:rsidRPr="003006F4">
        <w:rPr>
          <w:rFonts w:ascii="Arial" w:hAnsi="Arial" w:cs="Arial"/>
          <w:sz w:val="22"/>
          <w:szCs w:val="22"/>
          <w:rtl/>
        </w:rPr>
        <w:t xml:space="preserve"> </w:t>
      </w:r>
      <w:r>
        <w:rPr>
          <w:rFonts w:ascii="Arial" w:hAnsi="Arial" w:cs="Arial"/>
          <w:sz w:val="22"/>
          <w:szCs w:val="22"/>
          <w:rtl/>
        </w:rPr>
        <w:t>למורה הכוללות</w:t>
      </w:r>
      <w:r w:rsidRPr="003006F4">
        <w:rPr>
          <w:rFonts w:ascii="Arial" w:hAnsi="Arial" w:cs="Arial"/>
          <w:sz w:val="22"/>
          <w:szCs w:val="22"/>
          <w:rtl/>
        </w:rPr>
        <w:t xml:space="preserve"> חומרים פדגוגיים נמצאים לרשותך באתר האינטרנט של ראמ"ה, </w:t>
      </w:r>
      <w:hyperlink r:id="rId24" w:history="1">
        <w:r w:rsidRPr="003006F4">
          <w:rPr>
            <w:rStyle w:val="Hyperlink"/>
            <w:rFonts w:ascii="Arial" w:hAnsi="Arial" w:cs="Arial"/>
            <w:sz w:val="22"/>
            <w:szCs w:val="22"/>
          </w:rPr>
          <w:t>http://rama.education.gov.il</w:t>
        </w:r>
      </w:hyperlink>
      <w:r>
        <w:rPr>
          <w:rFonts w:ascii="Arial" w:hAnsi="Arial" w:cs="Arial"/>
          <w:sz w:val="22"/>
          <w:szCs w:val="22"/>
          <w:rtl/>
        </w:rPr>
        <w:t xml:space="preserve">,  </w:t>
      </w:r>
      <w:r>
        <w:rPr>
          <w:rFonts w:ascii="Arial" w:hAnsi="Arial" w:cs="Arial" w:hint="cs"/>
          <w:sz w:val="22"/>
          <w:szCs w:val="22"/>
          <w:rtl/>
        </w:rPr>
        <w:t>בחלונית "הערכה בית ספרית" &gt; "</w:t>
      </w:r>
      <w:r>
        <w:rPr>
          <w:rFonts w:ascii="Arial" w:hAnsi="Arial" w:cs="Arial"/>
          <w:sz w:val="22"/>
          <w:szCs w:val="22"/>
          <w:rtl/>
        </w:rPr>
        <w:t>מבחני מדף</w:t>
      </w:r>
      <w:r>
        <w:rPr>
          <w:rFonts w:ascii="Arial" w:hAnsi="Arial" w:cs="Arial" w:hint="cs"/>
          <w:sz w:val="22"/>
          <w:szCs w:val="22"/>
          <w:rtl/>
        </w:rPr>
        <w:t>"</w:t>
      </w:r>
      <w:r w:rsidRPr="003006F4">
        <w:rPr>
          <w:rFonts w:ascii="Arial" w:hAnsi="Arial" w:cs="Arial"/>
          <w:sz w:val="22"/>
          <w:szCs w:val="22"/>
          <w:rtl/>
        </w:rPr>
        <w:t>.</w:t>
      </w:r>
      <w:r w:rsidRPr="003006F4">
        <w:rPr>
          <w:rFonts w:ascii="Arial" w:hAnsi="Arial" w:cs="Arial" w:hint="cs"/>
          <w:sz w:val="22"/>
          <w:szCs w:val="22"/>
          <w:rtl/>
        </w:rPr>
        <w:t xml:space="preserve"> </w:t>
      </w:r>
    </w:p>
    <w:p w:rsidR="00286D1F" w:rsidRDefault="00286D1F" w:rsidP="00575897">
      <w:pPr>
        <w:spacing w:before="60" w:line="300" w:lineRule="atLeast"/>
        <w:jc w:val="both"/>
        <w:rPr>
          <w:rFonts w:ascii="Arial" w:hAnsi="Arial" w:cs="Arial"/>
          <w:b/>
          <w:bCs/>
          <w:sz w:val="22"/>
          <w:szCs w:val="22"/>
          <w:rtl/>
        </w:rPr>
      </w:pPr>
      <w:r w:rsidRPr="00CA4A72">
        <w:rPr>
          <w:rFonts w:ascii="Arial" w:hAnsi="Arial" w:cs="Arial"/>
          <w:b/>
          <w:bCs/>
          <w:sz w:val="22"/>
          <w:szCs w:val="22"/>
          <w:rtl/>
        </w:rPr>
        <w:t xml:space="preserve">להלן הנושאים שהופיעו במבחן </w:t>
      </w:r>
      <w:r w:rsidR="00386E02">
        <w:rPr>
          <w:rFonts w:ascii="Arial" w:hAnsi="Arial" w:cs="Arial"/>
          <w:b/>
          <w:bCs/>
          <w:sz w:val="22"/>
          <w:szCs w:val="22"/>
          <w:rtl/>
        </w:rPr>
        <w:t>והשנים בהן</w:t>
      </w:r>
      <w:r w:rsidRPr="00CA4A72">
        <w:rPr>
          <w:rFonts w:ascii="Arial" w:hAnsi="Arial" w:cs="Arial"/>
          <w:b/>
          <w:bCs/>
          <w:sz w:val="22"/>
          <w:szCs w:val="22"/>
          <w:rtl/>
        </w:rPr>
        <w:t xml:space="preserve"> הופיעו:</w:t>
      </w:r>
    </w:p>
    <w:tbl>
      <w:tblPr>
        <w:tblStyle w:val="a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
        <w:gridCol w:w="3875"/>
        <w:gridCol w:w="296"/>
        <w:gridCol w:w="2268"/>
      </w:tblGrid>
      <w:tr w:rsidR="00286D1F" w:rsidTr="00E20234">
        <w:trPr>
          <w:jc w:val="center"/>
        </w:trPr>
        <w:tc>
          <w:tcPr>
            <w:tcW w:w="248" w:type="dxa"/>
            <w:vAlign w:val="center"/>
          </w:tcPr>
          <w:p w:rsidR="00286D1F" w:rsidRPr="00E20234" w:rsidRDefault="00286D1F" w:rsidP="002C3937">
            <w:pPr>
              <w:pStyle w:val="af3"/>
              <w:numPr>
                <w:ilvl w:val="0"/>
                <w:numId w:val="48"/>
              </w:numPr>
              <w:spacing w:after="0" w:line="240" w:lineRule="exact"/>
              <w:ind w:left="0" w:firstLine="0"/>
              <w:jc w:val="both"/>
              <w:rPr>
                <w:rFonts w:ascii="Arial" w:hAnsi="Arial"/>
                <w:b/>
                <w:bCs/>
                <w:sz w:val="24"/>
                <w:szCs w:val="24"/>
                <w:rtl/>
              </w:rPr>
            </w:pPr>
          </w:p>
        </w:tc>
        <w:tc>
          <w:tcPr>
            <w:tcW w:w="3875" w:type="dxa"/>
            <w:vAlign w:val="center"/>
          </w:tcPr>
          <w:p w:rsidR="00286D1F" w:rsidRPr="00E20234" w:rsidRDefault="00286D1F" w:rsidP="002C3937">
            <w:pPr>
              <w:spacing w:line="240" w:lineRule="exact"/>
              <w:jc w:val="both"/>
              <w:rPr>
                <w:rFonts w:ascii="Arial" w:hAnsi="Arial" w:cs="Arial"/>
                <w:b/>
                <w:bCs/>
                <w:rtl/>
              </w:rPr>
            </w:pPr>
            <w:r w:rsidRPr="00E20234">
              <w:rPr>
                <w:rFonts w:ascii="Arial" w:hAnsi="Arial" w:cs="Arial"/>
                <w:rtl/>
              </w:rPr>
              <w:t>חומרים: מבנה</w:t>
            </w:r>
            <w:r w:rsidRPr="00E20234">
              <w:rPr>
                <w:rFonts w:ascii="Arial" w:hAnsi="Arial" w:cs="Arial" w:hint="cs"/>
                <w:rtl/>
              </w:rPr>
              <w:t>,</w:t>
            </w:r>
            <w:r w:rsidRPr="00E20234">
              <w:rPr>
                <w:rFonts w:ascii="Arial" w:hAnsi="Arial" w:cs="Arial"/>
                <w:rtl/>
              </w:rPr>
              <w:t xml:space="preserve"> תכונות ותהליכים</w:t>
            </w:r>
            <w:r w:rsidRPr="00E20234">
              <w:rPr>
                <w:rFonts w:ascii="Arial" w:hAnsi="Arial" w:cs="Arial" w:hint="cs"/>
                <w:rtl/>
              </w:rPr>
              <w:t xml:space="preserve">  </w:t>
            </w:r>
          </w:p>
        </w:tc>
        <w:tc>
          <w:tcPr>
            <w:tcW w:w="236" w:type="dxa"/>
            <w:vAlign w:val="center"/>
          </w:tcPr>
          <w:p w:rsidR="00286D1F" w:rsidRPr="00E20234" w:rsidRDefault="00286D1F" w:rsidP="002C3937">
            <w:pPr>
              <w:spacing w:line="240" w:lineRule="exact"/>
              <w:jc w:val="both"/>
              <w:rPr>
                <w:rFonts w:ascii="Arial" w:hAnsi="Arial" w:cs="Arial"/>
                <w:b/>
                <w:bCs/>
                <w:rtl/>
              </w:rPr>
            </w:pPr>
            <w:r w:rsidRPr="00E20234">
              <w:rPr>
                <w:rFonts w:ascii="Arial" w:hAnsi="Arial" w:cs="Arial" w:hint="cs"/>
                <w:b/>
                <w:bCs/>
                <w:rtl/>
              </w:rPr>
              <w:t>-</w:t>
            </w:r>
          </w:p>
        </w:tc>
        <w:tc>
          <w:tcPr>
            <w:tcW w:w="2268" w:type="dxa"/>
            <w:vAlign w:val="center"/>
          </w:tcPr>
          <w:p w:rsidR="00286D1F" w:rsidRPr="00E20234" w:rsidRDefault="00286D1F" w:rsidP="002C3937">
            <w:pPr>
              <w:spacing w:line="240" w:lineRule="exact"/>
              <w:jc w:val="both"/>
              <w:rPr>
                <w:rFonts w:ascii="Arial" w:hAnsi="Arial" w:cs="Arial"/>
                <w:b/>
                <w:bCs/>
                <w:rtl/>
              </w:rPr>
            </w:pPr>
            <w:r w:rsidRPr="00E20234">
              <w:rPr>
                <w:rFonts w:ascii="Arial" w:hAnsi="Arial" w:cs="Arial" w:hint="cs"/>
                <w:rtl/>
              </w:rPr>
              <w:t>תשס"ח - תשע"א</w:t>
            </w:r>
          </w:p>
        </w:tc>
      </w:tr>
      <w:tr w:rsidR="00286D1F" w:rsidTr="00E20234">
        <w:trPr>
          <w:jc w:val="center"/>
        </w:trPr>
        <w:tc>
          <w:tcPr>
            <w:tcW w:w="248" w:type="dxa"/>
            <w:vAlign w:val="center"/>
          </w:tcPr>
          <w:p w:rsidR="00286D1F" w:rsidRPr="00E20234" w:rsidRDefault="00286D1F" w:rsidP="002C3937">
            <w:pPr>
              <w:pStyle w:val="af3"/>
              <w:numPr>
                <w:ilvl w:val="0"/>
                <w:numId w:val="48"/>
              </w:numPr>
              <w:spacing w:after="0" w:line="240" w:lineRule="exact"/>
              <w:ind w:left="0" w:firstLine="0"/>
              <w:jc w:val="both"/>
              <w:rPr>
                <w:rFonts w:ascii="Arial" w:hAnsi="Arial"/>
                <w:b/>
                <w:bCs/>
                <w:sz w:val="24"/>
                <w:szCs w:val="24"/>
                <w:rtl/>
              </w:rPr>
            </w:pPr>
          </w:p>
        </w:tc>
        <w:tc>
          <w:tcPr>
            <w:tcW w:w="3875" w:type="dxa"/>
            <w:vAlign w:val="center"/>
          </w:tcPr>
          <w:p w:rsidR="00286D1F" w:rsidRPr="00E20234" w:rsidRDefault="00286D1F" w:rsidP="002C3937">
            <w:pPr>
              <w:spacing w:line="240" w:lineRule="exact"/>
              <w:jc w:val="both"/>
              <w:rPr>
                <w:rFonts w:ascii="Arial" w:hAnsi="Arial" w:cs="Arial"/>
                <w:b/>
                <w:bCs/>
                <w:rtl/>
              </w:rPr>
            </w:pPr>
            <w:r w:rsidRPr="00E20234">
              <w:rPr>
                <w:rFonts w:ascii="Arial" w:hAnsi="Arial" w:cs="Arial"/>
                <w:rtl/>
              </w:rPr>
              <w:t>אנרגיה ואינטראקציה</w:t>
            </w:r>
            <w:r w:rsidRPr="00E20234">
              <w:rPr>
                <w:rFonts w:ascii="Arial" w:hAnsi="Arial" w:cs="Arial" w:hint="cs"/>
                <w:rtl/>
              </w:rPr>
              <w:t xml:space="preserve">  </w:t>
            </w:r>
          </w:p>
        </w:tc>
        <w:tc>
          <w:tcPr>
            <w:tcW w:w="236" w:type="dxa"/>
            <w:vAlign w:val="center"/>
          </w:tcPr>
          <w:p w:rsidR="00286D1F" w:rsidRPr="00E20234" w:rsidRDefault="00286D1F" w:rsidP="002C3937">
            <w:pPr>
              <w:spacing w:line="240" w:lineRule="exact"/>
              <w:jc w:val="both"/>
              <w:rPr>
                <w:rFonts w:ascii="Arial" w:hAnsi="Arial" w:cs="Arial"/>
                <w:b/>
                <w:bCs/>
                <w:rtl/>
              </w:rPr>
            </w:pPr>
            <w:r w:rsidRPr="00E20234">
              <w:rPr>
                <w:rFonts w:ascii="Arial" w:hAnsi="Arial" w:cs="Arial" w:hint="cs"/>
                <w:b/>
                <w:bCs/>
                <w:rtl/>
              </w:rPr>
              <w:t>-</w:t>
            </w:r>
          </w:p>
        </w:tc>
        <w:tc>
          <w:tcPr>
            <w:tcW w:w="2268" w:type="dxa"/>
            <w:vAlign w:val="center"/>
          </w:tcPr>
          <w:p w:rsidR="00286D1F" w:rsidRPr="00E20234" w:rsidRDefault="00286D1F" w:rsidP="002C3937">
            <w:pPr>
              <w:spacing w:line="240" w:lineRule="exact"/>
            </w:pPr>
            <w:r w:rsidRPr="00E20234">
              <w:rPr>
                <w:rFonts w:ascii="Arial" w:hAnsi="Arial" w:cs="Arial" w:hint="cs"/>
                <w:rtl/>
              </w:rPr>
              <w:t>תשס"ח - תשע"א</w:t>
            </w:r>
          </w:p>
        </w:tc>
      </w:tr>
      <w:tr w:rsidR="00286D1F" w:rsidTr="00E20234">
        <w:trPr>
          <w:jc w:val="center"/>
        </w:trPr>
        <w:tc>
          <w:tcPr>
            <w:tcW w:w="248" w:type="dxa"/>
            <w:vAlign w:val="center"/>
          </w:tcPr>
          <w:p w:rsidR="00286D1F" w:rsidRPr="00E20234" w:rsidRDefault="00286D1F" w:rsidP="002C3937">
            <w:pPr>
              <w:pStyle w:val="af3"/>
              <w:numPr>
                <w:ilvl w:val="0"/>
                <w:numId w:val="48"/>
              </w:numPr>
              <w:spacing w:after="0" w:line="240" w:lineRule="exact"/>
              <w:ind w:left="0" w:firstLine="0"/>
              <w:jc w:val="both"/>
              <w:rPr>
                <w:rFonts w:ascii="Arial" w:hAnsi="Arial"/>
                <w:b/>
                <w:bCs/>
                <w:sz w:val="24"/>
                <w:szCs w:val="24"/>
                <w:rtl/>
              </w:rPr>
            </w:pPr>
          </w:p>
        </w:tc>
        <w:tc>
          <w:tcPr>
            <w:tcW w:w="3875" w:type="dxa"/>
            <w:vAlign w:val="center"/>
          </w:tcPr>
          <w:p w:rsidR="00286D1F" w:rsidRPr="00E20234" w:rsidRDefault="00286D1F" w:rsidP="002C3937">
            <w:pPr>
              <w:spacing w:line="240" w:lineRule="exact"/>
              <w:jc w:val="both"/>
              <w:rPr>
                <w:rFonts w:ascii="Arial" w:hAnsi="Arial" w:cs="Arial"/>
                <w:b/>
                <w:bCs/>
                <w:rtl/>
              </w:rPr>
            </w:pPr>
            <w:r w:rsidRPr="00E20234">
              <w:rPr>
                <w:rFonts w:ascii="Arial" w:hAnsi="Arial" w:cs="Arial" w:hint="cs"/>
                <w:rtl/>
              </w:rPr>
              <w:t xml:space="preserve">מערכות טכנולוגיות ומוצרים  </w:t>
            </w:r>
          </w:p>
        </w:tc>
        <w:tc>
          <w:tcPr>
            <w:tcW w:w="236" w:type="dxa"/>
            <w:vAlign w:val="center"/>
          </w:tcPr>
          <w:p w:rsidR="00286D1F" w:rsidRPr="00E20234" w:rsidRDefault="00286D1F" w:rsidP="002C3937">
            <w:pPr>
              <w:spacing w:line="240" w:lineRule="exact"/>
              <w:jc w:val="both"/>
              <w:rPr>
                <w:rFonts w:ascii="Arial" w:hAnsi="Arial" w:cs="Arial"/>
                <w:b/>
                <w:bCs/>
                <w:rtl/>
              </w:rPr>
            </w:pPr>
            <w:r w:rsidRPr="00E20234">
              <w:rPr>
                <w:rFonts w:ascii="Arial" w:hAnsi="Arial" w:cs="Arial" w:hint="cs"/>
                <w:b/>
                <w:bCs/>
                <w:rtl/>
              </w:rPr>
              <w:t>-</w:t>
            </w:r>
          </w:p>
        </w:tc>
        <w:tc>
          <w:tcPr>
            <w:tcW w:w="2268" w:type="dxa"/>
            <w:vAlign w:val="center"/>
          </w:tcPr>
          <w:p w:rsidR="00286D1F" w:rsidRPr="00E20234" w:rsidRDefault="00286D1F" w:rsidP="002C3937">
            <w:pPr>
              <w:spacing w:line="240" w:lineRule="exact"/>
            </w:pPr>
            <w:r w:rsidRPr="00E20234">
              <w:rPr>
                <w:rFonts w:ascii="Arial" w:hAnsi="Arial" w:cs="Arial" w:hint="cs"/>
                <w:rtl/>
              </w:rPr>
              <w:t xml:space="preserve">תשס"ח </w:t>
            </w:r>
            <w:r w:rsidR="008E78FE" w:rsidRPr="00E20234">
              <w:rPr>
                <w:rFonts w:ascii="Arial" w:hAnsi="Arial" w:cs="Arial" w:hint="cs"/>
                <w:rtl/>
              </w:rPr>
              <w:t>-</w:t>
            </w:r>
            <w:r w:rsidRPr="00E20234">
              <w:rPr>
                <w:rFonts w:ascii="Arial" w:hAnsi="Arial" w:cs="Arial" w:hint="cs"/>
                <w:rtl/>
              </w:rPr>
              <w:t xml:space="preserve"> תש"ע</w:t>
            </w:r>
          </w:p>
        </w:tc>
      </w:tr>
      <w:tr w:rsidR="00286D1F" w:rsidTr="00E20234">
        <w:trPr>
          <w:jc w:val="center"/>
        </w:trPr>
        <w:tc>
          <w:tcPr>
            <w:tcW w:w="248" w:type="dxa"/>
            <w:vAlign w:val="center"/>
          </w:tcPr>
          <w:p w:rsidR="00286D1F" w:rsidRPr="00E20234" w:rsidRDefault="00286D1F" w:rsidP="002C3937">
            <w:pPr>
              <w:pStyle w:val="af3"/>
              <w:numPr>
                <w:ilvl w:val="0"/>
                <w:numId w:val="48"/>
              </w:numPr>
              <w:spacing w:after="0" w:line="240" w:lineRule="exact"/>
              <w:ind w:left="0" w:firstLine="0"/>
              <w:jc w:val="both"/>
              <w:rPr>
                <w:rFonts w:ascii="Arial" w:hAnsi="Arial"/>
                <w:b/>
                <w:bCs/>
                <w:sz w:val="24"/>
                <w:szCs w:val="24"/>
                <w:rtl/>
              </w:rPr>
            </w:pPr>
          </w:p>
        </w:tc>
        <w:tc>
          <w:tcPr>
            <w:tcW w:w="3875" w:type="dxa"/>
            <w:vAlign w:val="center"/>
          </w:tcPr>
          <w:p w:rsidR="00286D1F" w:rsidRPr="00E20234" w:rsidRDefault="00286D1F" w:rsidP="002C3937">
            <w:pPr>
              <w:spacing w:line="240" w:lineRule="exact"/>
              <w:jc w:val="both"/>
              <w:rPr>
                <w:rFonts w:ascii="Arial" w:hAnsi="Arial" w:cs="Arial"/>
                <w:b/>
                <w:bCs/>
                <w:rtl/>
              </w:rPr>
            </w:pPr>
            <w:r w:rsidRPr="00E20234">
              <w:rPr>
                <w:rFonts w:ascii="Arial" w:hAnsi="Arial" w:cs="Arial" w:hint="cs"/>
                <w:rtl/>
              </w:rPr>
              <w:t xml:space="preserve">כדור הארץ והיקום  </w:t>
            </w:r>
          </w:p>
        </w:tc>
        <w:tc>
          <w:tcPr>
            <w:tcW w:w="236" w:type="dxa"/>
            <w:vAlign w:val="center"/>
          </w:tcPr>
          <w:p w:rsidR="00286D1F" w:rsidRPr="00E20234" w:rsidRDefault="00286D1F" w:rsidP="002C3937">
            <w:pPr>
              <w:spacing w:line="240" w:lineRule="exact"/>
              <w:jc w:val="both"/>
              <w:rPr>
                <w:rFonts w:ascii="Arial" w:hAnsi="Arial" w:cs="Arial"/>
                <w:b/>
                <w:bCs/>
                <w:rtl/>
              </w:rPr>
            </w:pPr>
            <w:r w:rsidRPr="00E20234">
              <w:rPr>
                <w:rFonts w:ascii="Arial" w:hAnsi="Arial" w:cs="Arial" w:hint="cs"/>
                <w:b/>
                <w:bCs/>
                <w:rtl/>
              </w:rPr>
              <w:t>-</w:t>
            </w:r>
          </w:p>
        </w:tc>
        <w:tc>
          <w:tcPr>
            <w:tcW w:w="2268" w:type="dxa"/>
            <w:vAlign w:val="center"/>
          </w:tcPr>
          <w:p w:rsidR="00286D1F" w:rsidRPr="00E20234" w:rsidRDefault="00286D1F" w:rsidP="002C3937">
            <w:pPr>
              <w:spacing w:line="240" w:lineRule="exact"/>
            </w:pPr>
            <w:r w:rsidRPr="00E20234">
              <w:rPr>
                <w:rFonts w:ascii="Arial" w:hAnsi="Arial" w:cs="Arial" w:hint="cs"/>
                <w:rtl/>
              </w:rPr>
              <w:t xml:space="preserve">תשס"ח </w:t>
            </w:r>
            <w:r w:rsidR="008E78FE" w:rsidRPr="00E20234">
              <w:rPr>
                <w:rFonts w:ascii="Arial" w:hAnsi="Arial" w:cs="Arial" w:hint="cs"/>
                <w:rtl/>
              </w:rPr>
              <w:t>-</w:t>
            </w:r>
            <w:r w:rsidRPr="00E20234">
              <w:rPr>
                <w:rFonts w:ascii="Arial" w:hAnsi="Arial" w:cs="Arial" w:hint="cs"/>
                <w:rtl/>
              </w:rPr>
              <w:t xml:space="preserve"> תש"ע</w:t>
            </w:r>
          </w:p>
        </w:tc>
      </w:tr>
      <w:tr w:rsidR="00286D1F" w:rsidTr="00E20234">
        <w:trPr>
          <w:jc w:val="center"/>
        </w:trPr>
        <w:tc>
          <w:tcPr>
            <w:tcW w:w="248" w:type="dxa"/>
            <w:vAlign w:val="center"/>
          </w:tcPr>
          <w:p w:rsidR="00286D1F" w:rsidRPr="00E20234" w:rsidRDefault="00286D1F" w:rsidP="002C3937">
            <w:pPr>
              <w:pStyle w:val="af3"/>
              <w:numPr>
                <w:ilvl w:val="0"/>
                <w:numId w:val="48"/>
              </w:numPr>
              <w:spacing w:after="0" w:line="240" w:lineRule="exact"/>
              <w:ind w:left="0" w:firstLine="0"/>
              <w:jc w:val="both"/>
              <w:rPr>
                <w:rFonts w:ascii="Arial" w:hAnsi="Arial"/>
                <w:b/>
                <w:bCs/>
                <w:sz w:val="24"/>
                <w:szCs w:val="24"/>
                <w:rtl/>
              </w:rPr>
            </w:pPr>
          </w:p>
        </w:tc>
        <w:tc>
          <w:tcPr>
            <w:tcW w:w="3875" w:type="dxa"/>
            <w:vAlign w:val="center"/>
          </w:tcPr>
          <w:p w:rsidR="00286D1F" w:rsidRPr="00E20234" w:rsidRDefault="00286D1F" w:rsidP="002C3937">
            <w:pPr>
              <w:spacing w:line="240" w:lineRule="exact"/>
              <w:jc w:val="both"/>
              <w:rPr>
                <w:rFonts w:ascii="Arial" w:hAnsi="Arial" w:cs="Arial"/>
                <w:b/>
                <w:bCs/>
                <w:rtl/>
              </w:rPr>
            </w:pPr>
            <w:r w:rsidRPr="00E20234">
              <w:rPr>
                <w:rFonts w:ascii="Arial" w:hAnsi="Arial" w:cs="Arial"/>
                <w:rtl/>
              </w:rPr>
              <w:t xml:space="preserve">תופעות, מבנים ותהליכים ביצורים חיים </w:t>
            </w:r>
            <w:r w:rsidRPr="00E20234">
              <w:rPr>
                <w:rFonts w:ascii="Arial" w:hAnsi="Arial" w:cs="Arial" w:hint="cs"/>
                <w:rtl/>
              </w:rPr>
              <w:t xml:space="preserve"> </w:t>
            </w:r>
          </w:p>
        </w:tc>
        <w:tc>
          <w:tcPr>
            <w:tcW w:w="236" w:type="dxa"/>
            <w:vAlign w:val="center"/>
          </w:tcPr>
          <w:p w:rsidR="00286D1F" w:rsidRPr="00E20234" w:rsidRDefault="00286D1F" w:rsidP="002C3937">
            <w:pPr>
              <w:spacing w:line="240" w:lineRule="exact"/>
              <w:jc w:val="both"/>
              <w:rPr>
                <w:rFonts w:ascii="Arial" w:hAnsi="Arial" w:cs="Arial"/>
                <w:b/>
                <w:bCs/>
                <w:rtl/>
              </w:rPr>
            </w:pPr>
            <w:r w:rsidRPr="00E20234">
              <w:rPr>
                <w:rFonts w:ascii="Arial" w:hAnsi="Arial" w:cs="Arial" w:hint="cs"/>
                <w:b/>
                <w:bCs/>
                <w:rtl/>
              </w:rPr>
              <w:t>-</w:t>
            </w:r>
          </w:p>
        </w:tc>
        <w:tc>
          <w:tcPr>
            <w:tcW w:w="2268" w:type="dxa"/>
            <w:vAlign w:val="center"/>
          </w:tcPr>
          <w:p w:rsidR="00286D1F" w:rsidRPr="00E20234" w:rsidRDefault="00286D1F" w:rsidP="002C3937">
            <w:pPr>
              <w:spacing w:line="240" w:lineRule="exact"/>
            </w:pPr>
            <w:r w:rsidRPr="00E20234">
              <w:rPr>
                <w:rFonts w:ascii="Arial" w:hAnsi="Arial" w:cs="Arial" w:hint="cs"/>
                <w:rtl/>
              </w:rPr>
              <w:t>תשס"ח - תשע"א</w:t>
            </w:r>
          </w:p>
        </w:tc>
      </w:tr>
      <w:tr w:rsidR="00286D1F" w:rsidTr="00E20234">
        <w:trPr>
          <w:jc w:val="center"/>
        </w:trPr>
        <w:tc>
          <w:tcPr>
            <w:tcW w:w="248" w:type="dxa"/>
            <w:vAlign w:val="center"/>
          </w:tcPr>
          <w:p w:rsidR="00286D1F" w:rsidRPr="00E20234" w:rsidRDefault="00286D1F" w:rsidP="002C3937">
            <w:pPr>
              <w:pStyle w:val="af3"/>
              <w:numPr>
                <w:ilvl w:val="0"/>
                <w:numId w:val="48"/>
              </w:numPr>
              <w:spacing w:after="0" w:line="240" w:lineRule="exact"/>
              <w:ind w:left="0" w:firstLine="0"/>
              <w:jc w:val="both"/>
              <w:rPr>
                <w:rFonts w:ascii="Arial" w:hAnsi="Arial"/>
                <w:b/>
                <w:bCs/>
                <w:sz w:val="24"/>
                <w:szCs w:val="24"/>
                <w:rtl/>
              </w:rPr>
            </w:pPr>
          </w:p>
        </w:tc>
        <w:tc>
          <w:tcPr>
            <w:tcW w:w="3875" w:type="dxa"/>
            <w:vAlign w:val="center"/>
          </w:tcPr>
          <w:p w:rsidR="00286D1F" w:rsidRPr="00E20234" w:rsidRDefault="00286D1F" w:rsidP="002C3937">
            <w:pPr>
              <w:spacing w:line="240" w:lineRule="exact"/>
              <w:jc w:val="both"/>
              <w:rPr>
                <w:rFonts w:ascii="Arial" w:hAnsi="Arial" w:cs="Arial"/>
                <w:b/>
                <w:bCs/>
                <w:rtl/>
              </w:rPr>
            </w:pPr>
            <w:r w:rsidRPr="00E20234">
              <w:rPr>
                <w:rFonts w:ascii="Arial" w:hAnsi="Arial" w:cs="Arial"/>
                <w:rtl/>
              </w:rPr>
              <w:t>מערכות אקולוגיות</w:t>
            </w:r>
          </w:p>
        </w:tc>
        <w:tc>
          <w:tcPr>
            <w:tcW w:w="236" w:type="dxa"/>
            <w:vAlign w:val="center"/>
          </w:tcPr>
          <w:p w:rsidR="00286D1F" w:rsidRPr="00E20234" w:rsidRDefault="00286D1F" w:rsidP="002C3937">
            <w:pPr>
              <w:spacing w:line="240" w:lineRule="exact"/>
              <w:jc w:val="both"/>
              <w:rPr>
                <w:rFonts w:ascii="Arial" w:hAnsi="Arial" w:cs="Arial"/>
                <w:b/>
                <w:bCs/>
                <w:rtl/>
              </w:rPr>
            </w:pPr>
            <w:r w:rsidRPr="00E20234">
              <w:rPr>
                <w:rFonts w:ascii="Arial" w:hAnsi="Arial" w:cs="Arial" w:hint="cs"/>
                <w:b/>
                <w:bCs/>
                <w:rtl/>
              </w:rPr>
              <w:t>-</w:t>
            </w:r>
          </w:p>
        </w:tc>
        <w:tc>
          <w:tcPr>
            <w:tcW w:w="2268" w:type="dxa"/>
            <w:vAlign w:val="center"/>
          </w:tcPr>
          <w:p w:rsidR="00286D1F" w:rsidRPr="00E20234" w:rsidRDefault="00286D1F" w:rsidP="002C3937">
            <w:pPr>
              <w:spacing w:line="240" w:lineRule="exact"/>
            </w:pPr>
            <w:r w:rsidRPr="00E20234">
              <w:rPr>
                <w:rFonts w:ascii="Arial" w:hAnsi="Arial" w:cs="Arial" w:hint="cs"/>
                <w:rtl/>
              </w:rPr>
              <w:t>תשס"ח - תשע"א</w:t>
            </w:r>
          </w:p>
        </w:tc>
      </w:tr>
      <w:tr w:rsidR="00286D1F" w:rsidTr="00E20234">
        <w:trPr>
          <w:jc w:val="center"/>
        </w:trPr>
        <w:tc>
          <w:tcPr>
            <w:tcW w:w="248" w:type="dxa"/>
            <w:vAlign w:val="center"/>
          </w:tcPr>
          <w:p w:rsidR="00286D1F" w:rsidRPr="00E20234" w:rsidRDefault="00286D1F" w:rsidP="002C3937">
            <w:pPr>
              <w:pStyle w:val="af3"/>
              <w:numPr>
                <w:ilvl w:val="0"/>
                <w:numId w:val="48"/>
              </w:numPr>
              <w:spacing w:after="0" w:line="240" w:lineRule="exact"/>
              <w:ind w:left="0" w:firstLine="0"/>
              <w:jc w:val="both"/>
              <w:rPr>
                <w:rFonts w:ascii="Arial" w:hAnsi="Arial"/>
                <w:b/>
                <w:bCs/>
                <w:sz w:val="24"/>
                <w:szCs w:val="24"/>
                <w:rtl/>
              </w:rPr>
            </w:pPr>
          </w:p>
        </w:tc>
        <w:tc>
          <w:tcPr>
            <w:tcW w:w="3875" w:type="dxa"/>
            <w:vAlign w:val="center"/>
          </w:tcPr>
          <w:p w:rsidR="00286D1F" w:rsidRPr="00E20234" w:rsidRDefault="00286D1F" w:rsidP="002C3937">
            <w:pPr>
              <w:spacing w:line="240" w:lineRule="exact"/>
              <w:jc w:val="both"/>
              <w:rPr>
                <w:rFonts w:ascii="Arial" w:hAnsi="Arial" w:cs="Arial"/>
                <w:b/>
                <w:bCs/>
                <w:rtl/>
              </w:rPr>
            </w:pPr>
            <w:r w:rsidRPr="00E20234">
              <w:rPr>
                <w:rFonts w:ascii="Arial" w:hAnsi="Arial" w:cs="Arial" w:hint="cs"/>
                <w:rtl/>
              </w:rPr>
              <w:t>מידע ותקשורת</w:t>
            </w:r>
          </w:p>
        </w:tc>
        <w:tc>
          <w:tcPr>
            <w:tcW w:w="236" w:type="dxa"/>
            <w:vAlign w:val="center"/>
          </w:tcPr>
          <w:p w:rsidR="00286D1F" w:rsidRPr="00E20234" w:rsidRDefault="00286D1F" w:rsidP="002C3937">
            <w:pPr>
              <w:spacing w:line="240" w:lineRule="exact"/>
              <w:jc w:val="both"/>
              <w:rPr>
                <w:rFonts w:ascii="Arial" w:hAnsi="Arial" w:cs="Arial"/>
                <w:b/>
                <w:bCs/>
                <w:rtl/>
              </w:rPr>
            </w:pPr>
            <w:r w:rsidRPr="00E20234">
              <w:rPr>
                <w:rFonts w:ascii="Arial" w:hAnsi="Arial" w:cs="Arial" w:hint="cs"/>
                <w:b/>
                <w:bCs/>
                <w:rtl/>
              </w:rPr>
              <w:t>-</w:t>
            </w:r>
          </w:p>
        </w:tc>
        <w:tc>
          <w:tcPr>
            <w:tcW w:w="2268" w:type="dxa"/>
            <w:vAlign w:val="center"/>
          </w:tcPr>
          <w:p w:rsidR="00286D1F" w:rsidRPr="00E20234" w:rsidRDefault="00286D1F" w:rsidP="002C3937">
            <w:pPr>
              <w:spacing w:line="240" w:lineRule="exact"/>
            </w:pPr>
            <w:r w:rsidRPr="00E20234">
              <w:rPr>
                <w:rFonts w:ascii="Arial" w:hAnsi="Arial" w:cs="Arial" w:hint="cs"/>
                <w:rtl/>
              </w:rPr>
              <w:t xml:space="preserve">תשס"ח </w:t>
            </w:r>
          </w:p>
        </w:tc>
      </w:tr>
    </w:tbl>
    <w:p w:rsidR="007415E3" w:rsidRPr="00FE299D" w:rsidRDefault="007415E3" w:rsidP="002C3937">
      <w:pPr>
        <w:pStyle w:val="31"/>
        <w:spacing w:before="120" w:after="0" w:line="300" w:lineRule="atLeast"/>
        <w:rPr>
          <w:i w:val="0"/>
          <w:iCs w:val="0"/>
          <w:rtl/>
        </w:rPr>
      </w:pPr>
      <w:bookmarkStart w:id="42" w:name="_Toc319222045"/>
      <w:r w:rsidRPr="00FE299D">
        <w:rPr>
          <w:i w:val="0"/>
          <w:iCs w:val="0"/>
          <w:rtl/>
        </w:rPr>
        <w:t xml:space="preserve">הישגי התלמידים </w:t>
      </w:r>
      <w:r w:rsidRPr="00FE299D">
        <w:rPr>
          <w:rFonts w:hint="cs"/>
          <w:i w:val="0"/>
          <w:iCs w:val="0"/>
          <w:rtl/>
        </w:rPr>
        <w:t>ברשות המקומית</w:t>
      </w:r>
      <w:bookmarkEnd w:id="42"/>
    </w:p>
    <w:p w:rsidR="007415E3" w:rsidRDefault="00286D1F" w:rsidP="002C3937">
      <w:pPr>
        <w:spacing w:line="280" w:lineRule="atLeast"/>
        <w:jc w:val="both"/>
        <w:rPr>
          <w:rFonts w:ascii="Arial" w:hAnsi="Arial" w:cs="Arial"/>
          <w:sz w:val="22"/>
          <w:szCs w:val="22"/>
          <w:rtl/>
        </w:rPr>
      </w:pPr>
      <w:r w:rsidRPr="007D2E19">
        <w:rPr>
          <w:rFonts w:ascii="Arial" w:hAnsi="Arial" w:cs="Arial" w:hint="cs"/>
          <w:sz w:val="22"/>
          <w:szCs w:val="22"/>
          <w:rtl/>
        </w:rPr>
        <w:t xml:space="preserve">בתרשים הבא </w:t>
      </w:r>
      <w:r w:rsidRPr="007D2E19">
        <w:rPr>
          <w:rFonts w:ascii="Arial" w:hAnsi="Arial" w:cs="Arial"/>
          <w:sz w:val="22"/>
          <w:szCs w:val="22"/>
          <w:rtl/>
        </w:rPr>
        <w:t xml:space="preserve">מוצגים נתוני הציון הכולל (בסולם רב-שנתי) במבחן במדע וטכנולוגיה לכיתות </w:t>
      </w:r>
      <w:r>
        <w:rPr>
          <w:rFonts w:ascii="Arial" w:hAnsi="Arial" w:cs="Arial" w:hint="cs"/>
          <w:sz w:val="22"/>
          <w:szCs w:val="22"/>
          <w:rtl/>
        </w:rPr>
        <w:t>ח</w:t>
      </w:r>
      <w:r w:rsidRPr="007D2E19">
        <w:rPr>
          <w:rFonts w:ascii="Arial" w:hAnsi="Arial" w:cs="Arial"/>
          <w:sz w:val="22"/>
          <w:szCs w:val="22"/>
          <w:rtl/>
        </w:rPr>
        <w:t xml:space="preserve">' של התלמידים </w:t>
      </w:r>
      <w:r w:rsidRPr="007D2E19">
        <w:rPr>
          <w:rFonts w:ascii="Arial" w:hAnsi="Arial" w:cs="Arial" w:hint="cs"/>
          <w:sz w:val="22"/>
          <w:szCs w:val="22"/>
          <w:rtl/>
        </w:rPr>
        <w:t xml:space="preserve">בכלל בתי הספר </w:t>
      </w:r>
      <w:r>
        <w:rPr>
          <w:rFonts w:ascii="Arial" w:hAnsi="Arial" w:cs="Arial" w:hint="cs"/>
          <w:sz w:val="22"/>
          <w:szCs w:val="22"/>
          <w:rtl/>
        </w:rPr>
        <w:t xml:space="preserve">ובחלוקה לבתי ספר דוברי עברית ודוברי ערבית </w:t>
      </w:r>
      <w:r w:rsidRPr="007D2E19">
        <w:rPr>
          <w:rFonts w:ascii="Arial" w:hAnsi="Arial" w:cs="Arial" w:hint="cs"/>
          <w:sz w:val="22"/>
          <w:szCs w:val="22"/>
          <w:rtl/>
        </w:rPr>
        <w:t>ברשות המקומית. לצד נתוני הרשות מוצגים נתונים ארציים מקבילים של</w:t>
      </w:r>
      <w:r w:rsidRPr="007D2E19">
        <w:rPr>
          <w:rFonts w:ascii="Arial" w:hAnsi="Arial" w:cs="Arial"/>
          <w:sz w:val="22"/>
          <w:szCs w:val="22"/>
          <w:rtl/>
        </w:rPr>
        <w:t xml:space="preserve"> התלמידים.</w:t>
      </w:r>
      <w:r w:rsidR="007415E3" w:rsidRPr="0044652D">
        <w:rPr>
          <w:rFonts w:ascii="Arial" w:hAnsi="Arial" w:cs="Arial" w:hint="cs"/>
          <w:sz w:val="22"/>
          <w:szCs w:val="22"/>
          <w:rtl/>
        </w:rPr>
        <w:t xml:space="preserve"> </w:t>
      </w:r>
    </w:p>
    <w:p w:rsidR="00AA0A6C" w:rsidRDefault="00AA0A6C" w:rsidP="00A31F0F">
      <w:pPr>
        <w:spacing w:before="240" w:line="300" w:lineRule="atLeast"/>
        <w:jc w:val="both"/>
        <w:rPr>
          <w:rFonts w:ascii="Arial" w:hAnsi="Arial" w:cs="Arial"/>
          <w:b/>
          <w:bCs/>
          <w:rtl/>
        </w:rPr>
      </w:pPr>
      <w:r w:rsidRPr="00F57F09">
        <w:rPr>
          <w:rFonts w:ascii="Arial" w:hAnsi="Arial" w:cs="Arial"/>
          <w:b/>
          <w:bCs/>
          <w:rtl/>
        </w:rPr>
        <w:t xml:space="preserve">לוח </w:t>
      </w:r>
      <w:r w:rsidR="00DC459B" w:rsidRPr="00F57F09">
        <w:rPr>
          <w:rFonts w:ascii="Arial" w:hAnsi="Arial" w:cs="Arial"/>
          <w:b/>
          <w:bCs/>
        </w:rPr>
        <w:fldChar w:fldCharType="begin"/>
      </w:r>
      <w:r w:rsidRPr="00F57F09">
        <w:rPr>
          <w:rFonts w:ascii="Arial" w:hAnsi="Arial" w:cs="Arial"/>
          <w:b/>
          <w:bCs/>
          <w:rtl/>
          <w:lang w:bidi="ar-EG"/>
        </w:rPr>
        <w:instrText xml:space="preserve"> </w:instrText>
      </w:r>
      <w:r w:rsidRPr="00F57F09">
        <w:rPr>
          <w:rFonts w:ascii="Arial" w:hAnsi="Arial" w:cs="Arial"/>
          <w:b/>
          <w:bCs/>
        </w:rPr>
        <w:instrText xml:space="preserve">SEQ </w:instrText>
      </w:r>
      <w:r w:rsidRPr="00F57F09">
        <w:rPr>
          <w:rFonts w:ascii="Arial" w:hAnsi="Arial" w:cs="Arial"/>
          <w:b/>
          <w:bCs/>
          <w:rtl/>
        </w:rPr>
        <w:instrText xml:space="preserve">לוח </w:instrText>
      </w:r>
      <w:r w:rsidRPr="00F57F09">
        <w:rPr>
          <w:rFonts w:ascii="Arial" w:hAnsi="Arial" w:cs="Arial"/>
          <w:b/>
          <w:bCs/>
          <w:rtl/>
          <w:lang w:bidi="ar-EG"/>
        </w:rPr>
        <w:instrText xml:space="preserve">\* </w:instrText>
      </w:r>
      <w:r w:rsidRPr="00F57F09">
        <w:rPr>
          <w:rFonts w:ascii="Arial" w:hAnsi="Arial" w:cs="Arial"/>
          <w:b/>
          <w:bCs/>
        </w:rPr>
        <w:instrText>ARABIC</w:instrText>
      </w:r>
      <w:r w:rsidRPr="00F57F09">
        <w:rPr>
          <w:rFonts w:ascii="Arial" w:hAnsi="Arial" w:cs="Arial"/>
          <w:b/>
          <w:bCs/>
          <w:rtl/>
          <w:lang w:bidi="ar-EG"/>
        </w:rPr>
        <w:instrText xml:space="preserve"> </w:instrText>
      </w:r>
      <w:r w:rsidR="00DC459B" w:rsidRPr="00F57F09">
        <w:rPr>
          <w:rFonts w:ascii="Arial" w:hAnsi="Arial" w:cs="Arial"/>
          <w:b/>
          <w:bCs/>
        </w:rPr>
        <w:fldChar w:fldCharType="separate"/>
      </w:r>
      <w:r w:rsidR="00902836">
        <w:rPr>
          <w:rFonts w:ascii="Arial" w:hAnsi="Arial" w:cs="Arial"/>
          <w:b/>
          <w:bCs/>
          <w:noProof/>
          <w:rtl/>
          <w:lang w:bidi="ar-EG"/>
        </w:rPr>
        <w:t>2</w:t>
      </w:r>
      <w:r w:rsidR="00DC459B" w:rsidRPr="00F57F09">
        <w:rPr>
          <w:rFonts w:ascii="Arial" w:hAnsi="Arial" w:cs="Arial"/>
          <w:b/>
          <w:bCs/>
        </w:rPr>
        <w:fldChar w:fldCharType="end"/>
      </w:r>
      <w:r w:rsidRPr="00F57F09">
        <w:rPr>
          <w:rFonts w:ascii="Arial" w:hAnsi="Arial" w:cs="Arial"/>
          <w:b/>
          <w:bCs/>
          <w:rtl/>
        </w:rPr>
        <w:t>:</w:t>
      </w:r>
      <w:r w:rsidRPr="00F57F09">
        <w:rPr>
          <w:rFonts w:ascii="Arial" w:hAnsi="Arial" w:cs="Arial" w:hint="cs"/>
          <w:b/>
          <w:bCs/>
          <w:rtl/>
        </w:rPr>
        <w:t xml:space="preserve">  </w:t>
      </w:r>
      <w:r>
        <w:rPr>
          <w:rFonts w:asciiTheme="minorBidi" w:hAnsiTheme="minorBidi" w:cstheme="minorBidi" w:hint="cs"/>
          <w:b/>
          <w:bCs/>
          <w:rtl/>
        </w:rPr>
        <w:t>מספר</w:t>
      </w:r>
      <w:r w:rsidRPr="009332A7">
        <w:rPr>
          <w:rFonts w:asciiTheme="minorBidi" w:hAnsiTheme="minorBidi" w:cstheme="minorBidi"/>
          <w:b/>
          <w:bCs/>
          <w:rtl/>
        </w:rPr>
        <w:t xml:space="preserve"> התלמידים </w:t>
      </w:r>
      <w:r>
        <w:rPr>
          <w:rFonts w:asciiTheme="minorBidi" w:hAnsiTheme="minorBidi" w:cstheme="minorBidi" w:hint="cs"/>
          <w:b/>
          <w:bCs/>
          <w:rtl/>
        </w:rPr>
        <w:t xml:space="preserve">שנבחנו ברשות </w:t>
      </w:r>
      <w:r w:rsidRPr="009332A7">
        <w:rPr>
          <w:rFonts w:asciiTheme="minorBidi" w:hAnsiTheme="minorBidi" w:cstheme="minorBidi"/>
          <w:b/>
          <w:bCs/>
          <w:rtl/>
        </w:rPr>
        <w:t xml:space="preserve">במדע וטכנולוגיה לכיתות </w:t>
      </w:r>
      <w:r>
        <w:rPr>
          <w:rFonts w:asciiTheme="minorBidi" w:hAnsiTheme="minorBidi" w:cstheme="minorBidi" w:hint="cs"/>
          <w:b/>
          <w:bCs/>
          <w:rtl/>
        </w:rPr>
        <w:t>ח</w:t>
      </w:r>
      <w:r w:rsidRPr="009332A7">
        <w:rPr>
          <w:rFonts w:asciiTheme="minorBidi" w:hAnsiTheme="minorBidi" w:cstheme="minorBidi"/>
          <w:b/>
          <w:bCs/>
          <w:rtl/>
        </w:rPr>
        <w:t>'</w:t>
      </w:r>
    </w:p>
    <w:tbl>
      <w:tblPr>
        <w:tblStyle w:val="ad"/>
        <w:bidiVisual/>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01"/>
        <w:gridCol w:w="1090"/>
        <w:gridCol w:w="1361"/>
        <w:gridCol w:w="1380"/>
        <w:gridCol w:w="1361"/>
        <w:gridCol w:w="1385"/>
        <w:gridCol w:w="1361"/>
      </w:tblGrid>
      <w:tr w:rsidR="00B140DB" w:rsidRPr="00E27BA8" w:rsidTr="00DF110A">
        <w:trPr>
          <w:jc w:val="center"/>
        </w:trPr>
        <w:tc>
          <w:tcPr>
            <w:tcW w:w="1701" w:type="dxa"/>
            <w:vMerge w:val="restart"/>
            <w:tcBorders>
              <w:top w:val="single" w:sz="12" w:space="0" w:color="808080" w:themeColor="background1" w:themeShade="80"/>
              <w:left w:val="single" w:sz="4" w:space="0" w:color="808080" w:themeColor="background1" w:themeShade="80"/>
            </w:tcBorders>
            <w:shd w:val="clear" w:color="auto" w:fill="E8EDE5"/>
            <w:vAlign w:val="center"/>
          </w:tcPr>
          <w:p w:rsidR="00B140DB" w:rsidRPr="00E27BA8" w:rsidRDefault="00B140DB" w:rsidP="00DF110A">
            <w:pPr>
              <w:spacing w:before="60" w:after="60" w:line="280" w:lineRule="atLeast"/>
              <w:rPr>
                <w:rFonts w:ascii="Arial" w:hAnsi="Arial" w:cs="Arial"/>
                <w:b/>
                <w:bCs/>
                <w:sz w:val="20"/>
                <w:szCs w:val="20"/>
                <w:rtl/>
              </w:rPr>
            </w:pPr>
            <w:r w:rsidRPr="00E27BA8">
              <w:rPr>
                <w:rFonts w:ascii="Arial" w:hAnsi="Arial" w:cs="Arial" w:hint="cs"/>
                <w:b/>
                <w:bCs/>
                <w:sz w:val="20"/>
                <w:szCs w:val="20"/>
                <w:rtl/>
              </w:rPr>
              <w:t>שנה</w:t>
            </w:r>
          </w:p>
        </w:tc>
        <w:tc>
          <w:tcPr>
            <w:tcW w:w="2451" w:type="dxa"/>
            <w:gridSpan w:val="2"/>
            <w:tcBorders>
              <w:top w:val="single" w:sz="12" w:space="0" w:color="808080" w:themeColor="background1" w:themeShade="80"/>
              <w:bottom w:val="single" w:sz="2" w:space="0" w:color="808080" w:themeColor="background1" w:themeShade="80"/>
            </w:tcBorders>
            <w:shd w:val="clear" w:color="auto" w:fill="E8EDE5"/>
          </w:tcPr>
          <w:p w:rsidR="00B140DB" w:rsidRPr="00E27BA8" w:rsidRDefault="00B140DB"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בתי"ס דוברי עברית</w:t>
            </w:r>
          </w:p>
        </w:tc>
        <w:tc>
          <w:tcPr>
            <w:tcW w:w="2741" w:type="dxa"/>
            <w:gridSpan w:val="2"/>
            <w:tcBorders>
              <w:top w:val="single" w:sz="12" w:space="0" w:color="808080" w:themeColor="background1" w:themeShade="80"/>
              <w:bottom w:val="single" w:sz="2" w:space="0" w:color="808080" w:themeColor="background1" w:themeShade="80"/>
            </w:tcBorders>
            <w:shd w:val="clear" w:color="auto" w:fill="E8EDE5"/>
          </w:tcPr>
          <w:p w:rsidR="00B140DB" w:rsidRPr="00E27BA8" w:rsidRDefault="00B140DB"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בתי"ס דוברי ערבית</w:t>
            </w:r>
          </w:p>
        </w:tc>
        <w:tc>
          <w:tcPr>
            <w:tcW w:w="2746" w:type="dxa"/>
            <w:gridSpan w:val="2"/>
            <w:tcBorders>
              <w:top w:val="single" w:sz="12" w:space="0" w:color="808080" w:themeColor="background1" w:themeShade="80"/>
              <w:bottom w:val="single" w:sz="2" w:space="0" w:color="808080" w:themeColor="background1" w:themeShade="80"/>
              <w:right w:val="single" w:sz="4" w:space="0" w:color="808080" w:themeColor="background1" w:themeShade="80"/>
            </w:tcBorders>
            <w:shd w:val="clear" w:color="auto" w:fill="E8EDE5"/>
          </w:tcPr>
          <w:p w:rsidR="00B140DB" w:rsidRPr="00E27BA8" w:rsidRDefault="00B140DB"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כלל בתיה"ס</w:t>
            </w:r>
          </w:p>
        </w:tc>
      </w:tr>
      <w:tr w:rsidR="00B140DB" w:rsidRPr="005D50F0" w:rsidTr="00DF110A">
        <w:trPr>
          <w:jc w:val="center"/>
        </w:trPr>
        <w:tc>
          <w:tcPr>
            <w:tcW w:w="1701" w:type="dxa"/>
            <w:vMerge/>
            <w:tcBorders>
              <w:left w:val="single" w:sz="4" w:space="0" w:color="808080" w:themeColor="background1" w:themeShade="80"/>
              <w:bottom w:val="single" w:sz="4" w:space="0" w:color="808080" w:themeColor="background1" w:themeShade="80"/>
            </w:tcBorders>
            <w:shd w:val="clear" w:color="auto" w:fill="E8EDE5"/>
          </w:tcPr>
          <w:p w:rsidR="00B140DB" w:rsidRPr="005D50F0" w:rsidRDefault="00B140DB" w:rsidP="00DF110A">
            <w:pPr>
              <w:spacing w:line="280" w:lineRule="atLeast"/>
              <w:jc w:val="both"/>
              <w:rPr>
                <w:rFonts w:ascii="Arial" w:hAnsi="Arial" w:cs="Arial"/>
                <w:sz w:val="18"/>
                <w:szCs w:val="18"/>
                <w:rtl/>
              </w:rPr>
            </w:pPr>
          </w:p>
        </w:tc>
        <w:tc>
          <w:tcPr>
            <w:tcW w:w="1090"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c>
          <w:tcPr>
            <w:tcW w:w="1380"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c>
          <w:tcPr>
            <w:tcW w:w="1385"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right w:val="single" w:sz="4" w:space="0" w:color="808080" w:themeColor="background1" w:themeShade="80"/>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r>
      <w:tr w:rsidR="00B140DB" w:rsidRPr="004C1DD3" w:rsidTr="00DF110A">
        <w:trPr>
          <w:jc w:val="center"/>
        </w:trPr>
        <w:tc>
          <w:tcPr>
            <w:tcW w:w="1701" w:type="dxa"/>
            <w:tcBorders>
              <w:top w:val="single" w:sz="4" w:space="0" w:color="808080" w:themeColor="background1" w:themeShade="80"/>
              <w:left w:val="single" w:sz="4" w:space="0" w:color="808080" w:themeColor="background1" w:themeShade="80"/>
              <w:bottom w:val="single" w:sz="2" w:space="0" w:color="808080" w:themeColor="background1" w:themeShade="80"/>
            </w:tcBorders>
          </w:tcPr>
          <w:p w:rsidR="00B140DB" w:rsidRPr="004C1DD3" w:rsidRDefault="004C521D" w:rsidP="00DF110A">
            <w:pPr>
              <w:spacing w:before="60" w:after="60"/>
              <w:rPr>
                <w:sz w:val="22"/>
                <w:szCs w:val="22"/>
              </w:rPr>
            </w:pPr>
            <w:r w:rsidRPr="004C521D">
              <w:rPr>
                <w:rFonts w:ascii="Arial" w:eastAsiaTheme="minorEastAsia" w:hAnsi="Arial" w:cs="Arial"/>
                <w:color w:val="000000"/>
                <w:sz w:val="20"/>
                <w:szCs w:val="20"/>
                <w:rtl/>
              </w:rPr>
              <w:t>תשס</w:t>
            </w:r>
            <w:r w:rsidRPr="004C521D">
              <w:rPr>
                <w:rFonts w:ascii="Arial" w:eastAsiaTheme="minorEastAsia" w:hAnsi="Arial" w:cs="Arial"/>
                <w:color w:val="000000"/>
                <w:sz w:val="20"/>
                <w:szCs w:val="20"/>
              </w:rPr>
              <w:t>"</w:t>
            </w:r>
            <w:r w:rsidRPr="004C521D">
              <w:rPr>
                <w:rFonts w:ascii="Arial" w:eastAsiaTheme="minorEastAsia" w:hAnsi="Arial" w:cs="Arial"/>
                <w:color w:val="000000"/>
                <w:sz w:val="20"/>
                <w:szCs w:val="20"/>
                <w:rtl/>
              </w:rPr>
              <w:t>ט</w:t>
            </w:r>
          </w:p>
        </w:tc>
        <w:tc>
          <w:tcPr>
            <w:tcW w:w="1090" w:type="dxa"/>
            <w:tcBorders>
              <w:top w:val="single" w:sz="4" w:space="0" w:color="808080" w:themeColor="background1" w:themeShade="80"/>
              <w:bottom w:val="single" w:sz="2" w:space="0" w:color="808080" w:themeColor="background1" w:themeShade="80"/>
              <w:right w:val="nil"/>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118</w:t>
            </w:r>
          </w:p>
        </w:tc>
        <w:tc>
          <w:tcPr>
            <w:tcW w:w="1361" w:type="dxa"/>
            <w:tcBorders>
              <w:top w:val="single" w:sz="4" w:space="0" w:color="808080" w:themeColor="background1" w:themeShade="80"/>
              <w:left w:val="nil"/>
              <w:bottom w:val="single" w:sz="2" w:space="0" w:color="808080" w:themeColor="background1" w:themeShade="80"/>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2</w:t>
            </w:r>
          </w:p>
        </w:tc>
        <w:tc>
          <w:tcPr>
            <w:tcW w:w="1380" w:type="dxa"/>
            <w:tcBorders>
              <w:top w:val="single" w:sz="4" w:space="0" w:color="808080" w:themeColor="background1" w:themeShade="80"/>
              <w:bottom w:val="single" w:sz="2" w:space="0" w:color="808080" w:themeColor="background1" w:themeShade="80"/>
              <w:right w:val="nil"/>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221</w:t>
            </w:r>
          </w:p>
        </w:tc>
        <w:tc>
          <w:tcPr>
            <w:tcW w:w="1361" w:type="dxa"/>
            <w:tcBorders>
              <w:top w:val="single" w:sz="4" w:space="0" w:color="808080" w:themeColor="background1" w:themeShade="80"/>
              <w:left w:val="nil"/>
              <w:bottom w:val="single" w:sz="2" w:space="0" w:color="808080" w:themeColor="background1" w:themeShade="80"/>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1</w:t>
            </w:r>
          </w:p>
        </w:tc>
        <w:tc>
          <w:tcPr>
            <w:tcW w:w="1385" w:type="dxa"/>
            <w:tcBorders>
              <w:top w:val="single" w:sz="4" w:space="0" w:color="808080" w:themeColor="background1" w:themeShade="80"/>
              <w:bottom w:val="single" w:sz="2" w:space="0" w:color="808080" w:themeColor="background1" w:themeShade="80"/>
              <w:right w:val="nil"/>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339</w:t>
            </w:r>
          </w:p>
        </w:tc>
        <w:tc>
          <w:tcPr>
            <w:tcW w:w="1361" w:type="dxa"/>
            <w:tcBorders>
              <w:top w:val="single" w:sz="4" w:space="0" w:color="808080" w:themeColor="background1" w:themeShade="80"/>
              <w:left w:val="nil"/>
              <w:bottom w:val="single" w:sz="2" w:space="0" w:color="808080" w:themeColor="background1" w:themeShade="80"/>
              <w:right w:val="single" w:sz="4" w:space="0" w:color="808080" w:themeColor="background1" w:themeShade="80"/>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3</w:t>
            </w:r>
          </w:p>
        </w:tc>
      </w:tr>
    </w:tbl>
    <w:p w:rsidR="00DC2938" w:rsidRDefault="00DC2938" w:rsidP="00246581">
      <w:pPr>
        <w:spacing w:before="240" w:line="300" w:lineRule="atLeast"/>
        <w:ind w:left="624" w:right="-397" w:hanging="1021"/>
        <w:jc w:val="center"/>
        <w:rPr>
          <w:rFonts w:asciiTheme="minorBidi" w:hAnsiTheme="minorBidi" w:cstheme="minorBidi"/>
          <w:b/>
          <w:bCs/>
          <w:rtl/>
        </w:rPr>
      </w:pPr>
      <w:r w:rsidRPr="009332A7">
        <w:rPr>
          <w:rFonts w:asciiTheme="minorBidi" w:hAnsiTheme="minorBidi" w:cstheme="minorBidi"/>
          <w:b/>
          <w:bCs/>
          <w:rtl/>
        </w:rPr>
        <w:t xml:space="preserve">תרשים </w:t>
      </w:r>
      <w:r w:rsidR="00DC459B" w:rsidRPr="009332A7">
        <w:rPr>
          <w:rFonts w:asciiTheme="minorBidi" w:hAnsiTheme="minorBidi" w:cstheme="minorBidi"/>
          <w:b/>
          <w:bCs/>
          <w:iCs/>
        </w:rPr>
        <w:fldChar w:fldCharType="begin"/>
      </w:r>
      <w:r w:rsidRPr="009332A7">
        <w:rPr>
          <w:rFonts w:asciiTheme="minorBidi" w:hAnsiTheme="minorBidi" w:cstheme="minorBidi"/>
          <w:b/>
          <w:bCs/>
          <w:iCs/>
        </w:rPr>
        <w:instrText xml:space="preserve"> SEQ </w:instrText>
      </w:r>
      <w:r w:rsidRPr="009332A7">
        <w:rPr>
          <w:rFonts w:asciiTheme="minorBidi" w:hAnsiTheme="minorBidi" w:cstheme="minorBidi"/>
          <w:b/>
          <w:bCs/>
          <w:iCs/>
          <w:rtl/>
        </w:rPr>
        <w:instrText>תרשים</w:instrText>
      </w:r>
      <w:r w:rsidRPr="009332A7">
        <w:rPr>
          <w:rFonts w:asciiTheme="minorBidi" w:hAnsiTheme="minorBidi" w:cstheme="minorBidi"/>
          <w:b/>
          <w:bCs/>
          <w:iCs/>
        </w:rPr>
        <w:instrText xml:space="preserve"> \* ARABIC </w:instrText>
      </w:r>
      <w:r w:rsidR="00DC459B" w:rsidRPr="009332A7">
        <w:rPr>
          <w:rFonts w:asciiTheme="minorBidi" w:hAnsiTheme="minorBidi" w:cstheme="minorBidi"/>
          <w:b/>
          <w:bCs/>
          <w:iCs/>
        </w:rPr>
        <w:fldChar w:fldCharType="separate"/>
      </w:r>
      <w:r w:rsidR="00902836">
        <w:rPr>
          <w:rFonts w:asciiTheme="minorBidi" w:hAnsiTheme="minorBidi" w:cstheme="minorBidi"/>
          <w:b/>
          <w:bCs/>
          <w:iCs/>
          <w:noProof/>
        </w:rPr>
        <w:t>2</w:t>
      </w:r>
      <w:r w:rsidR="00DC459B" w:rsidRPr="009332A7">
        <w:rPr>
          <w:rFonts w:asciiTheme="minorBidi" w:hAnsiTheme="minorBidi" w:cstheme="minorBidi"/>
          <w:b/>
          <w:bCs/>
          <w:iCs/>
        </w:rPr>
        <w:fldChar w:fldCharType="end"/>
      </w:r>
      <w:r>
        <w:rPr>
          <w:rFonts w:asciiTheme="minorBidi" w:hAnsiTheme="minorBidi" w:cstheme="minorBidi"/>
          <w:b/>
          <w:bCs/>
          <w:rtl/>
        </w:rPr>
        <w:t>:</w:t>
      </w:r>
      <w:r w:rsidRPr="009332A7">
        <w:rPr>
          <w:rFonts w:asciiTheme="minorBidi" w:hAnsiTheme="minorBidi" w:cstheme="minorBidi"/>
          <w:b/>
          <w:bCs/>
          <w:rtl/>
        </w:rPr>
        <w:t xml:space="preserve"> הישגי התלמידים </w:t>
      </w:r>
      <w:r>
        <w:rPr>
          <w:rFonts w:asciiTheme="minorBidi" w:hAnsiTheme="minorBidi" w:cstheme="minorBidi" w:hint="cs"/>
          <w:b/>
          <w:bCs/>
          <w:rtl/>
        </w:rPr>
        <w:t xml:space="preserve">ברשות </w:t>
      </w:r>
      <w:r w:rsidRPr="009332A7">
        <w:rPr>
          <w:rFonts w:asciiTheme="minorBidi" w:hAnsiTheme="minorBidi" w:cstheme="minorBidi"/>
          <w:b/>
          <w:bCs/>
          <w:rtl/>
        </w:rPr>
        <w:t xml:space="preserve">(בסולם </w:t>
      </w:r>
      <w:r>
        <w:rPr>
          <w:rFonts w:asciiTheme="minorBidi" w:hAnsiTheme="minorBidi" w:cstheme="minorBidi" w:hint="cs"/>
          <w:b/>
          <w:bCs/>
          <w:rtl/>
        </w:rPr>
        <w:t>רב-שנתי</w:t>
      </w:r>
      <w:r w:rsidRPr="009332A7">
        <w:rPr>
          <w:rFonts w:asciiTheme="minorBidi" w:hAnsiTheme="minorBidi" w:cstheme="minorBidi"/>
          <w:b/>
          <w:bCs/>
          <w:rtl/>
        </w:rPr>
        <w:t xml:space="preserve">) במדע וטכנולוגיה לכיתות </w:t>
      </w:r>
      <w:r>
        <w:rPr>
          <w:rFonts w:asciiTheme="minorBidi" w:hAnsiTheme="minorBidi" w:cstheme="minorBidi" w:hint="cs"/>
          <w:b/>
          <w:bCs/>
          <w:rtl/>
        </w:rPr>
        <w:t>ח</w:t>
      </w:r>
      <w:r w:rsidRPr="009332A7">
        <w:rPr>
          <w:rFonts w:asciiTheme="minorBidi" w:hAnsiTheme="minorBidi" w:cstheme="minorBidi"/>
          <w:b/>
          <w:bCs/>
          <w:rtl/>
        </w:rPr>
        <w:t>'</w:t>
      </w:r>
    </w:p>
    <w:tbl>
      <w:tblPr>
        <w:bidiVisual/>
        <w:tblW w:w="10490" w:type="dxa"/>
        <w:jc w:val="center"/>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ook w:val="01E0" w:firstRow="1" w:lastRow="1" w:firstColumn="1" w:lastColumn="1" w:noHBand="0" w:noVBand="0"/>
      </w:tblPr>
      <w:tblGrid>
        <w:gridCol w:w="5352"/>
        <w:gridCol w:w="5138"/>
      </w:tblGrid>
      <w:tr w:rsidR="002C3937" w:rsidRPr="00797660" w:rsidTr="00EA2D9B">
        <w:trPr>
          <w:jc w:val="center"/>
        </w:trPr>
        <w:tc>
          <w:tcPr>
            <w:tcW w:w="10490" w:type="dxa"/>
            <w:gridSpan w:val="2"/>
            <w:shd w:val="clear" w:color="auto" w:fill="auto"/>
            <w:vAlign w:val="center"/>
          </w:tcPr>
          <w:p w:rsidR="002C3937" w:rsidRPr="00CA4A72" w:rsidRDefault="00760F99" w:rsidP="00080928">
            <w:pPr>
              <w:keepNext/>
              <w:spacing w:line="160" w:lineRule="atLeast"/>
              <w:jc w:val="center"/>
              <w:outlineLvl w:val="1"/>
              <w:rPr>
                <w:rFonts w:ascii="Arial" w:hAnsi="Arial" w:cs="Arial"/>
                <w:b/>
                <w:bCs/>
                <w:i/>
                <w:color w:val="5A0000"/>
                <w:sz w:val="16"/>
                <w:szCs w:val="16"/>
              </w:rPr>
            </w:pPr>
            <w:bookmarkStart w:id="43" w:name="_Toc319222046"/>
            <w:bookmarkEnd w:id="43"/>
            <w:r>
              <w:rPr>
                <w:rFonts w:ascii="Arial" w:hAnsi="Arial" w:cs="Arial"/>
                <w:b/>
                <w:bCs/>
                <w:i/>
                <w:noProof/>
                <w:color w:val="5A0000"/>
                <w:sz w:val="16"/>
                <w:szCs w:val="16"/>
                <w:rtl/>
              </w:rPr>
              <w:drawing>
                <wp:inline distT="0" distB="0" distL="0" distR="0" wp14:anchorId="3E9DB2B2" wp14:editId="42DD3DB1">
                  <wp:extent cx="2707640" cy="217297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07640" cy="2172970"/>
                          </a:xfrm>
                          <a:prstGeom prst="rect">
                            <a:avLst/>
                          </a:prstGeom>
                          <a:noFill/>
                          <a:ln>
                            <a:noFill/>
                          </a:ln>
                        </pic:spPr>
                      </pic:pic>
                    </a:graphicData>
                  </a:graphic>
                </wp:inline>
              </w:drawing>
            </w:r>
          </w:p>
        </w:tc>
      </w:tr>
      <w:tr w:rsidR="002C3937" w:rsidRPr="00797660" w:rsidTr="00EA2D9B">
        <w:trPr>
          <w:jc w:val="center"/>
        </w:trPr>
        <w:tc>
          <w:tcPr>
            <w:tcW w:w="5352" w:type="dxa"/>
            <w:shd w:val="clear" w:color="auto" w:fill="auto"/>
            <w:vAlign w:val="center"/>
          </w:tcPr>
          <w:p w:rsidR="002C3937" w:rsidRPr="00797660" w:rsidRDefault="00760F99" w:rsidP="00080928">
            <w:pPr>
              <w:keepNext/>
              <w:spacing w:line="160" w:lineRule="atLeast"/>
              <w:jc w:val="center"/>
              <w:outlineLvl w:val="1"/>
              <w:rPr>
                <w:rFonts w:ascii="Arial" w:hAnsi="Arial" w:cs="Arial"/>
                <w:b/>
                <w:bCs/>
                <w:i/>
                <w:noProof/>
                <w:color w:val="5A0000"/>
                <w:sz w:val="16"/>
                <w:szCs w:val="16"/>
              </w:rPr>
            </w:pPr>
            <w:bookmarkStart w:id="44" w:name="_Toc319222047"/>
            <w:bookmarkEnd w:id="44"/>
            <w:r>
              <w:rPr>
                <w:rFonts w:ascii="Arial" w:hAnsi="Arial" w:cs="Arial"/>
                <w:b/>
                <w:bCs/>
                <w:i/>
                <w:noProof/>
                <w:color w:val="5A0000"/>
                <w:sz w:val="16"/>
                <w:szCs w:val="16"/>
                <w:rtl/>
              </w:rPr>
              <w:drawing>
                <wp:inline distT="0" distB="0" distL="0" distR="0" wp14:anchorId="3C947FC6" wp14:editId="27F6ABEB">
                  <wp:extent cx="2945130" cy="2280285"/>
                  <wp:effectExtent l="0" t="0" r="762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45130" cy="2280285"/>
                          </a:xfrm>
                          <a:prstGeom prst="rect">
                            <a:avLst/>
                          </a:prstGeom>
                          <a:noFill/>
                          <a:ln>
                            <a:noFill/>
                          </a:ln>
                        </pic:spPr>
                      </pic:pic>
                    </a:graphicData>
                  </a:graphic>
                </wp:inline>
              </w:drawing>
            </w:r>
          </w:p>
        </w:tc>
        <w:tc>
          <w:tcPr>
            <w:tcW w:w="5138" w:type="dxa"/>
            <w:shd w:val="clear" w:color="auto" w:fill="auto"/>
            <w:vAlign w:val="center"/>
          </w:tcPr>
          <w:p w:rsidR="002C3937" w:rsidRPr="00797660" w:rsidRDefault="005519B4" w:rsidP="00080928">
            <w:pPr>
              <w:keepNext/>
              <w:spacing w:line="160" w:lineRule="atLeast"/>
              <w:jc w:val="center"/>
              <w:outlineLvl w:val="1"/>
              <w:rPr>
                <w:rFonts w:ascii="Arial" w:hAnsi="Arial" w:cs="Arial"/>
                <w:b/>
                <w:bCs/>
                <w:i/>
                <w:noProof/>
                <w:color w:val="5A0000"/>
                <w:sz w:val="16"/>
                <w:szCs w:val="16"/>
              </w:rPr>
            </w:pPr>
            <w:bookmarkStart w:id="45" w:name="_Toc319222048"/>
            <w:bookmarkEnd w:id="45"/>
            <w:r>
              <w:rPr>
                <w:rFonts w:ascii="Arial" w:hAnsi="Arial" w:cs="Arial"/>
                <w:b/>
                <w:bCs/>
                <w:i/>
                <w:noProof/>
                <w:color w:val="5A0000"/>
                <w:sz w:val="16"/>
                <w:szCs w:val="16"/>
                <w:rtl/>
              </w:rPr>
              <w:drawing>
                <wp:inline distT="0" distB="0" distL="0" distR="0">
                  <wp:extent cx="2945130" cy="2291715"/>
                  <wp:effectExtent l="0" t="0" r="7620" b="0"/>
                  <wp:docPr id="29" name="תמונה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45130" cy="2291715"/>
                          </a:xfrm>
                          <a:prstGeom prst="rect">
                            <a:avLst/>
                          </a:prstGeom>
                          <a:noFill/>
                          <a:ln>
                            <a:noFill/>
                          </a:ln>
                        </pic:spPr>
                      </pic:pic>
                    </a:graphicData>
                  </a:graphic>
                </wp:inline>
              </w:drawing>
            </w:r>
          </w:p>
        </w:tc>
      </w:tr>
    </w:tbl>
    <w:p w:rsidR="00EA2D9B" w:rsidRDefault="00EA2D9B" w:rsidP="00EA2D9B">
      <w:pPr>
        <w:rPr>
          <w:rtl/>
        </w:rPr>
      </w:pPr>
      <w:bookmarkStart w:id="46" w:name="_Toc222644937"/>
      <w:bookmarkStart w:id="47" w:name="_Toc295640137"/>
      <w:r>
        <w:rPr>
          <w:rFonts w:cs="Arial" w:hint="cs"/>
          <w:sz w:val="18"/>
          <w:szCs w:val="18"/>
          <w:rtl/>
        </w:rPr>
        <w:t xml:space="preserve">הערה: כאשר </w:t>
      </w:r>
      <w:r w:rsidRPr="00CA4A72">
        <w:rPr>
          <w:rFonts w:cs="Arial" w:hint="cs"/>
          <w:sz w:val="18"/>
          <w:szCs w:val="18"/>
          <w:rtl/>
        </w:rPr>
        <w:t>מספר בתיה</w:t>
      </w:r>
      <w:r w:rsidRPr="00CA4A72">
        <w:rPr>
          <w:rFonts w:cs="Arial"/>
          <w:sz w:val="18"/>
          <w:szCs w:val="18"/>
          <w:rtl/>
        </w:rPr>
        <w:t>"</w:t>
      </w:r>
      <w:r w:rsidRPr="00CA4A72">
        <w:rPr>
          <w:rFonts w:cs="Arial" w:hint="cs"/>
          <w:sz w:val="18"/>
          <w:szCs w:val="18"/>
          <w:rtl/>
        </w:rPr>
        <w:t>ס / מספר הנבחנים ברשות הנו קטן במיוחד,</w:t>
      </w:r>
      <w:r>
        <w:rPr>
          <w:rFonts w:cs="Arial" w:hint="cs"/>
          <w:sz w:val="18"/>
          <w:szCs w:val="18"/>
          <w:rtl/>
        </w:rPr>
        <w:t xml:space="preserve"> נתוני הרשות אינם מוצגים בתרשים.</w:t>
      </w:r>
      <w:r w:rsidRPr="00CA4A72">
        <w:rPr>
          <w:rFonts w:cs="Arial" w:hint="cs"/>
          <w:sz w:val="18"/>
          <w:szCs w:val="18"/>
          <w:rtl/>
        </w:rPr>
        <w:t xml:space="preserve"> </w:t>
      </w:r>
      <w:r>
        <w:rPr>
          <w:rFonts w:cs="Arial" w:hint="cs"/>
          <w:sz w:val="18"/>
          <w:szCs w:val="18"/>
          <w:rtl/>
        </w:rPr>
        <w:t xml:space="preserve">כמו כן, </w:t>
      </w:r>
      <w:r w:rsidRPr="00C35305">
        <w:rPr>
          <w:rFonts w:cs="Arial" w:hint="cs"/>
          <w:sz w:val="18"/>
          <w:szCs w:val="18"/>
          <w:rtl/>
        </w:rPr>
        <w:t xml:space="preserve">בשל מספר קטן של </w:t>
      </w:r>
      <w:r>
        <w:rPr>
          <w:rFonts w:cs="Arial" w:hint="cs"/>
          <w:sz w:val="18"/>
          <w:szCs w:val="18"/>
          <w:rtl/>
        </w:rPr>
        <w:t>רשויות</w:t>
      </w:r>
      <w:r w:rsidRPr="00C35305">
        <w:rPr>
          <w:rFonts w:cs="Arial" w:hint="cs"/>
          <w:sz w:val="18"/>
          <w:szCs w:val="18"/>
          <w:rtl/>
        </w:rPr>
        <w:t xml:space="preserve"> </w:t>
      </w:r>
      <w:r>
        <w:rPr>
          <w:rFonts w:cs="Arial" w:hint="cs"/>
          <w:sz w:val="18"/>
          <w:szCs w:val="18"/>
          <w:rtl/>
        </w:rPr>
        <w:t>מרקע דומה הכוללות בתי ספר דוברי ערבית, לא מוצג בתרשים נתון השוואתי זה.</w:t>
      </w:r>
    </w:p>
    <w:p w:rsidR="009E2369" w:rsidRPr="00CA4A72" w:rsidRDefault="009E2369" w:rsidP="00575897">
      <w:pPr>
        <w:rPr>
          <w:rFonts w:cs="Arial"/>
          <w:sz w:val="18"/>
          <w:szCs w:val="18"/>
          <w:rtl/>
        </w:rPr>
      </w:pPr>
    </w:p>
    <w:p w:rsidR="009343EC" w:rsidRDefault="009343EC" w:rsidP="00286D1F">
      <w:pPr>
        <w:pStyle w:val="20"/>
        <w:spacing w:after="0"/>
        <w:rPr>
          <w:i w:val="0"/>
          <w:iCs/>
          <w:rtl/>
        </w:rPr>
        <w:sectPr w:rsidR="009343EC" w:rsidSect="00B5232F">
          <w:headerReference w:type="default" r:id="rId28"/>
          <w:pgSz w:w="11906" w:h="16838" w:code="9"/>
          <w:pgMar w:top="397" w:right="1134" w:bottom="397" w:left="1134" w:header="340" w:footer="340" w:gutter="0"/>
          <w:cols w:space="708"/>
          <w:bidi/>
          <w:rtlGutter/>
          <w:docGrid w:linePitch="360"/>
        </w:sectPr>
      </w:pPr>
    </w:p>
    <w:p w:rsidR="007415E3" w:rsidRPr="002830F2" w:rsidRDefault="007415E3" w:rsidP="002830F2">
      <w:pPr>
        <w:pStyle w:val="2"/>
        <w:rPr>
          <w:rtl/>
        </w:rPr>
      </w:pPr>
      <w:bookmarkStart w:id="48" w:name="_Toc318816759"/>
      <w:bookmarkStart w:id="49" w:name="_Toc320099714"/>
      <w:r w:rsidRPr="002830F2">
        <w:rPr>
          <w:rtl/>
        </w:rPr>
        <w:lastRenderedPageBreak/>
        <w:t xml:space="preserve">המבחן </w:t>
      </w:r>
      <w:r w:rsidRPr="002830F2">
        <w:rPr>
          <w:rFonts w:hint="cs"/>
          <w:rtl/>
        </w:rPr>
        <w:t>באנגלית לכיתות ה</w:t>
      </w:r>
      <w:r w:rsidRPr="002830F2">
        <w:rPr>
          <w:rtl/>
        </w:rPr>
        <w:t>'</w:t>
      </w:r>
      <w:bookmarkEnd w:id="46"/>
      <w:bookmarkEnd w:id="47"/>
      <w:bookmarkEnd w:id="48"/>
      <w:bookmarkEnd w:id="49"/>
    </w:p>
    <w:p w:rsidR="007415E3" w:rsidRPr="003006F4" w:rsidRDefault="007415E3" w:rsidP="0087394B">
      <w:pPr>
        <w:spacing w:before="120" w:line="280" w:lineRule="atLeast"/>
        <w:jc w:val="both"/>
        <w:rPr>
          <w:rFonts w:ascii="Arial" w:hAnsi="Arial" w:cs="Arial"/>
          <w:sz w:val="22"/>
          <w:szCs w:val="22"/>
          <w:rtl/>
        </w:rPr>
      </w:pPr>
      <w:r w:rsidRPr="003006F4">
        <w:rPr>
          <w:rFonts w:ascii="Arial" w:hAnsi="Arial" w:cs="Arial"/>
          <w:sz w:val="22"/>
          <w:szCs w:val="22"/>
          <w:rtl/>
        </w:rPr>
        <w:t xml:space="preserve">המבחן באנגלית לכיתות ה' בדק את שליטת התלמידים בנושאים מתוך תכנית הלימודים באנגלית. </w:t>
      </w:r>
    </w:p>
    <w:p w:rsidR="008E78FE" w:rsidRDefault="008E78FE" w:rsidP="0087394B">
      <w:pPr>
        <w:spacing w:before="120" w:line="280" w:lineRule="atLeast"/>
        <w:jc w:val="both"/>
        <w:rPr>
          <w:rFonts w:ascii="Arial" w:hAnsi="Arial" w:cs="Arial"/>
          <w:sz w:val="22"/>
          <w:szCs w:val="22"/>
          <w:rtl/>
        </w:rPr>
      </w:pPr>
      <w:r w:rsidRPr="003006F4">
        <w:rPr>
          <w:rFonts w:ascii="Arial" w:hAnsi="Arial" w:cs="Arial"/>
          <w:sz w:val="22"/>
          <w:szCs w:val="22"/>
          <w:rtl/>
        </w:rPr>
        <w:t>המבח</w:t>
      </w:r>
      <w:r>
        <w:rPr>
          <w:rFonts w:ascii="Arial" w:hAnsi="Arial" w:cs="Arial" w:hint="cs"/>
          <w:sz w:val="22"/>
          <w:szCs w:val="22"/>
          <w:rtl/>
        </w:rPr>
        <w:t>נים</w:t>
      </w:r>
      <w:r w:rsidRPr="003006F4">
        <w:rPr>
          <w:rFonts w:ascii="Arial" w:hAnsi="Arial" w:cs="Arial"/>
          <w:sz w:val="22"/>
          <w:szCs w:val="22"/>
          <w:rtl/>
        </w:rPr>
        <w:t xml:space="preserve">, </w:t>
      </w:r>
      <w:r w:rsidR="003F1B76">
        <w:rPr>
          <w:rFonts w:ascii="Arial" w:hAnsi="Arial" w:cs="Arial"/>
          <w:sz w:val="22"/>
          <w:szCs w:val="22"/>
          <w:rtl/>
        </w:rPr>
        <w:t>המפרטים המלאים</w:t>
      </w:r>
      <w:r w:rsidRPr="003006F4">
        <w:rPr>
          <w:rFonts w:ascii="Arial" w:hAnsi="Arial" w:cs="Arial"/>
          <w:sz w:val="22"/>
          <w:szCs w:val="22"/>
          <w:rtl/>
        </w:rPr>
        <w:t xml:space="preserve">, </w:t>
      </w:r>
      <w:r>
        <w:rPr>
          <w:rFonts w:ascii="Arial" w:hAnsi="Arial" w:cs="Arial"/>
          <w:sz w:val="22"/>
          <w:szCs w:val="22"/>
          <w:rtl/>
        </w:rPr>
        <w:t>המחוונים</w:t>
      </w:r>
      <w:r w:rsidRPr="003006F4">
        <w:rPr>
          <w:rFonts w:ascii="Arial" w:hAnsi="Arial" w:cs="Arial"/>
          <w:sz w:val="22"/>
          <w:szCs w:val="22"/>
          <w:rtl/>
        </w:rPr>
        <w:t xml:space="preserve"> והערכ</w:t>
      </w:r>
      <w:r>
        <w:rPr>
          <w:rFonts w:ascii="Arial" w:hAnsi="Arial" w:cs="Arial" w:hint="cs"/>
          <w:sz w:val="22"/>
          <w:szCs w:val="22"/>
          <w:rtl/>
        </w:rPr>
        <w:t>ות</w:t>
      </w:r>
      <w:r w:rsidRPr="003006F4">
        <w:rPr>
          <w:rFonts w:ascii="Arial" w:hAnsi="Arial" w:cs="Arial"/>
          <w:sz w:val="22"/>
          <w:szCs w:val="22"/>
          <w:rtl/>
        </w:rPr>
        <w:t xml:space="preserve"> </w:t>
      </w:r>
      <w:r>
        <w:rPr>
          <w:rFonts w:ascii="Arial" w:hAnsi="Arial" w:cs="Arial"/>
          <w:sz w:val="22"/>
          <w:szCs w:val="22"/>
          <w:rtl/>
        </w:rPr>
        <w:t>למורה הכוללות</w:t>
      </w:r>
      <w:r w:rsidRPr="003006F4">
        <w:rPr>
          <w:rFonts w:ascii="Arial" w:hAnsi="Arial" w:cs="Arial"/>
          <w:sz w:val="22"/>
          <w:szCs w:val="22"/>
          <w:rtl/>
        </w:rPr>
        <w:t xml:space="preserve"> חומרים פדגוגיים נמצאים לרשותך באתר האינטרנט של ראמ"ה, </w:t>
      </w:r>
      <w:hyperlink r:id="rId29" w:history="1">
        <w:r w:rsidRPr="003006F4">
          <w:rPr>
            <w:rStyle w:val="Hyperlink"/>
            <w:rFonts w:ascii="Arial" w:hAnsi="Arial" w:cs="Arial"/>
            <w:sz w:val="22"/>
            <w:szCs w:val="22"/>
          </w:rPr>
          <w:t>http://rama.education.gov.il</w:t>
        </w:r>
      </w:hyperlink>
      <w:r>
        <w:rPr>
          <w:rFonts w:ascii="Arial" w:hAnsi="Arial" w:cs="Arial"/>
          <w:sz w:val="22"/>
          <w:szCs w:val="22"/>
          <w:rtl/>
        </w:rPr>
        <w:t xml:space="preserve">,  </w:t>
      </w:r>
      <w:r>
        <w:rPr>
          <w:rFonts w:ascii="Arial" w:hAnsi="Arial" w:cs="Arial" w:hint="cs"/>
          <w:sz w:val="22"/>
          <w:szCs w:val="22"/>
          <w:rtl/>
        </w:rPr>
        <w:t>בחלונית "הערכה בית ספרית" &gt; "</w:t>
      </w:r>
      <w:r>
        <w:rPr>
          <w:rFonts w:ascii="Arial" w:hAnsi="Arial" w:cs="Arial"/>
          <w:sz w:val="22"/>
          <w:szCs w:val="22"/>
          <w:rtl/>
        </w:rPr>
        <w:t>מבחני מדף</w:t>
      </w:r>
      <w:r>
        <w:rPr>
          <w:rFonts w:ascii="Arial" w:hAnsi="Arial" w:cs="Arial" w:hint="cs"/>
          <w:sz w:val="22"/>
          <w:szCs w:val="22"/>
          <w:rtl/>
        </w:rPr>
        <w:t>"</w:t>
      </w:r>
      <w:r w:rsidRPr="003006F4">
        <w:rPr>
          <w:rFonts w:ascii="Arial" w:hAnsi="Arial" w:cs="Arial"/>
          <w:sz w:val="22"/>
          <w:szCs w:val="22"/>
          <w:rtl/>
        </w:rPr>
        <w:t>.</w:t>
      </w:r>
      <w:r w:rsidRPr="003006F4">
        <w:rPr>
          <w:rFonts w:ascii="Arial" w:hAnsi="Arial" w:cs="Arial" w:hint="cs"/>
          <w:sz w:val="22"/>
          <w:szCs w:val="22"/>
          <w:rtl/>
        </w:rPr>
        <w:t xml:space="preserve"> </w:t>
      </w:r>
    </w:p>
    <w:p w:rsidR="008E78FE" w:rsidRDefault="008E78FE" w:rsidP="008E78FE">
      <w:pPr>
        <w:spacing w:before="120" w:line="300" w:lineRule="atLeast"/>
        <w:jc w:val="both"/>
        <w:rPr>
          <w:rFonts w:ascii="Arial" w:hAnsi="Arial" w:cs="Arial"/>
          <w:b/>
          <w:bCs/>
          <w:sz w:val="22"/>
          <w:szCs w:val="22"/>
          <w:rtl/>
        </w:rPr>
      </w:pPr>
      <w:r w:rsidRPr="00CA4A72">
        <w:rPr>
          <w:rFonts w:ascii="Arial" w:hAnsi="Arial" w:cs="Arial"/>
          <w:b/>
          <w:bCs/>
          <w:sz w:val="22"/>
          <w:szCs w:val="22"/>
          <w:rtl/>
        </w:rPr>
        <w:t xml:space="preserve">להלן הנושאים שהופיעו במבחן </w:t>
      </w:r>
      <w:r w:rsidR="00386E02">
        <w:rPr>
          <w:rFonts w:ascii="Arial" w:hAnsi="Arial" w:cs="Arial"/>
          <w:b/>
          <w:bCs/>
          <w:sz w:val="22"/>
          <w:szCs w:val="22"/>
          <w:rtl/>
        </w:rPr>
        <w:t>והשנים בהן</w:t>
      </w:r>
      <w:r w:rsidRPr="00CA4A72">
        <w:rPr>
          <w:rFonts w:ascii="Arial" w:hAnsi="Arial" w:cs="Arial"/>
          <w:b/>
          <w:bCs/>
          <w:sz w:val="22"/>
          <w:szCs w:val="22"/>
          <w:rtl/>
        </w:rPr>
        <w:t xml:space="preserve"> הופיעו:</w:t>
      </w:r>
    </w:p>
    <w:tbl>
      <w:tblPr>
        <w:tblStyle w:val="ad"/>
        <w:bidiVisual/>
        <w:tblW w:w="83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
        <w:gridCol w:w="5661"/>
        <w:gridCol w:w="425"/>
        <w:gridCol w:w="1984"/>
      </w:tblGrid>
      <w:tr w:rsidR="008E78FE" w:rsidRPr="00A31F0F" w:rsidTr="00A31F0F">
        <w:trPr>
          <w:jc w:val="center"/>
        </w:trPr>
        <w:tc>
          <w:tcPr>
            <w:tcW w:w="292" w:type="dxa"/>
            <w:vAlign w:val="center"/>
          </w:tcPr>
          <w:p w:rsidR="008E78FE" w:rsidRPr="00A31F0F" w:rsidRDefault="008E78FE" w:rsidP="00A31F0F">
            <w:pPr>
              <w:pStyle w:val="af3"/>
              <w:numPr>
                <w:ilvl w:val="0"/>
                <w:numId w:val="48"/>
              </w:numPr>
              <w:spacing w:after="0" w:line="300" w:lineRule="atLeast"/>
              <w:ind w:left="0" w:firstLine="0"/>
              <w:jc w:val="both"/>
              <w:rPr>
                <w:rFonts w:ascii="Arial" w:hAnsi="Arial"/>
                <w:b/>
                <w:bCs/>
                <w:rtl/>
              </w:rPr>
            </w:pPr>
          </w:p>
        </w:tc>
        <w:tc>
          <w:tcPr>
            <w:tcW w:w="5661" w:type="dxa"/>
            <w:vAlign w:val="center"/>
          </w:tcPr>
          <w:p w:rsidR="008E78FE" w:rsidRPr="00A31F0F" w:rsidRDefault="008E78FE" w:rsidP="00A31F0F">
            <w:pPr>
              <w:spacing w:line="300" w:lineRule="atLeast"/>
              <w:jc w:val="both"/>
              <w:rPr>
                <w:rFonts w:ascii="Arial" w:hAnsi="Arial" w:cs="Arial"/>
                <w:b/>
                <w:bCs/>
                <w:sz w:val="22"/>
                <w:szCs w:val="22"/>
                <w:rtl/>
              </w:rPr>
            </w:pPr>
            <w:r w:rsidRPr="00A31F0F">
              <w:rPr>
                <w:rFonts w:ascii="Arial" w:hAnsi="Arial" w:cs="Arial"/>
                <w:sz w:val="22"/>
                <w:szCs w:val="22"/>
                <w:rtl/>
              </w:rPr>
              <w:t>הבנת הנשמע (</w:t>
            </w:r>
            <w:r w:rsidR="006D488D" w:rsidRPr="00A31F0F">
              <w:rPr>
                <w:rFonts w:ascii="Arial" w:hAnsi="Arial" w:cs="Arial"/>
                <w:sz w:val="22"/>
                <w:szCs w:val="22"/>
              </w:rPr>
              <w:t>(</w:t>
            </w:r>
            <w:r w:rsidRPr="00A31F0F">
              <w:rPr>
                <w:rFonts w:ascii="Arial" w:hAnsi="Arial" w:cs="Arial"/>
                <w:sz w:val="22"/>
                <w:szCs w:val="22"/>
              </w:rPr>
              <w:t xml:space="preserve">Access to </w:t>
            </w:r>
            <w:r w:rsidR="00EF7A4D" w:rsidRPr="00A31F0F">
              <w:rPr>
                <w:rFonts w:ascii="Arial" w:hAnsi="Arial" w:cs="Arial"/>
                <w:sz w:val="22"/>
                <w:szCs w:val="22"/>
              </w:rPr>
              <w:t>I</w:t>
            </w:r>
            <w:r w:rsidRPr="00A31F0F">
              <w:rPr>
                <w:rFonts w:ascii="Arial" w:hAnsi="Arial" w:cs="Arial"/>
                <w:sz w:val="22"/>
                <w:szCs w:val="22"/>
              </w:rPr>
              <w:t xml:space="preserve">nformation from </w:t>
            </w:r>
            <w:r w:rsidR="00EF7A4D" w:rsidRPr="00A31F0F">
              <w:rPr>
                <w:rFonts w:ascii="Arial" w:hAnsi="Arial" w:cs="Arial"/>
                <w:sz w:val="22"/>
                <w:szCs w:val="22"/>
              </w:rPr>
              <w:t>S</w:t>
            </w:r>
            <w:r w:rsidRPr="00A31F0F">
              <w:rPr>
                <w:rFonts w:ascii="Arial" w:hAnsi="Arial" w:cs="Arial"/>
                <w:sz w:val="22"/>
                <w:szCs w:val="22"/>
              </w:rPr>
              <w:t xml:space="preserve">poken </w:t>
            </w:r>
            <w:r w:rsidR="00EF7A4D" w:rsidRPr="00A31F0F">
              <w:rPr>
                <w:rFonts w:ascii="Arial" w:hAnsi="Arial" w:cs="Arial"/>
                <w:sz w:val="22"/>
                <w:szCs w:val="22"/>
              </w:rPr>
              <w:t>T</w:t>
            </w:r>
            <w:r w:rsidRPr="00A31F0F">
              <w:rPr>
                <w:rFonts w:ascii="Arial" w:hAnsi="Arial" w:cs="Arial"/>
                <w:sz w:val="22"/>
                <w:szCs w:val="22"/>
              </w:rPr>
              <w:t>exts</w:t>
            </w:r>
          </w:p>
        </w:tc>
        <w:tc>
          <w:tcPr>
            <w:tcW w:w="425" w:type="dxa"/>
            <w:vAlign w:val="center"/>
          </w:tcPr>
          <w:p w:rsidR="008E78FE" w:rsidRPr="00A31F0F" w:rsidRDefault="008E78FE" w:rsidP="00A31F0F">
            <w:pPr>
              <w:spacing w:line="300" w:lineRule="atLeast"/>
              <w:jc w:val="both"/>
              <w:rPr>
                <w:rFonts w:ascii="Arial" w:hAnsi="Arial" w:cs="Arial"/>
                <w:b/>
                <w:bCs/>
                <w:sz w:val="22"/>
                <w:szCs w:val="22"/>
                <w:rtl/>
              </w:rPr>
            </w:pPr>
            <w:r w:rsidRPr="00A31F0F">
              <w:rPr>
                <w:rFonts w:ascii="Arial" w:hAnsi="Arial" w:cs="Arial" w:hint="cs"/>
                <w:b/>
                <w:bCs/>
                <w:sz w:val="22"/>
                <w:szCs w:val="22"/>
                <w:rtl/>
              </w:rPr>
              <w:t>-</w:t>
            </w:r>
          </w:p>
        </w:tc>
        <w:tc>
          <w:tcPr>
            <w:tcW w:w="1984" w:type="dxa"/>
            <w:vAlign w:val="center"/>
          </w:tcPr>
          <w:p w:rsidR="008E78FE" w:rsidRPr="00A31F0F" w:rsidRDefault="008E78FE" w:rsidP="00A31F0F">
            <w:pPr>
              <w:spacing w:line="300" w:lineRule="atLeast"/>
              <w:jc w:val="both"/>
              <w:rPr>
                <w:rFonts w:ascii="Arial" w:hAnsi="Arial" w:cs="Arial"/>
                <w:b/>
                <w:bCs/>
                <w:sz w:val="22"/>
                <w:szCs w:val="22"/>
                <w:rtl/>
              </w:rPr>
            </w:pPr>
            <w:r w:rsidRPr="00A31F0F">
              <w:rPr>
                <w:rFonts w:ascii="Arial" w:hAnsi="Arial" w:cs="Arial" w:hint="cs"/>
                <w:sz w:val="22"/>
                <w:szCs w:val="22"/>
                <w:rtl/>
              </w:rPr>
              <w:t>תשס"ח - תשע"א</w:t>
            </w:r>
          </w:p>
        </w:tc>
      </w:tr>
      <w:tr w:rsidR="008E78FE" w:rsidRPr="00A31F0F" w:rsidTr="00A31F0F">
        <w:trPr>
          <w:jc w:val="center"/>
        </w:trPr>
        <w:tc>
          <w:tcPr>
            <w:tcW w:w="292" w:type="dxa"/>
            <w:vAlign w:val="center"/>
          </w:tcPr>
          <w:p w:rsidR="008E78FE" w:rsidRPr="00A31F0F" w:rsidRDefault="008E78FE" w:rsidP="00A31F0F">
            <w:pPr>
              <w:pStyle w:val="af3"/>
              <w:numPr>
                <w:ilvl w:val="0"/>
                <w:numId w:val="48"/>
              </w:numPr>
              <w:spacing w:after="0" w:line="300" w:lineRule="atLeast"/>
              <w:ind w:left="0" w:firstLine="0"/>
              <w:jc w:val="both"/>
              <w:rPr>
                <w:rFonts w:ascii="Arial" w:hAnsi="Arial"/>
                <w:b/>
                <w:bCs/>
                <w:rtl/>
              </w:rPr>
            </w:pPr>
          </w:p>
        </w:tc>
        <w:tc>
          <w:tcPr>
            <w:tcW w:w="5661" w:type="dxa"/>
            <w:vAlign w:val="center"/>
          </w:tcPr>
          <w:p w:rsidR="008E78FE" w:rsidRPr="00A31F0F" w:rsidRDefault="008E78FE" w:rsidP="00A31F0F">
            <w:pPr>
              <w:spacing w:line="300" w:lineRule="atLeast"/>
              <w:jc w:val="both"/>
              <w:rPr>
                <w:rFonts w:ascii="Arial" w:hAnsi="Arial" w:cs="Arial"/>
                <w:sz w:val="22"/>
                <w:szCs w:val="22"/>
                <w:rtl/>
              </w:rPr>
            </w:pPr>
            <w:r w:rsidRPr="00A31F0F">
              <w:rPr>
                <w:rFonts w:ascii="Arial" w:hAnsi="Arial" w:cs="Arial"/>
                <w:sz w:val="22"/>
                <w:szCs w:val="22"/>
                <w:rtl/>
              </w:rPr>
              <w:t>הבנת הנקרא (</w:t>
            </w:r>
            <w:r w:rsidRPr="00A31F0F">
              <w:rPr>
                <w:rFonts w:ascii="Arial" w:hAnsi="Arial" w:cs="Arial"/>
                <w:sz w:val="22"/>
                <w:szCs w:val="22"/>
              </w:rPr>
              <w:t xml:space="preserve">Access to </w:t>
            </w:r>
            <w:r w:rsidR="00EF7A4D" w:rsidRPr="00A31F0F">
              <w:rPr>
                <w:rFonts w:ascii="Arial" w:hAnsi="Arial" w:cs="Arial"/>
                <w:sz w:val="22"/>
                <w:szCs w:val="22"/>
              </w:rPr>
              <w:t>I</w:t>
            </w:r>
            <w:r w:rsidRPr="00A31F0F">
              <w:rPr>
                <w:rFonts w:ascii="Arial" w:hAnsi="Arial" w:cs="Arial"/>
                <w:sz w:val="22"/>
                <w:szCs w:val="22"/>
              </w:rPr>
              <w:t xml:space="preserve">nformation from </w:t>
            </w:r>
            <w:r w:rsidR="00EF7A4D" w:rsidRPr="00A31F0F">
              <w:rPr>
                <w:rFonts w:ascii="Arial" w:hAnsi="Arial" w:cs="Arial"/>
                <w:sz w:val="22"/>
                <w:szCs w:val="22"/>
              </w:rPr>
              <w:t>W</w:t>
            </w:r>
            <w:r w:rsidRPr="00A31F0F">
              <w:rPr>
                <w:rFonts w:ascii="Arial" w:hAnsi="Arial" w:cs="Arial"/>
                <w:sz w:val="22"/>
                <w:szCs w:val="22"/>
              </w:rPr>
              <w:t xml:space="preserve">ritten </w:t>
            </w:r>
            <w:r w:rsidR="00EF7A4D" w:rsidRPr="00A31F0F">
              <w:rPr>
                <w:rFonts w:ascii="Arial" w:hAnsi="Arial" w:cs="Arial"/>
                <w:sz w:val="22"/>
                <w:szCs w:val="22"/>
              </w:rPr>
              <w:t>T</w:t>
            </w:r>
            <w:r w:rsidRPr="00A31F0F">
              <w:rPr>
                <w:rFonts w:ascii="Arial" w:hAnsi="Arial" w:cs="Arial"/>
                <w:sz w:val="22"/>
                <w:szCs w:val="22"/>
              </w:rPr>
              <w:t>exts</w:t>
            </w:r>
            <w:r w:rsidRPr="00A31F0F">
              <w:rPr>
                <w:rFonts w:ascii="Arial" w:hAnsi="Arial" w:cs="Arial" w:hint="cs"/>
                <w:sz w:val="22"/>
                <w:szCs w:val="22"/>
                <w:rtl/>
              </w:rPr>
              <w:t>)</w:t>
            </w:r>
          </w:p>
        </w:tc>
        <w:tc>
          <w:tcPr>
            <w:tcW w:w="425" w:type="dxa"/>
            <w:vAlign w:val="center"/>
          </w:tcPr>
          <w:p w:rsidR="008E78FE" w:rsidRPr="00A31F0F" w:rsidRDefault="008E78FE" w:rsidP="00A31F0F">
            <w:pPr>
              <w:spacing w:line="300" w:lineRule="atLeast"/>
              <w:jc w:val="both"/>
              <w:rPr>
                <w:rFonts w:ascii="Arial" w:hAnsi="Arial" w:cs="Arial"/>
                <w:b/>
                <w:bCs/>
                <w:sz w:val="22"/>
                <w:szCs w:val="22"/>
                <w:rtl/>
              </w:rPr>
            </w:pPr>
            <w:r w:rsidRPr="00A31F0F">
              <w:rPr>
                <w:rFonts w:ascii="Arial" w:hAnsi="Arial" w:cs="Arial" w:hint="cs"/>
                <w:b/>
                <w:bCs/>
                <w:sz w:val="22"/>
                <w:szCs w:val="22"/>
                <w:rtl/>
              </w:rPr>
              <w:t>-</w:t>
            </w:r>
          </w:p>
        </w:tc>
        <w:tc>
          <w:tcPr>
            <w:tcW w:w="1984" w:type="dxa"/>
            <w:vAlign w:val="center"/>
          </w:tcPr>
          <w:p w:rsidR="008E78FE" w:rsidRPr="00A31F0F" w:rsidRDefault="008E78FE" w:rsidP="00A31F0F">
            <w:pPr>
              <w:spacing w:line="300" w:lineRule="atLeast"/>
              <w:jc w:val="both"/>
              <w:rPr>
                <w:rFonts w:ascii="Arial" w:hAnsi="Arial" w:cs="Arial"/>
                <w:sz w:val="22"/>
                <w:szCs w:val="22"/>
                <w:rtl/>
              </w:rPr>
            </w:pPr>
            <w:r w:rsidRPr="00A31F0F">
              <w:rPr>
                <w:rFonts w:ascii="Arial" w:hAnsi="Arial" w:cs="Arial" w:hint="cs"/>
                <w:sz w:val="22"/>
                <w:szCs w:val="22"/>
                <w:rtl/>
              </w:rPr>
              <w:t>תשס"ח - תשע"א</w:t>
            </w:r>
          </w:p>
        </w:tc>
      </w:tr>
      <w:tr w:rsidR="008E78FE" w:rsidRPr="00A31F0F" w:rsidTr="00A31F0F">
        <w:trPr>
          <w:jc w:val="center"/>
        </w:trPr>
        <w:tc>
          <w:tcPr>
            <w:tcW w:w="292" w:type="dxa"/>
            <w:vAlign w:val="center"/>
          </w:tcPr>
          <w:p w:rsidR="008E78FE" w:rsidRPr="00A31F0F" w:rsidRDefault="008E78FE" w:rsidP="00A31F0F">
            <w:pPr>
              <w:pStyle w:val="af3"/>
              <w:numPr>
                <w:ilvl w:val="0"/>
                <w:numId w:val="48"/>
              </w:numPr>
              <w:spacing w:after="0" w:line="300" w:lineRule="atLeast"/>
              <w:ind w:left="0" w:firstLine="0"/>
              <w:jc w:val="both"/>
              <w:rPr>
                <w:rFonts w:ascii="Arial" w:hAnsi="Arial"/>
                <w:b/>
                <w:bCs/>
                <w:rtl/>
              </w:rPr>
            </w:pPr>
          </w:p>
        </w:tc>
        <w:tc>
          <w:tcPr>
            <w:tcW w:w="5661" w:type="dxa"/>
            <w:vAlign w:val="center"/>
          </w:tcPr>
          <w:p w:rsidR="008E78FE" w:rsidRPr="00A31F0F" w:rsidRDefault="008E78FE" w:rsidP="00A31F0F">
            <w:pPr>
              <w:spacing w:line="300" w:lineRule="atLeast"/>
              <w:jc w:val="both"/>
              <w:rPr>
                <w:rFonts w:ascii="Arial" w:hAnsi="Arial" w:cs="Arial"/>
                <w:sz w:val="22"/>
                <w:szCs w:val="22"/>
                <w:rtl/>
              </w:rPr>
            </w:pPr>
            <w:r w:rsidRPr="00A31F0F">
              <w:rPr>
                <w:rFonts w:ascii="Arial" w:hAnsi="Arial" w:cs="Arial" w:hint="cs"/>
                <w:sz w:val="22"/>
                <w:szCs w:val="22"/>
                <w:rtl/>
              </w:rPr>
              <w:t>הבעה בכתב (</w:t>
            </w:r>
            <w:r w:rsidRPr="00A31F0F">
              <w:rPr>
                <w:rFonts w:ascii="Arial" w:hAnsi="Arial" w:cs="Arial"/>
                <w:sz w:val="22"/>
                <w:szCs w:val="22"/>
              </w:rPr>
              <w:t xml:space="preserve">Written </w:t>
            </w:r>
            <w:r w:rsidR="00EF7A4D" w:rsidRPr="00A31F0F">
              <w:rPr>
                <w:rFonts w:ascii="Arial" w:hAnsi="Arial" w:cs="Arial"/>
                <w:sz w:val="22"/>
                <w:szCs w:val="22"/>
              </w:rPr>
              <w:t>P</w:t>
            </w:r>
            <w:r w:rsidRPr="00A31F0F">
              <w:rPr>
                <w:rFonts w:ascii="Arial" w:hAnsi="Arial" w:cs="Arial"/>
                <w:sz w:val="22"/>
                <w:szCs w:val="22"/>
              </w:rPr>
              <w:t>resentation</w:t>
            </w:r>
            <w:r w:rsidRPr="00A31F0F">
              <w:rPr>
                <w:rFonts w:ascii="Arial" w:hAnsi="Arial" w:cs="Arial" w:hint="cs"/>
                <w:sz w:val="22"/>
                <w:szCs w:val="22"/>
                <w:rtl/>
              </w:rPr>
              <w:t>)</w:t>
            </w:r>
          </w:p>
        </w:tc>
        <w:tc>
          <w:tcPr>
            <w:tcW w:w="425" w:type="dxa"/>
            <w:vAlign w:val="center"/>
          </w:tcPr>
          <w:p w:rsidR="008E78FE" w:rsidRPr="00A31F0F" w:rsidRDefault="008E78FE" w:rsidP="00A31F0F">
            <w:pPr>
              <w:spacing w:line="300" w:lineRule="atLeast"/>
              <w:jc w:val="both"/>
              <w:rPr>
                <w:rFonts w:ascii="Arial" w:hAnsi="Arial" w:cs="Arial"/>
                <w:b/>
                <w:bCs/>
                <w:sz w:val="22"/>
                <w:szCs w:val="22"/>
                <w:rtl/>
              </w:rPr>
            </w:pPr>
            <w:r w:rsidRPr="00A31F0F">
              <w:rPr>
                <w:rFonts w:ascii="Arial" w:hAnsi="Arial" w:cs="Arial" w:hint="cs"/>
                <w:b/>
                <w:bCs/>
                <w:sz w:val="22"/>
                <w:szCs w:val="22"/>
                <w:rtl/>
              </w:rPr>
              <w:t>-</w:t>
            </w:r>
          </w:p>
        </w:tc>
        <w:tc>
          <w:tcPr>
            <w:tcW w:w="1984" w:type="dxa"/>
            <w:vAlign w:val="center"/>
          </w:tcPr>
          <w:p w:rsidR="008E78FE" w:rsidRPr="00A31F0F" w:rsidRDefault="008E78FE" w:rsidP="00A31F0F">
            <w:pPr>
              <w:spacing w:line="300" w:lineRule="atLeast"/>
              <w:jc w:val="both"/>
              <w:rPr>
                <w:rFonts w:ascii="Arial" w:hAnsi="Arial" w:cs="Arial"/>
                <w:sz w:val="22"/>
                <w:szCs w:val="22"/>
                <w:rtl/>
              </w:rPr>
            </w:pPr>
            <w:r w:rsidRPr="00A31F0F">
              <w:rPr>
                <w:rFonts w:ascii="Arial" w:hAnsi="Arial" w:cs="Arial" w:hint="cs"/>
                <w:sz w:val="22"/>
                <w:szCs w:val="22"/>
                <w:rtl/>
              </w:rPr>
              <w:t>תשס"ח - תשע"א</w:t>
            </w:r>
          </w:p>
        </w:tc>
      </w:tr>
    </w:tbl>
    <w:p w:rsidR="007415E3" w:rsidRPr="00FE299D" w:rsidRDefault="007415E3" w:rsidP="0087394B">
      <w:pPr>
        <w:pStyle w:val="31"/>
        <w:spacing w:before="360" w:after="0" w:line="300" w:lineRule="exact"/>
        <w:rPr>
          <w:i w:val="0"/>
          <w:iCs w:val="0"/>
          <w:rtl/>
        </w:rPr>
      </w:pPr>
      <w:bookmarkStart w:id="50" w:name="_Toc319222050"/>
      <w:r w:rsidRPr="00FE299D">
        <w:rPr>
          <w:i w:val="0"/>
          <w:iCs w:val="0"/>
          <w:rtl/>
        </w:rPr>
        <w:t xml:space="preserve">הישגי התלמידים </w:t>
      </w:r>
      <w:r w:rsidRPr="00FE299D">
        <w:rPr>
          <w:rFonts w:hint="cs"/>
          <w:i w:val="0"/>
          <w:iCs w:val="0"/>
          <w:rtl/>
        </w:rPr>
        <w:t>ברשות המקומית</w:t>
      </w:r>
      <w:bookmarkEnd w:id="50"/>
    </w:p>
    <w:p w:rsidR="007415E3" w:rsidRDefault="00286D1F" w:rsidP="0087394B">
      <w:pPr>
        <w:spacing w:before="120" w:line="300" w:lineRule="atLeast"/>
        <w:jc w:val="both"/>
        <w:rPr>
          <w:rFonts w:cs="Arial"/>
          <w:sz w:val="20"/>
          <w:szCs w:val="20"/>
          <w:rtl/>
        </w:rPr>
      </w:pPr>
      <w:r w:rsidRPr="007D2E19">
        <w:rPr>
          <w:rFonts w:ascii="Arial" w:hAnsi="Arial" w:cs="Arial" w:hint="cs"/>
          <w:sz w:val="22"/>
          <w:szCs w:val="22"/>
          <w:rtl/>
        </w:rPr>
        <w:t xml:space="preserve">בתרשים הבא </w:t>
      </w:r>
      <w:r w:rsidRPr="007D2E19">
        <w:rPr>
          <w:rFonts w:ascii="Arial" w:hAnsi="Arial" w:cs="Arial"/>
          <w:sz w:val="22"/>
          <w:szCs w:val="22"/>
          <w:rtl/>
        </w:rPr>
        <w:t xml:space="preserve">מוצגים נתוני הציון הכולל (בסולם רב-שנתי) במבחן </w:t>
      </w:r>
      <w:r w:rsidR="00EF7A4D">
        <w:rPr>
          <w:rFonts w:ascii="Arial" w:hAnsi="Arial" w:cs="Arial" w:hint="cs"/>
          <w:sz w:val="22"/>
          <w:szCs w:val="22"/>
          <w:rtl/>
        </w:rPr>
        <w:t>באנגלית</w:t>
      </w:r>
      <w:r w:rsidRPr="007D2E19">
        <w:rPr>
          <w:rFonts w:ascii="Arial" w:hAnsi="Arial" w:cs="Arial"/>
          <w:sz w:val="22"/>
          <w:szCs w:val="22"/>
          <w:rtl/>
        </w:rPr>
        <w:t xml:space="preserve"> לכיתות ה' של התלמידים </w:t>
      </w:r>
      <w:r w:rsidRPr="007D2E19">
        <w:rPr>
          <w:rFonts w:ascii="Arial" w:hAnsi="Arial" w:cs="Arial" w:hint="cs"/>
          <w:sz w:val="22"/>
          <w:szCs w:val="22"/>
          <w:rtl/>
        </w:rPr>
        <w:t xml:space="preserve">בכלל בתי הספר </w:t>
      </w:r>
      <w:r>
        <w:rPr>
          <w:rFonts w:ascii="Arial" w:hAnsi="Arial" w:cs="Arial" w:hint="cs"/>
          <w:sz w:val="22"/>
          <w:szCs w:val="22"/>
          <w:rtl/>
        </w:rPr>
        <w:t xml:space="preserve">ובחלוקה לבתי ספר דוברי עברית ודוברי ערבית </w:t>
      </w:r>
      <w:r w:rsidRPr="007D2E19">
        <w:rPr>
          <w:rFonts w:ascii="Arial" w:hAnsi="Arial" w:cs="Arial" w:hint="cs"/>
          <w:sz w:val="22"/>
          <w:szCs w:val="22"/>
          <w:rtl/>
        </w:rPr>
        <w:t>ברשות המקומית. לצד נתוני הרשות מוצגים נתונים ארציים מקבילים של</w:t>
      </w:r>
      <w:r w:rsidRPr="007D2E19">
        <w:rPr>
          <w:rFonts w:ascii="Arial" w:hAnsi="Arial" w:cs="Arial"/>
          <w:sz w:val="22"/>
          <w:szCs w:val="22"/>
          <w:rtl/>
        </w:rPr>
        <w:t xml:space="preserve"> התלמידים.</w:t>
      </w:r>
    </w:p>
    <w:p w:rsidR="006A52EB" w:rsidRDefault="006A52EB" w:rsidP="00FE2001">
      <w:pPr>
        <w:spacing w:before="240" w:after="60" w:line="280" w:lineRule="atLeast"/>
        <w:jc w:val="center"/>
        <w:rPr>
          <w:rFonts w:ascii="Arial" w:hAnsi="Arial" w:cs="Arial"/>
          <w:b/>
          <w:bCs/>
          <w:rtl/>
        </w:rPr>
      </w:pPr>
      <w:r w:rsidRPr="00F57F09">
        <w:rPr>
          <w:rFonts w:ascii="Arial" w:hAnsi="Arial" w:cs="Arial"/>
          <w:b/>
          <w:bCs/>
          <w:rtl/>
        </w:rPr>
        <w:t xml:space="preserve">לוח </w:t>
      </w:r>
      <w:r w:rsidR="00DC459B" w:rsidRPr="00F57F09">
        <w:rPr>
          <w:rFonts w:ascii="Arial" w:hAnsi="Arial" w:cs="Arial"/>
          <w:b/>
          <w:bCs/>
        </w:rPr>
        <w:fldChar w:fldCharType="begin"/>
      </w:r>
      <w:r w:rsidRPr="00F57F09">
        <w:rPr>
          <w:rFonts w:ascii="Arial" w:hAnsi="Arial" w:cs="Arial"/>
          <w:b/>
          <w:bCs/>
          <w:rtl/>
          <w:lang w:bidi="ar-EG"/>
        </w:rPr>
        <w:instrText xml:space="preserve"> </w:instrText>
      </w:r>
      <w:r w:rsidRPr="00F57F09">
        <w:rPr>
          <w:rFonts w:ascii="Arial" w:hAnsi="Arial" w:cs="Arial"/>
          <w:b/>
          <w:bCs/>
        </w:rPr>
        <w:instrText xml:space="preserve">SEQ </w:instrText>
      </w:r>
      <w:r w:rsidRPr="00F57F09">
        <w:rPr>
          <w:rFonts w:ascii="Arial" w:hAnsi="Arial" w:cs="Arial"/>
          <w:b/>
          <w:bCs/>
          <w:rtl/>
        </w:rPr>
        <w:instrText xml:space="preserve">לוח </w:instrText>
      </w:r>
      <w:r w:rsidRPr="00F57F09">
        <w:rPr>
          <w:rFonts w:ascii="Arial" w:hAnsi="Arial" w:cs="Arial"/>
          <w:b/>
          <w:bCs/>
          <w:rtl/>
          <w:lang w:bidi="ar-EG"/>
        </w:rPr>
        <w:instrText xml:space="preserve">\* </w:instrText>
      </w:r>
      <w:r w:rsidRPr="00F57F09">
        <w:rPr>
          <w:rFonts w:ascii="Arial" w:hAnsi="Arial" w:cs="Arial"/>
          <w:b/>
          <w:bCs/>
        </w:rPr>
        <w:instrText>ARABIC</w:instrText>
      </w:r>
      <w:r w:rsidRPr="00F57F09">
        <w:rPr>
          <w:rFonts w:ascii="Arial" w:hAnsi="Arial" w:cs="Arial"/>
          <w:b/>
          <w:bCs/>
          <w:rtl/>
          <w:lang w:bidi="ar-EG"/>
        </w:rPr>
        <w:instrText xml:space="preserve"> </w:instrText>
      </w:r>
      <w:r w:rsidR="00DC459B" w:rsidRPr="00F57F09">
        <w:rPr>
          <w:rFonts w:ascii="Arial" w:hAnsi="Arial" w:cs="Arial"/>
          <w:b/>
          <w:bCs/>
        </w:rPr>
        <w:fldChar w:fldCharType="separate"/>
      </w:r>
      <w:r w:rsidR="00902836">
        <w:rPr>
          <w:rFonts w:ascii="Arial" w:hAnsi="Arial" w:cs="Arial"/>
          <w:b/>
          <w:bCs/>
          <w:noProof/>
          <w:rtl/>
          <w:lang w:bidi="ar-EG"/>
        </w:rPr>
        <w:t>3</w:t>
      </w:r>
      <w:r w:rsidR="00DC459B" w:rsidRPr="00F57F09">
        <w:rPr>
          <w:rFonts w:ascii="Arial" w:hAnsi="Arial" w:cs="Arial"/>
          <w:b/>
          <w:bCs/>
        </w:rPr>
        <w:fldChar w:fldCharType="end"/>
      </w:r>
      <w:r w:rsidRPr="00F57F09">
        <w:rPr>
          <w:rFonts w:ascii="Arial" w:hAnsi="Arial" w:cs="Arial"/>
          <w:b/>
          <w:bCs/>
          <w:rtl/>
        </w:rPr>
        <w:t>:</w:t>
      </w:r>
      <w:r w:rsidRPr="00F57F09">
        <w:rPr>
          <w:rFonts w:ascii="Arial" w:hAnsi="Arial" w:cs="Arial" w:hint="cs"/>
          <w:b/>
          <w:bCs/>
          <w:rtl/>
        </w:rPr>
        <w:t xml:space="preserve">  </w:t>
      </w:r>
      <w:r>
        <w:rPr>
          <w:rFonts w:asciiTheme="minorBidi" w:hAnsiTheme="minorBidi" w:cstheme="minorBidi" w:hint="cs"/>
          <w:b/>
          <w:bCs/>
          <w:rtl/>
        </w:rPr>
        <w:t>מספר</w:t>
      </w:r>
      <w:r w:rsidRPr="009332A7">
        <w:rPr>
          <w:rFonts w:asciiTheme="minorBidi" w:hAnsiTheme="minorBidi" w:cstheme="minorBidi"/>
          <w:b/>
          <w:bCs/>
          <w:rtl/>
        </w:rPr>
        <w:t xml:space="preserve"> התלמידים </w:t>
      </w:r>
      <w:r>
        <w:rPr>
          <w:rFonts w:asciiTheme="minorBidi" w:hAnsiTheme="minorBidi" w:cstheme="minorBidi" w:hint="cs"/>
          <w:b/>
          <w:bCs/>
          <w:rtl/>
        </w:rPr>
        <w:t xml:space="preserve">שנבחנו ברשות באנגלית </w:t>
      </w:r>
      <w:r w:rsidRPr="009332A7">
        <w:rPr>
          <w:rFonts w:asciiTheme="minorBidi" w:hAnsiTheme="minorBidi" w:cstheme="minorBidi"/>
          <w:b/>
          <w:bCs/>
          <w:rtl/>
        </w:rPr>
        <w:t xml:space="preserve">לכיתות </w:t>
      </w:r>
      <w:r>
        <w:rPr>
          <w:rFonts w:asciiTheme="minorBidi" w:hAnsiTheme="minorBidi" w:cstheme="minorBidi" w:hint="cs"/>
          <w:b/>
          <w:bCs/>
          <w:rtl/>
        </w:rPr>
        <w:t>ה</w:t>
      </w:r>
      <w:r w:rsidRPr="009332A7">
        <w:rPr>
          <w:rFonts w:asciiTheme="minorBidi" w:hAnsiTheme="minorBidi" w:cstheme="minorBidi"/>
          <w:b/>
          <w:bCs/>
          <w:rtl/>
        </w:rPr>
        <w:t>'</w:t>
      </w:r>
    </w:p>
    <w:tbl>
      <w:tblPr>
        <w:tblStyle w:val="ad"/>
        <w:bidiVisual/>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01"/>
        <w:gridCol w:w="1090"/>
        <w:gridCol w:w="1361"/>
        <w:gridCol w:w="1380"/>
        <w:gridCol w:w="1361"/>
        <w:gridCol w:w="1385"/>
        <w:gridCol w:w="1361"/>
      </w:tblGrid>
      <w:tr w:rsidR="00B140DB" w:rsidRPr="00E27BA8" w:rsidTr="00DF110A">
        <w:trPr>
          <w:jc w:val="center"/>
        </w:trPr>
        <w:tc>
          <w:tcPr>
            <w:tcW w:w="1701" w:type="dxa"/>
            <w:vMerge w:val="restart"/>
            <w:tcBorders>
              <w:top w:val="single" w:sz="12" w:space="0" w:color="808080" w:themeColor="background1" w:themeShade="80"/>
              <w:left w:val="single" w:sz="4" w:space="0" w:color="808080" w:themeColor="background1" w:themeShade="80"/>
            </w:tcBorders>
            <w:shd w:val="clear" w:color="auto" w:fill="E8EDE5"/>
            <w:vAlign w:val="center"/>
          </w:tcPr>
          <w:p w:rsidR="00B140DB" w:rsidRPr="00E27BA8" w:rsidRDefault="00B140DB" w:rsidP="00DF110A">
            <w:pPr>
              <w:spacing w:before="60" w:after="60" w:line="280" w:lineRule="atLeast"/>
              <w:rPr>
                <w:rFonts w:ascii="Arial" w:hAnsi="Arial" w:cs="Arial"/>
                <w:b/>
                <w:bCs/>
                <w:sz w:val="20"/>
                <w:szCs w:val="20"/>
                <w:rtl/>
              </w:rPr>
            </w:pPr>
            <w:r w:rsidRPr="00E27BA8">
              <w:rPr>
                <w:rFonts w:ascii="Arial" w:hAnsi="Arial" w:cs="Arial" w:hint="cs"/>
                <w:b/>
                <w:bCs/>
                <w:sz w:val="20"/>
                <w:szCs w:val="20"/>
                <w:rtl/>
              </w:rPr>
              <w:t>שנה</w:t>
            </w:r>
          </w:p>
        </w:tc>
        <w:tc>
          <w:tcPr>
            <w:tcW w:w="2451" w:type="dxa"/>
            <w:gridSpan w:val="2"/>
            <w:tcBorders>
              <w:top w:val="single" w:sz="12" w:space="0" w:color="808080" w:themeColor="background1" w:themeShade="80"/>
              <w:bottom w:val="single" w:sz="2" w:space="0" w:color="808080" w:themeColor="background1" w:themeShade="80"/>
            </w:tcBorders>
            <w:shd w:val="clear" w:color="auto" w:fill="E8EDE5"/>
          </w:tcPr>
          <w:p w:rsidR="00B140DB" w:rsidRPr="00E27BA8" w:rsidRDefault="00B140DB"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בתי"ס דוברי עברית</w:t>
            </w:r>
          </w:p>
        </w:tc>
        <w:tc>
          <w:tcPr>
            <w:tcW w:w="2741" w:type="dxa"/>
            <w:gridSpan w:val="2"/>
            <w:tcBorders>
              <w:top w:val="single" w:sz="12" w:space="0" w:color="808080" w:themeColor="background1" w:themeShade="80"/>
              <w:bottom w:val="single" w:sz="2" w:space="0" w:color="808080" w:themeColor="background1" w:themeShade="80"/>
            </w:tcBorders>
            <w:shd w:val="clear" w:color="auto" w:fill="E8EDE5"/>
          </w:tcPr>
          <w:p w:rsidR="00B140DB" w:rsidRPr="00E27BA8" w:rsidRDefault="00B140DB"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בתי"ס דוברי ערבית</w:t>
            </w:r>
          </w:p>
        </w:tc>
        <w:tc>
          <w:tcPr>
            <w:tcW w:w="2746" w:type="dxa"/>
            <w:gridSpan w:val="2"/>
            <w:tcBorders>
              <w:top w:val="single" w:sz="12" w:space="0" w:color="808080" w:themeColor="background1" w:themeShade="80"/>
              <w:bottom w:val="single" w:sz="2" w:space="0" w:color="808080" w:themeColor="background1" w:themeShade="80"/>
              <w:right w:val="single" w:sz="4" w:space="0" w:color="808080" w:themeColor="background1" w:themeShade="80"/>
            </w:tcBorders>
            <w:shd w:val="clear" w:color="auto" w:fill="E8EDE5"/>
          </w:tcPr>
          <w:p w:rsidR="00B140DB" w:rsidRPr="00E27BA8" w:rsidRDefault="00B140DB"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כלל בתיה"ס</w:t>
            </w:r>
          </w:p>
        </w:tc>
      </w:tr>
      <w:tr w:rsidR="00B140DB" w:rsidRPr="005D50F0" w:rsidTr="00DF110A">
        <w:trPr>
          <w:jc w:val="center"/>
        </w:trPr>
        <w:tc>
          <w:tcPr>
            <w:tcW w:w="1701" w:type="dxa"/>
            <w:vMerge/>
            <w:tcBorders>
              <w:left w:val="single" w:sz="4" w:space="0" w:color="808080" w:themeColor="background1" w:themeShade="80"/>
              <w:bottom w:val="single" w:sz="4" w:space="0" w:color="808080" w:themeColor="background1" w:themeShade="80"/>
            </w:tcBorders>
            <w:shd w:val="clear" w:color="auto" w:fill="E8EDE5"/>
          </w:tcPr>
          <w:p w:rsidR="00B140DB" w:rsidRPr="005D50F0" w:rsidRDefault="00B140DB" w:rsidP="00DF110A">
            <w:pPr>
              <w:spacing w:line="280" w:lineRule="atLeast"/>
              <w:jc w:val="both"/>
              <w:rPr>
                <w:rFonts w:ascii="Arial" w:hAnsi="Arial" w:cs="Arial"/>
                <w:sz w:val="18"/>
                <w:szCs w:val="18"/>
                <w:rtl/>
              </w:rPr>
            </w:pPr>
          </w:p>
        </w:tc>
        <w:tc>
          <w:tcPr>
            <w:tcW w:w="1090"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c>
          <w:tcPr>
            <w:tcW w:w="1380"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c>
          <w:tcPr>
            <w:tcW w:w="1385"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right w:val="single" w:sz="4" w:space="0" w:color="808080" w:themeColor="background1" w:themeShade="80"/>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r>
      <w:tr w:rsidR="00B140DB" w:rsidRPr="004C1DD3" w:rsidTr="00DF110A">
        <w:trPr>
          <w:jc w:val="center"/>
        </w:trPr>
        <w:tc>
          <w:tcPr>
            <w:tcW w:w="1701" w:type="dxa"/>
            <w:tcBorders>
              <w:top w:val="single" w:sz="4" w:space="0" w:color="808080" w:themeColor="background1" w:themeShade="80"/>
              <w:left w:val="single" w:sz="4" w:space="0" w:color="808080" w:themeColor="background1" w:themeShade="80"/>
              <w:bottom w:val="single" w:sz="2" w:space="0" w:color="808080" w:themeColor="background1" w:themeShade="80"/>
            </w:tcBorders>
          </w:tcPr>
          <w:p w:rsidR="00B140DB" w:rsidRPr="004C1DD3" w:rsidRDefault="004C521D" w:rsidP="00DF110A">
            <w:pPr>
              <w:spacing w:before="60" w:after="60"/>
              <w:rPr>
                <w:sz w:val="22"/>
                <w:szCs w:val="22"/>
              </w:rPr>
            </w:pPr>
            <w:r w:rsidRPr="004C521D">
              <w:rPr>
                <w:rFonts w:ascii="Arial" w:eastAsiaTheme="minorEastAsia" w:hAnsi="Arial" w:cs="Arial"/>
                <w:color w:val="000000"/>
                <w:sz w:val="20"/>
                <w:szCs w:val="20"/>
                <w:rtl/>
              </w:rPr>
              <w:t>תשס</w:t>
            </w:r>
            <w:r w:rsidRPr="004C521D">
              <w:rPr>
                <w:rFonts w:ascii="Arial" w:eastAsiaTheme="minorEastAsia" w:hAnsi="Arial" w:cs="Arial"/>
                <w:color w:val="000000"/>
                <w:sz w:val="20"/>
                <w:szCs w:val="20"/>
              </w:rPr>
              <w:t>"</w:t>
            </w:r>
            <w:r w:rsidRPr="004C521D">
              <w:rPr>
                <w:rFonts w:ascii="Arial" w:eastAsiaTheme="minorEastAsia" w:hAnsi="Arial" w:cs="Arial"/>
                <w:color w:val="000000"/>
                <w:sz w:val="20"/>
                <w:szCs w:val="20"/>
                <w:rtl/>
              </w:rPr>
              <w:t>ט</w:t>
            </w:r>
          </w:p>
        </w:tc>
        <w:tc>
          <w:tcPr>
            <w:tcW w:w="1090" w:type="dxa"/>
            <w:tcBorders>
              <w:top w:val="single" w:sz="4" w:space="0" w:color="808080" w:themeColor="background1" w:themeShade="80"/>
              <w:bottom w:val="single" w:sz="2" w:space="0" w:color="808080" w:themeColor="background1" w:themeShade="80"/>
              <w:right w:val="nil"/>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156</w:t>
            </w:r>
          </w:p>
        </w:tc>
        <w:tc>
          <w:tcPr>
            <w:tcW w:w="1361" w:type="dxa"/>
            <w:tcBorders>
              <w:top w:val="single" w:sz="4" w:space="0" w:color="808080" w:themeColor="background1" w:themeShade="80"/>
              <w:left w:val="nil"/>
              <w:bottom w:val="single" w:sz="2" w:space="0" w:color="808080" w:themeColor="background1" w:themeShade="80"/>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4</w:t>
            </w:r>
          </w:p>
        </w:tc>
        <w:tc>
          <w:tcPr>
            <w:tcW w:w="1380" w:type="dxa"/>
            <w:tcBorders>
              <w:top w:val="single" w:sz="4" w:space="0" w:color="808080" w:themeColor="background1" w:themeShade="80"/>
              <w:bottom w:val="single" w:sz="2" w:space="0" w:color="808080" w:themeColor="background1" w:themeShade="80"/>
              <w:right w:val="nil"/>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199</w:t>
            </w:r>
          </w:p>
        </w:tc>
        <w:tc>
          <w:tcPr>
            <w:tcW w:w="1361" w:type="dxa"/>
            <w:tcBorders>
              <w:top w:val="single" w:sz="4" w:space="0" w:color="808080" w:themeColor="background1" w:themeShade="80"/>
              <w:left w:val="nil"/>
              <w:bottom w:val="single" w:sz="2" w:space="0" w:color="808080" w:themeColor="background1" w:themeShade="80"/>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6</w:t>
            </w:r>
          </w:p>
        </w:tc>
        <w:tc>
          <w:tcPr>
            <w:tcW w:w="1385" w:type="dxa"/>
            <w:tcBorders>
              <w:top w:val="single" w:sz="4" w:space="0" w:color="808080" w:themeColor="background1" w:themeShade="80"/>
              <w:bottom w:val="single" w:sz="2" w:space="0" w:color="808080" w:themeColor="background1" w:themeShade="80"/>
              <w:right w:val="nil"/>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355</w:t>
            </w:r>
          </w:p>
        </w:tc>
        <w:tc>
          <w:tcPr>
            <w:tcW w:w="1361" w:type="dxa"/>
            <w:tcBorders>
              <w:top w:val="single" w:sz="4" w:space="0" w:color="808080" w:themeColor="background1" w:themeShade="80"/>
              <w:left w:val="nil"/>
              <w:bottom w:val="single" w:sz="2" w:space="0" w:color="808080" w:themeColor="background1" w:themeShade="80"/>
              <w:right w:val="single" w:sz="4" w:space="0" w:color="808080" w:themeColor="background1" w:themeShade="80"/>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10</w:t>
            </w:r>
          </w:p>
        </w:tc>
      </w:tr>
    </w:tbl>
    <w:p w:rsidR="006A52EB" w:rsidRDefault="006A52EB" w:rsidP="00246581">
      <w:pPr>
        <w:spacing w:before="360" w:line="280" w:lineRule="atLeast"/>
        <w:jc w:val="center"/>
        <w:rPr>
          <w:rFonts w:asciiTheme="minorBidi" w:hAnsiTheme="minorBidi" w:cstheme="minorBidi"/>
          <w:b/>
          <w:bCs/>
          <w:rtl/>
        </w:rPr>
      </w:pPr>
      <w:r w:rsidRPr="009332A7">
        <w:rPr>
          <w:rFonts w:asciiTheme="minorBidi" w:hAnsiTheme="minorBidi" w:cstheme="minorBidi"/>
          <w:b/>
          <w:bCs/>
          <w:rtl/>
        </w:rPr>
        <w:t xml:space="preserve">תרשים </w:t>
      </w:r>
      <w:r w:rsidR="00DC459B" w:rsidRPr="009332A7">
        <w:rPr>
          <w:rFonts w:asciiTheme="minorBidi" w:hAnsiTheme="minorBidi" w:cstheme="minorBidi"/>
          <w:b/>
          <w:bCs/>
          <w:iCs/>
        </w:rPr>
        <w:fldChar w:fldCharType="begin"/>
      </w:r>
      <w:r w:rsidRPr="009332A7">
        <w:rPr>
          <w:rFonts w:asciiTheme="minorBidi" w:hAnsiTheme="minorBidi" w:cstheme="minorBidi"/>
          <w:b/>
          <w:bCs/>
          <w:iCs/>
        </w:rPr>
        <w:instrText xml:space="preserve"> SEQ </w:instrText>
      </w:r>
      <w:r w:rsidRPr="009332A7">
        <w:rPr>
          <w:rFonts w:asciiTheme="minorBidi" w:hAnsiTheme="minorBidi" w:cstheme="minorBidi"/>
          <w:b/>
          <w:bCs/>
          <w:iCs/>
          <w:rtl/>
        </w:rPr>
        <w:instrText>תרשים</w:instrText>
      </w:r>
      <w:r w:rsidRPr="009332A7">
        <w:rPr>
          <w:rFonts w:asciiTheme="minorBidi" w:hAnsiTheme="minorBidi" w:cstheme="minorBidi"/>
          <w:b/>
          <w:bCs/>
          <w:iCs/>
        </w:rPr>
        <w:instrText xml:space="preserve"> \* ARABIC </w:instrText>
      </w:r>
      <w:r w:rsidR="00DC459B" w:rsidRPr="009332A7">
        <w:rPr>
          <w:rFonts w:asciiTheme="minorBidi" w:hAnsiTheme="minorBidi" w:cstheme="minorBidi"/>
          <w:b/>
          <w:bCs/>
          <w:iCs/>
        </w:rPr>
        <w:fldChar w:fldCharType="separate"/>
      </w:r>
      <w:r w:rsidR="00902836">
        <w:rPr>
          <w:rFonts w:asciiTheme="minorBidi" w:hAnsiTheme="minorBidi" w:cstheme="minorBidi"/>
          <w:b/>
          <w:bCs/>
          <w:iCs/>
          <w:noProof/>
        </w:rPr>
        <w:t>3</w:t>
      </w:r>
      <w:r w:rsidR="00DC459B" w:rsidRPr="009332A7">
        <w:rPr>
          <w:rFonts w:asciiTheme="minorBidi" w:hAnsiTheme="minorBidi" w:cstheme="minorBidi"/>
          <w:b/>
          <w:bCs/>
          <w:iCs/>
        </w:rPr>
        <w:fldChar w:fldCharType="end"/>
      </w:r>
      <w:r>
        <w:rPr>
          <w:rFonts w:asciiTheme="minorBidi" w:hAnsiTheme="minorBidi" w:cstheme="minorBidi"/>
          <w:b/>
          <w:bCs/>
          <w:rtl/>
        </w:rPr>
        <w:t>:</w:t>
      </w:r>
      <w:r w:rsidRPr="009332A7">
        <w:rPr>
          <w:rFonts w:asciiTheme="minorBidi" w:hAnsiTheme="minorBidi" w:cstheme="minorBidi"/>
          <w:b/>
          <w:bCs/>
          <w:rtl/>
        </w:rPr>
        <w:t xml:space="preserve"> הישגי התלמידים </w:t>
      </w:r>
      <w:r>
        <w:rPr>
          <w:rFonts w:asciiTheme="minorBidi" w:hAnsiTheme="minorBidi" w:cstheme="minorBidi" w:hint="cs"/>
          <w:b/>
          <w:bCs/>
          <w:rtl/>
        </w:rPr>
        <w:t xml:space="preserve">ברשות </w:t>
      </w:r>
      <w:r w:rsidRPr="009332A7">
        <w:rPr>
          <w:rFonts w:asciiTheme="minorBidi" w:hAnsiTheme="minorBidi" w:cstheme="minorBidi"/>
          <w:b/>
          <w:bCs/>
          <w:rtl/>
        </w:rPr>
        <w:t xml:space="preserve">(בסולם </w:t>
      </w:r>
      <w:r>
        <w:rPr>
          <w:rFonts w:asciiTheme="minorBidi" w:hAnsiTheme="minorBidi" w:cstheme="minorBidi" w:hint="cs"/>
          <w:b/>
          <w:bCs/>
          <w:rtl/>
        </w:rPr>
        <w:t>רב-שנתי</w:t>
      </w:r>
      <w:r w:rsidRPr="009332A7">
        <w:rPr>
          <w:rFonts w:asciiTheme="minorBidi" w:hAnsiTheme="minorBidi" w:cstheme="minorBidi"/>
          <w:b/>
          <w:bCs/>
          <w:rtl/>
        </w:rPr>
        <w:t xml:space="preserve">) </w:t>
      </w:r>
      <w:r>
        <w:rPr>
          <w:rFonts w:asciiTheme="minorBidi" w:hAnsiTheme="minorBidi" w:cstheme="minorBidi" w:hint="cs"/>
          <w:b/>
          <w:bCs/>
          <w:rtl/>
        </w:rPr>
        <w:t xml:space="preserve">באנגלית </w:t>
      </w:r>
      <w:r w:rsidRPr="009332A7">
        <w:rPr>
          <w:rFonts w:asciiTheme="minorBidi" w:hAnsiTheme="minorBidi" w:cstheme="minorBidi"/>
          <w:b/>
          <w:bCs/>
          <w:rtl/>
        </w:rPr>
        <w:t xml:space="preserve">לכיתות </w:t>
      </w:r>
      <w:r>
        <w:rPr>
          <w:rFonts w:asciiTheme="minorBidi" w:hAnsiTheme="minorBidi" w:cstheme="minorBidi" w:hint="cs"/>
          <w:b/>
          <w:bCs/>
          <w:rtl/>
        </w:rPr>
        <w:t>ה</w:t>
      </w:r>
      <w:r w:rsidRPr="009332A7">
        <w:rPr>
          <w:rFonts w:asciiTheme="minorBidi" w:hAnsiTheme="minorBidi" w:cstheme="minorBidi"/>
          <w:b/>
          <w:bCs/>
          <w:rtl/>
        </w:rPr>
        <w:t>'</w:t>
      </w:r>
    </w:p>
    <w:tbl>
      <w:tblPr>
        <w:bidiVisual/>
        <w:tblW w:w="10490" w:type="dxa"/>
        <w:jc w:val="center"/>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ook w:val="01E0" w:firstRow="1" w:lastRow="1" w:firstColumn="1" w:lastColumn="1" w:noHBand="0" w:noVBand="0"/>
      </w:tblPr>
      <w:tblGrid>
        <w:gridCol w:w="5352"/>
        <w:gridCol w:w="5138"/>
      </w:tblGrid>
      <w:tr w:rsidR="006A52EB" w:rsidRPr="00797660" w:rsidTr="00EA2D9B">
        <w:trPr>
          <w:jc w:val="center"/>
        </w:trPr>
        <w:tc>
          <w:tcPr>
            <w:tcW w:w="10490" w:type="dxa"/>
            <w:gridSpan w:val="2"/>
            <w:shd w:val="clear" w:color="auto" w:fill="auto"/>
            <w:vAlign w:val="center"/>
          </w:tcPr>
          <w:p w:rsidR="006A52EB" w:rsidRPr="00CA4A72" w:rsidRDefault="00760F99" w:rsidP="006A52EB">
            <w:pPr>
              <w:keepNext/>
              <w:spacing w:line="160" w:lineRule="atLeast"/>
              <w:jc w:val="center"/>
              <w:outlineLvl w:val="1"/>
              <w:rPr>
                <w:rFonts w:ascii="Arial" w:hAnsi="Arial" w:cs="Arial"/>
                <w:b/>
                <w:bCs/>
                <w:i/>
                <w:color w:val="5A0000"/>
                <w:sz w:val="16"/>
                <w:szCs w:val="16"/>
              </w:rPr>
            </w:pPr>
            <w:bookmarkStart w:id="51" w:name="_Toc319222051"/>
            <w:bookmarkEnd w:id="51"/>
            <w:r>
              <w:rPr>
                <w:rFonts w:ascii="Arial" w:hAnsi="Arial" w:cs="Arial"/>
                <w:b/>
                <w:bCs/>
                <w:i/>
                <w:noProof/>
                <w:color w:val="5A0000"/>
                <w:sz w:val="16"/>
                <w:szCs w:val="16"/>
                <w:rtl/>
              </w:rPr>
              <w:drawing>
                <wp:inline distT="0" distB="0" distL="0" distR="0" wp14:anchorId="48125256" wp14:editId="01ED8CB4">
                  <wp:extent cx="2707640" cy="2172970"/>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07640" cy="2172970"/>
                          </a:xfrm>
                          <a:prstGeom prst="rect">
                            <a:avLst/>
                          </a:prstGeom>
                          <a:noFill/>
                          <a:ln>
                            <a:noFill/>
                          </a:ln>
                        </pic:spPr>
                      </pic:pic>
                    </a:graphicData>
                  </a:graphic>
                </wp:inline>
              </w:drawing>
            </w:r>
          </w:p>
        </w:tc>
      </w:tr>
      <w:tr w:rsidR="006A52EB" w:rsidRPr="00797660" w:rsidTr="00EA2D9B">
        <w:trPr>
          <w:jc w:val="center"/>
        </w:trPr>
        <w:tc>
          <w:tcPr>
            <w:tcW w:w="5352" w:type="dxa"/>
            <w:shd w:val="clear" w:color="auto" w:fill="auto"/>
            <w:vAlign w:val="center"/>
          </w:tcPr>
          <w:p w:rsidR="006A52EB" w:rsidRPr="00797660" w:rsidRDefault="00760F99" w:rsidP="006A52EB">
            <w:pPr>
              <w:keepNext/>
              <w:spacing w:line="160" w:lineRule="atLeast"/>
              <w:jc w:val="center"/>
              <w:outlineLvl w:val="1"/>
              <w:rPr>
                <w:rFonts w:ascii="Arial" w:hAnsi="Arial" w:cs="Arial"/>
                <w:b/>
                <w:bCs/>
                <w:i/>
                <w:noProof/>
                <w:color w:val="5A0000"/>
                <w:sz w:val="16"/>
                <w:szCs w:val="16"/>
              </w:rPr>
            </w:pPr>
            <w:bookmarkStart w:id="52" w:name="_Toc319222052"/>
            <w:bookmarkEnd w:id="52"/>
            <w:r>
              <w:rPr>
                <w:rFonts w:ascii="Arial" w:hAnsi="Arial" w:cs="Arial"/>
                <w:b/>
                <w:bCs/>
                <w:i/>
                <w:noProof/>
                <w:color w:val="5A0000"/>
                <w:sz w:val="16"/>
                <w:szCs w:val="16"/>
                <w:rtl/>
              </w:rPr>
              <w:drawing>
                <wp:inline distT="0" distB="0" distL="0" distR="0" wp14:anchorId="113B989B" wp14:editId="365A232A">
                  <wp:extent cx="2945130" cy="2280285"/>
                  <wp:effectExtent l="0" t="0" r="762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45130" cy="2280285"/>
                          </a:xfrm>
                          <a:prstGeom prst="rect">
                            <a:avLst/>
                          </a:prstGeom>
                          <a:noFill/>
                          <a:ln>
                            <a:noFill/>
                          </a:ln>
                        </pic:spPr>
                      </pic:pic>
                    </a:graphicData>
                  </a:graphic>
                </wp:inline>
              </w:drawing>
            </w:r>
          </w:p>
        </w:tc>
        <w:tc>
          <w:tcPr>
            <w:tcW w:w="5138" w:type="dxa"/>
            <w:shd w:val="clear" w:color="auto" w:fill="auto"/>
            <w:vAlign w:val="center"/>
          </w:tcPr>
          <w:p w:rsidR="006A52EB" w:rsidRPr="00797660" w:rsidRDefault="005519B4" w:rsidP="006A52EB">
            <w:pPr>
              <w:keepNext/>
              <w:spacing w:line="160" w:lineRule="atLeast"/>
              <w:jc w:val="center"/>
              <w:outlineLvl w:val="1"/>
              <w:rPr>
                <w:rFonts w:ascii="Arial" w:hAnsi="Arial" w:cs="Arial"/>
                <w:b/>
                <w:bCs/>
                <w:i/>
                <w:noProof/>
                <w:color w:val="5A0000"/>
                <w:sz w:val="16"/>
                <w:szCs w:val="16"/>
              </w:rPr>
            </w:pPr>
            <w:bookmarkStart w:id="53" w:name="_Toc319222053"/>
            <w:bookmarkEnd w:id="53"/>
            <w:r>
              <w:rPr>
                <w:rFonts w:ascii="Arial" w:hAnsi="Arial" w:cs="Arial"/>
                <w:b/>
                <w:bCs/>
                <w:i/>
                <w:noProof/>
                <w:color w:val="5A0000"/>
                <w:sz w:val="16"/>
                <w:szCs w:val="16"/>
                <w:rtl/>
              </w:rPr>
              <w:drawing>
                <wp:inline distT="0" distB="0" distL="0" distR="0">
                  <wp:extent cx="2945130" cy="2280285"/>
                  <wp:effectExtent l="0" t="0" r="7620" b="0"/>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45130" cy="2280285"/>
                          </a:xfrm>
                          <a:prstGeom prst="rect">
                            <a:avLst/>
                          </a:prstGeom>
                          <a:noFill/>
                          <a:ln>
                            <a:noFill/>
                          </a:ln>
                        </pic:spPr>
                      </pic:pic>
                    </a:graphicData>
                  </a:graphic>
                </wp:inline>
              </w:drawing>
            </w:r>
          </w:p>
        </w:tc>
      </w:tr>
    </w:tbl>
    <w:p w:rsidR="00EA2D9B" w:rsidRDefault="00EA2D9B" w:rsidP="00EA2D9B">
      <w:pPr>
        <w:rPr>
          <w:rtl/>
        </w:rPr>
      </w:pPr>
      <w:r>
        <w:rPr>
          <w:rFonts w:cs="Arial" w:hint="cs"/>
          <w:sz w:val="18"/>
          <w:szCs w:val="18"/>
          <w:rtl/>
        </w:rPr>
        <w:t xml:space="preserve">הערה: כאשר </w:t>
      </w:r>
      <w:r w:rsidRPr="00CA4A72">
        <w:rPr>
          <w:rFonts w:cs="Arial" w:hint="cs"/>
          <w:sz w:val="18"/>
          <w:szCs w:val="18"/>
          <w:rtl/>
        </w:rPr>
        <w:t>מספר בתיה</w:t>
      </w:r>
      <w:r w:rsidRPr="00CA4A72">
        <w:rPr>
          <w:rFonts w:cs="Arial"/>
          <w:sz w:val="18"/>
          <w:szCs w:val="18"/>
          <w:rtl/>
        </w:rPr>
        <w:t>"</w:t>
      </w:r>
      <w:r w:rsidRPr="00CA4A72">
        <w:rPr>
          <w:rFonts w:cs="Arial" w:hint="cs"/>
          <w:sz w:val="18"/>
          <w:szCs w:val="18"/>
          <w:rtl/>
        </w:rPr>
        <w:t>ס / מספר הנבחנים ברשות הנו קטן במיוחד,</w:t>
      </w:r>
      <w:r>
        <w:rPr>
          <w:rFonts w:cs="Arial" w:hint="cs"/>
          <w:sz w:val="18"/>
          <w:szCs w:val="18"/>
          <w:rtl/>
        </w:rPr>
        <w:t xml:space="preserve"> נתוני הרשות אינם מוצגים בתרשים.</w:t>
      </w:r>
      <w:r w:rsidRPr="00CA4A72">
        <w:rPr>
          <w:rFonts w:cs="Arial" w:hint="cs"/>
          <w:sz w:val="18"/>
          <w:szCs w:val="18"/>
          <w:rtl/>
        </w:rPr>
        <w:t xml:space="preserve"> </w:t>
      </w:r>
      <w:r>
        <w:rPr>
          <w:rFonts w:cs="Arial" w:hint="cs"/>
          <w:sz w:val="18"/>
          <w:szCs w:val="18"/>
          <w:rtl/>
        </w:rPr>
        <w:t xml:space="preserve">כמו כן, </w:t>
      </w:r>
      <w:r w:rsidRPr="00C35305">
        <w:rPr>
          <w:rFonts w:cs="Arial" w:hint="cs"/>
          <w:sz w:val="18"/>
          <w:szCs w:val="18"/>
          <w:rtl/>
        </w:rPr>
        <w:t xml:space="preserve">בשל מספר קטן של </w:t>
      </w:r>
      <w:r>
        <w:rPr>
          <w:rFonts w:cs="Arial" w:hint="cs"/>
          <w:sz w:val="18"/>
          <w:szCs w:val="18"/>
          <w:rtl/>
        </w:rPr>
        <w:t>רשויות</w:t>
      </w:r>
      <w:r w:rsidRPr="00C35305">
        <w:rPr>
          <w:rFonts w:cs="Arial" w:hint="cs"/>
          <w:sz w:val="18"/>
          <w:szCs w:val="18"/>
          <w:rtl/>
        </w:rPr>
        <w:t xml:space="preserve"> </w:t>
      </w:r>
      <w:r>
        <w:rPr>
          <w:rFonts w:cs="Arial" w:hint="cs"/>
          <w:sz w:val="18"/>
          <w:szCs w:val="18"/>
          <w:rtl/>
        </w:rPr>
        <w:t>מרקע דומה הכוללות בתי ספר דוברי ערבית, לא מוצג בתרשים נתון השוואתי זה.</w:t>
      </w:r>
    </w:p>
    <w:p w:rsidR="00575897" w:rsidRDefault="00575897" w:rsidP="00575897">
      <w:pPr>
        <w:rPr>
          <w:rFonts w:cs="Arial"/>
          <w:sz w:val="20"/>
          <w:szCs w:val="20"/>
          <w:rtl/>
        </w:rPr>
      </w:pPr>
    </w:p>
    <w:p w:rsidR="009E2369" w:rsidRDefault="009E2369" w:rsidP="000C7843">
      <w:pPr>
        <w:jc w:val="both"/>
        <w:rPr>
          <w:sz w:val="22"/>
          <w:szCs w:val="22"/>
          <w:rtl/>
        </w:rPr>
      </w:pPr>
    </w:p>
    <w:p w:rsidR="009E2369" w:rsidRPr="000C7843" w:rsidRDefault="009E2369" w:rsidP="000C7843">
      <w:pPr>
        <w:jc w:val="both"/>
        <w:rPr>
          <w:sz w:val="22"/>
          <w:szCs w:val="22"/>
          <w:rtl/>
        </w:rPr>
        <w:sectPr w:rsidR="009E2369" w:rsidRPr="000C7843" w:rsidSect="00B5232F">
          <w:headerReference w:type="default" r:id="rId33"/>
          <w:pgSz w:w="11906" w:h="16838" w:code="9"/>
          <w:pgMar w:top="397" w:right="1134" w:bottom="397" w:left="1134" w:header="340" w:footer="340" w:gutter="0"/>
          <w:cols w:space="708"/>
          <w:bidi/>
          <w:rtlGutter/>
          <w:docGrid w:linePitch="360"/>
        </w:sectPr>
      </w:pPr>
    </w:p>
    <w:p w:rsidR="007415E3" w:rsidRPr="002830F2" w:rsidRDefault="007415E3" w:rsidP="002830F2">
      <w:pPr>
        <w:pStyle w:val="2"/>
        <w:rPr>
          <w:rtl/>
        </w:rPr>
      </w:pPr>
      <w:bookmarkStart w:id="54" w:name="_Toc222644938"/>
      <w:bookmarkStart w:id="55" w:name="_Toc295640138"/>
      <w:bookmarkStart w:id="56" w:name="_Toc318816760"/>
      <w:bookmarkStart w:id="57" w:name="_Toc320099715"/>
      <w:r w:rsidRPr="002830F2">
        <w:rPr>
          <w:rtl/>
        </w:rPr>
        <w:lastRenderedPageBreak/>
        <w:t xml:space="preserve">המבחן </w:t>
      </w:r>
      <w:r w:rsidRPr="002830F2">
        <w:rPr>
          <w:rFonts w:hint="cs"/>
          <w:rtl/>
        </w:rPr>
        <w:t>באנגלית לכיתות ח</w:t>
      </w:r>
      <w:r w:rsidRPr="002830F2">
        <w:rPr>
          <w:rtl/>
        </w:rPr>
        <w:t>'</w:t>
      </w:r>
      <w:bookmarkEnd w:id="54"/>
      <w:bookmarkEnd w:id="55"/>
      <w:bookmarkEnd w:id="56"/>
      <w:bookmarkEnd w:id="57"/>
    </w:p>
    <w:p w:rsidR="007415E3" w:rsidRPr="003006F4" w:rsidRDefault="007415E3" w:rsidP="00E20234">
      <w:pPr>
        <w:spacing w:before="120" w:line="300" w:lineRule="atLeast"/>
        <w:jc w:val="both"/>
        <w:rPr>
          <w:rFonts w:ascii="Arial" w:hAnsi="Arial" w:cs="Arial"/>
          <w:sz w:val="22"/>
          <w:szCs w:val="22"/>
          <w:rtl/>
        </w:rPr>
      </w:pPr>
      <w:r w:rsidRPr="003006F4">
        <w:rPr>
          <w:rFonts w:ascii="Arial" w:hAnsi="Arial" w:cs="Arial"/>
          <w:sz w:val="22"/>
          <w:szCs w:val="22"/>
          <w:rtl/>
        </w:rPr>
        <w:t xml:space="preserve">המבחן באנגלית לכיתות </w:t>
      </w:r>
      <w:r w:rsidR="00EF7A4D">
        <w:rPr>
          <w:rFonts w:ascii="Arial" w:hAnsi="Arial" w:cs="Arial" w:hint="cs"/>
          <w:sz w:val="22"/>
          <w:szCs w:val="22"/>
          <w:rtl/>
        </w:rPr>
        <w:t>ח</w:t>
      </w:r>
      <w:r w:rsidRPr="003006F4">
        <w:rPr>
          <w:rFonts w:ascii="Arial" w:hAnsi="Arial" w:cs="Arial"/>
          <w:sz w:val="22"/>
          <w:szCs w:val="22"/>
          <w:rtl/>
        </w:rPr>
        <w:t xml:space="preserve">' בדק את שליטת התלמידים בנושאים מתוך תכנית הלימודים באנגלית. </w:t>
      </w:r>
    </w:p>
    <w:p w:rsidR="00EF7A4D" w:rsidRDefault="00EF7A4D" w:rsidP="00E20234">
      <w:pPr>
        <w:spacing w:before="120" w:line="300" w:lineRule="atLeast"/>
        <w:jc w:val="both"/>
        <w:rPr>
          <w:rFonts w:ascii="Arial" w:hAnsi="Arial" w:cs="Arial"/>
          <w:sz w:val="22"/>
          <w:szCs w:val="22"/>
          <w:rtl/>
        </w:rPr>
      </w:pPr>
      <w:r w:rsidRPr="003006F4">
        <w:rPr>
          <w:rFonts w:ascii="Arial" w:hAnsi="Arial" w:cs="Arial"/>
          <w:sz w:val="22"/>
          <w:szCs w:val="22"/>
          <w:rtl/>
        </w:rPr>
        <w:t>המבח</w:t>
      </w:r>
      <w:r>
        <w:rPr>
          <w:rFonts w:ascii="Arial" w:hAnsi="Arial" w:cs="Arial" w:hint="cs"/>
          <w:sz w:val="22"/>
          <w:szCs w:val="22"/>
          <w:rtl/>
        </w:rPr>
        <w:t>נים</w:t>
      </w:r>
      <w:r w:rsidRPr="003006F4">
        <w:rPr>
          <w:rFonts w:ascii="Arial" w:hAnsi="Arial" w:cs="Arial"/>
          <w:sz w:val="22"/>
          <w:szCs w:val="22"/>
          <w:rtl/>
        </w:rPr>
        <w:t xml:space="preserve">, </w:t>
      </w:r>
      <w:r w:rsidR="003F1B76">
        <w:rPr>
          <w:rFonts w:ascii="Arial" w:hAnsi="Arial" w:cs="Arial"/>
          <w:sz w:val="22"/>
          <w:szCs w:val="22"/>
          <w:rtl/>
        </w:rPr>
        <w:t>המפרטים המלאים</w:t>
      </w:r>
      <w:r w:rsidRPr="003006F4">
        <w:rPr>
          <w:rFonts w:ascii="Arial" w:hAnsi="Arial" w:cs="Arial"/>
          <w:sz w:val="22"/>
          <w:szCs w:val="22"/>
          <w:rtl/>
        </w:rPr>
        <w:t xml:space="preserve">, </w:t>
      </w:r>
      <w:r>
        <w:rPr>
          <w:rFonts w:ascii="Arial" w:hAnsi="Arial" w:cs="Arial"/>
          <w:sz w:val="22"/>
          <w:szCs w:val="22"/>
          <w:rtl/>
        </w:rPr>
        <w:t>המחוונים</w:t>
      </w:r>
      <w:r w:rsidRPr="003006F4">
        <w:rPr>
          <w:rFonts w:ascii="Arial" w:hAnsi="Arial" w:cs="Arial"/>
          <w:sz w:val="22"/>
          <w:szCs w:val="22"/>
          <w:rtl/>
        </w:rPr>
        <w:t xml:space="preserve"> והערכ</w:t>
      </w:r>
      <w:r>
        <w:rPr>
          <w:rFonts w:ascii="Arial" w:hAnsi="Arial" w:cs="Arial" w:hint="cs"/>
          <w:sz w:val="22"/>
          <w:szCs w:val="22"/>
          <w:rtl/>
        </w:rPr>
        <w:t>ות</w:t>
      </w:r>
      <w:r w:rsidRPr="003006F4">
        <w:rPr>
          <w:rFonts w:ascii="Arial" w:hAnsi="Arial" w:cs="Arial"/>
          <w:sz w:val="22"/>
          <w:szCs w:val="22"/>
          <w:rtl/>
        </w:rPr>
        <w:t xml:space="preserve"> </w:t>
      </w:r>
      <w:r>
        <w:rPr>
          <w:rFonts w:ascii="Arial" w:hAnsi="Arial" w:cs="Arial"/>
          <w:sz w:val="22"/>
          <w:szCs w:val="22"/>
          <w:rtl/>
        </w:rPr>
        <w:t>למורה הכוללות</w:t>
      </w:r>
      <w:r w:rsidRPr="003006F4">
        <w:rPr>
          <w:rFonts w:ascii="Arial" w:hAnsi="Arial" w:cs="Arial"/>
          <w:sz w:val="22"/>
          <w:szCs w:val="22"/>
          <w:rtl/>
        </w:rPr>
        <w:t xml:space="preserve"> חומרים פדגוגיים נמצאים לרשותך באתר האינטרנט של ראמ"ה, </w:t>
      </w:r>
      <w:hyperlink r:id="rId34" w:history="1">
        <w:r w:rsidRPr="003006F4">
          <w:rPr>
            <w:rStyle w:val="Hyperlink"/>
            <w:rFonts w:ascii="Arial" w:hAnsi="Arial" w:cs="Arial"/>
            <w:sz w:val="22"/>
            <w:szCs w:val="22"/>
          </w:rPr>
          <w:t>http://rama.education.gov.il</w:t>
        </w:r>
      </w:hyperlink>
      <w:r>
        <w:rPr>
          <w:rFonts w:ascii="Arial" w:hAnsi="Arial" w:cs="Arial"/>
          <w:sz w:val="22"/>
          <w:szCs w:val="22"/>
          <w:rtl/>
        </w:rPr>
        <w:t xml:space="preserve">,  </w:t>
      </w:r>
      <w:r>
        <w:rPr>
          <w:rFonts w:ascii="Arial" w:hAnsi="Arial" w:cs="Arial" w:hint="cs"/>
          <w:sz w:val="22"/>
          <w:szCs w:val="22"/>
          <w:rtl/>
        </w:rPr>
        <w:t>בחלונית "הערכה בית ספרית" &gt; "</w:t>
      </w:r>
      <w:r>
        <w:rPr>
          <w:rFonts w:ascii="Arial" w:hAnsi="Arial" w:cs="Arial"/>
          <w:sz w:val="22"/>
          <w:szCs w:val="22"/>
          <w:rtl/>
        </w:rPr>
        <w:t>מבחני מדף</w:t>
      </w:r>
      <w:r>
        <w:rPr>
          <w:rFonts w:ascii="Arial" w:hAnsi="Arial" w:cs="Arial" w:hint="cs"/>
          <w:sz w:val="22"/>
          <w:szCs w:val="22"/>
          <w:rtl/>
        </w:rPr>
        <w:t>"</w:t>
      </w:r>
      <w:r w:rsidRPr="003006F4">
        <w:rPr>
          <w:rFonts w:ascii="Arial" w:hAnsi="Arial" w:cs="Arial"/>
          <w:sz w:val="22"/>
          <w:szCs w:val="22"/>
          <w:rtl/>
        </w:rPr>
        <w:t>.</w:t>
      </w:r>
      <w:r w:rsidRPr="003006F4">
        <w:rPr>
          <w:rFonts w:ascii="Arial" w:hAnsi="Arial" w:cs="Arial" w:hint="cs"/>
          <w:sz w:val="22"/>
          <w:szCs w:val="22"/>
          <w:rtl/>
        </w:rPr>
        <w:t xml:space="preserve"> </w:t>
      </w:r>
    </w:p>
    <w:p w:rsidR="00EF7A4D" w:rsidRDefault="00EF7A4D" w:rsidP="00E20234">
      <w:pPr>
        <w:spacing w:before="120" w:line="300" w:lineRule="atLeast"/>
        <w:jc w:val="both"/>
        <w:rPr>
          <w:rFonts w:ascii="Arial" w:hAnsi="Arial" w:cs="Arial"/>
          <w:b/>
          <w:bCs/>
          <w:sz w:val="22"/>
          <w:szCs w:val="22"/>
          <w:rtl/>
        </w:rPr>
      </w:pPr>
      <w:r w:rsidRPr="00CA4A72">
        <w:rPr>
          <w:rFonts w:ascii="Arial" w:hAnsi="Arial" w:cs="Arial"/>
          <w:b/>
          <w:bCs/>
          <w:sz w:val="22"/>
          <w:szCs w:val="22"/>
          <w:rtl/>
        </w:rPr>
        <w:t xml:space="preserve">להלן הנושאים שהופיעו במבחן </w:t>
      </w:r>
      <w:r w:rsidR="00386E02">
        <w:rPr>
          <w:rFonts w:ascii="Arial" w:hAnsi="Arial" w:cs="Arial"/>
          <w:b/>
          <w:bCs/>
          <w:sz w:val="22"/>
          <w:szCs w:val="22"/>
          <w:rtl/>
        </w:rPr>
        <w:t>והשנים בהן</w:t>
      </w:r>
      <w:r w:rsidRPr="00CA4A72">
        <w:rPr>
          <w:rFonts w:ascii="Arial" w:hAnsi="Arial" w:cs="Arial"/>
          <w:b/>
          <w:bCs/>
          <w:sz w:val="22"/>
          <w:szCs w:val="22"/>
          <w:rtl/>
        </w:rPr>
        <w:t xml:space="preserve"> הופיעו:</w:t>
      </w:r>
    </w:p>
    <w:tbl>
      <w:tblPr>
        <w:tblStyle w:val="ad"/>
        <w:bidiVisual/>
        <w:tblW w:w="8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
        <w:gridCol w:w="5661"/>
        <w:gridCol w:w="425"/>
        <w:gridCol w:w="2126"/>
      </w:tblGrid>
      <w:tr w:rsidR="00EF7A4D" w:rsidRPr="00A31F0F" w:rsidTr="00A31F0F">
        <w:trPr>
          <w:jc w:val="center"/>
        </w:trPr>
        <w:tc>
          <w:tcPr>
            <w:tcW w:w="292" w:type="dxa"/>
            <w:vAlign w:val="center"/>
          </w:tcPr>
          <w:p w:rsidR="00EF7A4D" w:rsidRPr="00A31F0F" w:rsidRDefault="00EF7A4D" w:rsidP="00A31F0F">
            <w:pPr>
              <w:pStyle w:val="af3"/>
              <w:numPr>
                <w:ilvl w:val="0"/>
                <w:numId w:val="48"/>
              </w:numPr>
              <w:spacing w:after="0" w:line="300" w:lineRule="atLeast"/>
              <w:ind w:left="0" w:firstLine="0"/>
              <w:jc w:val="both"/>
              <w:rPr>
                <w:rFonts w:ascii="Arial" w:hAnsi="Arial"/>
                <w:b/>
                <w:bCs/>
                <w:rtl/>
              </w:rPr>
            </w:pPr>
          </w:p>
        </w:tc>
        <w:tc>
          <w:tcPr>
            <w:tcW w:w="5661" w:type="dxa"/>
            <w:vAlign w:val="center"/>
          </w:tcPr>
          <w:p w:rsidR="00EF7A4D" w:rsidRPr="00A31F0F" w:rsidRDefault="00EF7A4D" w:rsidP="00A31F0F">
            <w:pPr>
              <w:spacing w:line="300" w:lineRule="atLeast"/>
              <w:jc w:val="both"/>
              <w:rPr>
                <w:rFonts w:ascii="Arial" w:hAnsi="Arial" w:cs="Arial"/>
                <w:b/>
                <w:bCs/>
                <w:sz w:val="22"/>
                <w:szCs w:val="22"/>
              </w:rPr>
            </w:pPr>
            <w:r w:rsidRPr="00A31F0F">
              <w:rPr>
                <w:rFonts w:ascii="Arial" w:hAnsi="Arial" w:cs="Arial"/>
                <w:sz w:val="22"/>
                <w:szCs w:val="22"/>
                <w:rtl/>
              </w:rPr>
              <w:t>הבנת הנשמע (</w:t>
            </w:r>
            <w:r w:rsidR="006D488D" w:rsidRPr="00A31F0F">
              <w:rPr>
                <w:rFonts w:ascii="Arial" w:hAnsi="Arial" w:cs="Arial"/>
                <w:sz w:val="22"/>
                <w:szCs w:val="22"/>
              </w:rPr>
              <w:t>(</w:t>
            </w:r>
            <w:r w:rsidRPr="00A31F0F">
              <w:rPr>
                <w:rFonts w:ascii="Arial" w:hAnsi="Arial" w:cs="Arial"/>
                <w:sz w:val="22"/>
                <w:szCs w:val="22"/>
              </w:rPr>
              <w:t>Access to Information from Spoken Texts</w:t>
            </w:r>
          </w:p>
        </w:tc>
        <w:tc>
          <w:tcPr>
            <w:tcW w:w="425" w:type="dxa"/>
            <w:vAlign w:val="center"/>
          </w:tcPr>
          <w:p w:rsidR="00EF7A4D" w:rsidRPr="00A31F0F" w:rsidRDefault="00EF7A4D" w:rsidP="00A31F0F">
            <w:pPr>
              <w:spacing w:line="300" w:lineRule="atLeast"/>
              <w:jc w:val="both"/>
              <w:rPr>
                <w:rFonts w:ascii="Arial" w:hAnsi="Arial" w:cs="Arial"/>
                <w:b/>
                <w:bCs/>
                <w:sz w:val="22"/>
                <w:szCs w:val="22"/>
                <w:rtl/>
              </w:rPr>
            </w:pPr>
            <w:r w:rsidRPr="00A31F0F">
              <w:rPr>
                <w:rFonts w:ascii="Arial" w:hAnsi="Arial" w:cs="Arial" w:hint="cs"/>
                <w:b/>
                <w:bCs/>
                <w:sz w:val="22"/>
                <w:szCs w:val="22"/>
                <w:rtl/>
              </w:rPr>
              <w:t>-</w:t>
            </w:r>
          </w:p>
        </w:tc>
        <w:tc>
          <w:tcPr>
            <w:tcW w:w="2126" w:type="dxa"/>
            <w:vAlign w:val="center"/>
          </w:tcPr>
          <w:p w:rsidR="00EF7A4D" w:rsidRPr="00A31F0F" w:rsidRDefault="00EF7A4D" w:rsidP="00A31F0F">
            <w:pPr>
              <w:spacing w:line="300" w:lineRule="atLeast"/>
              <w:jc w:val="both"/>
              <w:rPr>
                <w:rFonts w:ascii="Arial" w:hAnsi="Arial" w:cs="Arial"/>
                <w:b/>
                <w:bCs/>
                <w:sz w:val="22"/>
                <w:szCs w:val="22"/>
                <w:rtl/>
              </w:rPr>
            </w:pPr>
            <w:r w:rsidRPr="00A31F0F">
              <w:rPr>
                <w:rFonts w:ascii="Arial" w:hAnsi="Arial" w:cs="Arial" w:hint="cs"/>
                <w:sz w:val="22"/>
                <w:szCs w:val="22"/>
                <w:rtl/>
              </w:rPr>
              <w:t>תשס"ח - תשע"א</w:t>
            </w:r>
          </w:p>
        </w:tc>
      </w:tr>
      <w:tr w:rsidR="00EF7A4D" w:rsidRPr="00A31F0F" w:rsidTr="00A31F0F">
        <w:trPr>
          <w:jc w:val="center"/>
        </w:trPr>
        <w:tc>
          <w:tcPr>
            <w:tcW w:w="292" w:type="dxa"/>
            <w:vAlign w:val="center"/>
          </w:tcPr>
          <w:p w:rsidR="00EF7A4D" w:rsidRPr="00A31F0F" w:rsidRDefault="00EF7A4D" w:rsidP="00A31F0F">
            <w:pPr>
              <w:pStyle w:val="af3"/>
              <w:numPr>
                <w:ilvl w:val="0"/>
                <w:numId w:val="48"/>
              </w:numPr>
              <w:spacing w:after="0" w:line="300" w:lineRule="atLeast"/>
              <w:ind w:left="0" w:firstLine="0"/>
              <w:jc w:val="both"/>
              <w:rPr>
                <w:rFonts w:ascii="Arial" w:hAnsi="Arial"/>
                <w:b/>
                <w:bCs/>
                <w:rtl/>
              </w:rPr>
            </w:pPr>
          </w:p>
        </w:tc>
        <w:tc>
          <w:tcPr>
            <w:tcW w:w="5661" w:type="dxa"/>
            <w:vAlign w:val="center"/>
          </w:tcPr>
          <w:p w:rsidR="00EF7A4D" w:rsidRPr="00A31F0F" w:rsidRDefault="00EF7A4D" w:rsidP="00A31F0F">
            <w:pPr>
              <w:spacing w:line="300" w:lineRule="atLeast"/>
              <w:jc w:val="both"/>
              <w:rPr>
                <w:rFonts w:ascii="Arial" w:hAnsi="Arial" w:cs="Arial"/>
                <w:sz w:val="22"/>
                <w:szCs w:val="22"/>
                <w:rtl/>
              </w:rPr>
            </w:pPr>
            <w:r w:rsidRPr="00A31F0F">
              <w:rPr>
                <w:rFonts w:ascii="Arial" w:hAnsi="Arial" w:cs="Arial"/>
                <w:sz w:val="22"/>
                <w:szCs w:val="22"/>
                <w:rtl/>
              </w:rPr>
              <w:t>הבנת הנקרא (</w:t>
            </w:r>
            <w:r w:rsidRPr="00A31F0F">
              <w:rPr>
                <w:rFonts w:ascii="Arial" w:hAnsi="Arial" w:cs="Arial"/>
                <w:sz w:val="22"/>
                <w:szCs w:val="22"/>
              </w:rPr>
              <w:t>Access to Information from Written Texts</w:t>
            </w:r>
            <w:r w:rsidRPr="00A31F0F">
              <w:rPr>
                <w:rFonts w:ascii="Arial" w:hAnsi="Arial" w:cs="Arial" w:hint="cs"/>
                <w:sz w:val="22"/>
                <w:szCs w:val="22"/>
                <w:rtl/>
              </w:rPr>
              <w:t>)</w:t>
            </w:r>
          </w:p>
        </w:tc>
        <w:tc>
          <w:tcPr>
            <w:tcW w:w="425" w:type="dxa"/>
            <w:vAlign w:val="center"/>
          </w:tcPr>
          <w:p w:rsidR="00EF7A4D" w:rsidRPr="00A31F0F" w:rsidRDefault="00EF7A4D" w:rsidP="00A31F0F">
            <w:pPr>
              <w:spacing w:line="300" w:lineRule="atLeast"/>
              <w:jc w:val="both"/>
              <w:rPr>
                <w:rFonts w:ascii="Arial" w:hAnsi="Arial" w:cs="Arial"/>
                <w:b/>
                <w:bCs/>
                <w:sz w:val="22"/>
                <w:szCs w:val="22"/>
                <w:rtl/>
              </w:rPr>
            </w:pPr>
            <w:r w:rsidRPr="00A31F0F">
              <w:rPr>
                <w:rFonts w:ascii="Arial" w:hAnsi="Arial" w:cs="Arial" w:hint="cs"/>
                <w:b/>
                <w:bCs/>
                <w:sz w:val="22"/>
                <w:szCs w:val="22"/>
                <w:rtl/>
              </w:rPr>
              <w:t>-</w:t>
            </w:r>
          </w:p>
        </w:tc>
        <w:tc>
          <w:tcPr>
            <w:tcW w:w="2126" w:type="dxa"/>
            <w:vAlign w:val="center"/>
          </w:tcPr>
          <w:p w:rsidR="00EF7A4D" w:rsidRPr="00A31F0F" w:rsidRDefault="00EF7A4D" w:rsidP="00A31F0F">
            <w:pPr>
              <w:spacing w:line="300" w:lineRule="atLeast"/>
              <w:jc w:val="both"/>
              <w:rPr>
                <w:rFonts w:ascii="Arial" w:hAnsi="Arial" w:cs="Arial"/>
                <w:sz w:val="22"/>
                <w:szCs w:val="22"/>
                <w:rtl/>
              </w:rPr>
            </w:pPr>
            <w:r w:rsidRPr="00A31F0F">
              <w:rPr>
                <w:rFonts w:ascii="Arial" w:hAnsi="Arial" w:cs="Arial" w:hint="cs"/>
                <w:sz w:val="22"/>
                <w:szCs w:val="22"/>
                <w:rtl/>
              </w:rPr>
              <w:t>תשס"ח - תשע"א</w:t>
            </w:r>
          </w:p>
        </w:tc>
      </w:tr>
      <w:tr w:rsidR="00EF7A4D" w:rsidRPr="00A31F0F" w:rsidTr="00A31F0F">
        <w:trPr>
          <w:jc w:val="center"/>
        </w:trPr>
        <w:tc>
          <w:tcPr>
            <w:tcW w:w="292" w:type="dxa"/>
            <w:vAlign w:val="center"/>
          </w:tcPr>
          <w:p w:rsidR="00EF7A4D" w:rsidRPr="00A31F0F" w:rsidRDefault="00EF7A4D" w:rsidP="00A31F0F">
            <w:pPr>
              <w:pStyle w:val="af3"/>
              <w:numPr>
                <w:ilvl w:val="0"/>
                <w:numId w:val="48"/>
              </w:numPr>
              <w:spacing w:after="0" w:line="300" w:lineRule="atLeast"/>
              <w:ind w:left="0" w:firstLine="0"/>
              <w:jc w:val="both"/>
              <w:rPr>
                <w:rFonts w:ascii="Arial" w:hAnsi="Arial"/>
                <w:b/>
                <w:bCs/>
                <w:rtl/>
              </w:rPr>
            </w:pPr>
          </w:p>
        </w:tc>
        <w:tc>
          <w:tcPr>
            <w:tcW w:w="5661" w:type="dxa"/>
            <w:vAlign w:val="center"/>
          </w:tcPr>
          <w:p w:rsidR="00EF7A4D" w:rsidRPr="00A31F0F" w:rsidRDefault="00EF7A4D" w:rsidP="00A31F0F">
            <w:pPr>
              <w:spacing w:line="300" w:lineRule="atLeast"/>
              <w:jc w:val="both"/>
              <w:rPr>
                <w:rFonts w:ascii="Arial" w:hAnsi="Arial" w:cs="Arial"/>
                <w:sz w:val="22"/>
                <w:szCs w:val="22"/>
                <w:rtl/>
              </w:rPr>
            </w:pPr>
            <w:r w:rsidRPr="00A31F0F">
              <w:rPr>
                <w:rFonts w:ascii="Arial" w:hAnsi="Arial" w:cs="Arial" w:hint="cs"/>
                <w:sz w:val="22"/>
                <w:szCs w:val="22"/>
                <w:rtl/>
              </w:rPr>
              <w:t>הבעה בכתב (</w:t>
            </w:r>
            <w:r w:rsidRPr="00A31F0F">
              <w:rPr>
                <w:rFonts w:ascii="Arial" w:hAnsi="Arial" w:cs="Arial"/>
                <w:sz w:val="22"/>
                <w:szCs w:val="22"/>
              </w:rPr>
              <w:t>Written Presentation</w:t>
            </w:r>
            <w:r w:rsidRPr="00A31F0F">
              <w:rPr>
                <w:rFonts w:ascii="Arial" w:hAnsi="Arial" w:cs="Arial" w:hint="cs"/>
                <w:sz w:val="22"/>
                <w:szCs w:val="22"/>
                <w:rtl/>
              </w:rPr>
              <w:t>)</w:t>
            </w:r>
          </w:p>
        </w:tc>
        <w:tc>
          <w:tcPr>
            <w:tcW w:w="425" w:type="dxa"/>
            <w:vAlign w:val="center"/>
          </w:tcPr>
          <w:p w:rsidR="00EF7A4D" w:rsidRPr="00A31F0F" w:rsidRDefault="00EF7A4D" w:rsidP="00A31F0F">
            <w:pPr>
              <w:spacing w:line="300" w:lineRule="atLeast"/>
              <w:jc w:val="both"/>
              <w:rPr>
                <w:rFonts w:ascii="Arial" w:hAnsi="Arial" w:cs="Arial"/>
                <w:b/>
                <w:bCs/>
                <w:sz w:val="22"/>
                <w:szCs w:val="22"/>
                <w:rtl/>
              </w:rPr>
            </w:pPr>
            <w:r w:rsidRPr="00A31F0F">
              <w:rPr>
                <w:rFonts w:ascii="Arial" w:hAnsi="Arial" w:cs="Arial" w:hint="cs"/>
                <w:b/>
                <w:bCs/>
                <w:sz w:val="22"/>
                <w:szCs w:val="22"/>
                <w:rtl/>
              </w:rPr>
              <w:t>-</w:t>
            </w:r>
          </w:p>
        </w:tc>
        <w:tc>
          <w:tcPr>
            <w:tcW w:w="2126" w:type="dxa"/>
            <w:vAlign w:val="center"/>
          </w:tcPr>
          <w:p w:rsidR="00EF7A4D" w:rsidRPr="00A31F0F" w:rsidRDefault="00EF7A4D" w:rsidP="00A31F0F">
            <w:pPr>
              <w:spacing w:line="300" w:lineRule="atLeast"/>
              <w:jc w:val="both"/>
              <w:rPr>
                <w:rFonts w:ascii="Arial" w:hAnsi="Arial" w:cs="Arial"/>
                <w:sz w:val="22"/>
                <w:szCs w:val="22"/>
                <w:rtl/>
              </w:rPr>
            </w:pPr>
            <w:r w:rsidRPr="00A31F0F">
              <w:rPr>
                <w:rFonts w:ascii="Arial" w:hAnsi="Arial" w:cs="Arial" w:hint="cs"/>
                <w:sz w:val="22"/>
                <w:szCs w:val="22"/>
                <w:rtl/>
              </w:rPr>
              <w:t>תשס"ח - תשע"א</w:t>
            </w:r>
          </w:p>
        </w:tc>
      </w:tr>
    </w:tbl>
    <w:p w:rsidR="00EA4CCA" w:rsidRDefault="00EA4CCA" w:rsidP="00EA4CCA">
      <w:pPr>
        <w:pStyle w:val="31"/>
        <w:spacing w:after="0" w:line="300" w:lineRule="exact"/>
        <w:rPr>
          <w:rtl/>
        </w:rPr>
      </w:pPr>
    </w:p>
    <w:p w:rsidR="007415E3" w:rsidRPr="00FE299D" w:rsidRDefault="007415E3" w:rsidP="000C7843">
      <w:pPr>
        <w:pStyle w:val="31"/>
        <w:spacing w:before="240" w:after="0" w:line="300" w:lineRule="exact"/>
        <w:rPr>
          <w:i w:val="0"/>
          <w:iCs w:val="0"/>
          <w:rtl/>
        </w:rPr>
      </w:pPr>
      <w:bookmarkStart w:id="58" w:name="_Toc319222055"/>
      <w:r w:rsidRPr="00FE299D">
        <w:rPr>
          <w:i w:val="0"/>
          <w:iCs w:val="0"/>
          <w:rtl/>
        </w:rPr>
        <w:t xml:space="preserve">הישגי התלמידים </w:t>
      </w:r>
      <w:r w:rsidRPr="00FE299D">
        <w:rPr>
          <w:rFonts w:hint="cs"/>
          <w:i w:val="0"/>
          <w:iCs w:val="0"/>
          <w:rtl/>
        </w:rPr>
        <w:t>ברשות המקומית</w:t>
      </w:r>
      <w:bookmarkEnd w:id="58"/>
    </w:p>
    <w:p w:rsidR="007415E3" w:rsidRDefault="00286D1F" w:rsidP="00E20234">
      <w:pPr>
        <w:spacing w:before="120" w:line="300" w:lineRule="atLeast"/>
        <w:jc w:val="both"/>
        <w:rPr>
          <w:rFonts w:cs="Arial"/>
          <w:sz w:val="20"/>
          <w:szCs w:val="20"/>
          <w:rtl/>
        </w:rPr>
      </w:pPr>
      <w:r w:rsidRPr="007D2E19">
        <w:rPr>
          <w:rFonts w:ascii="Arial" w:hAnsi="Arial" w:cs="Arial" w:hint="cs"/>
          <w:sz w:val="22"/>
          <w:szCs w:val="22"/>
          <w:rtl/>
        </w:rPr>
        <w:t xml:space="preserve">בתרשים הבא </w:t>
      </w:r>
      <w:r w:rsidRPr="007D2E19">
        <w:rPr>
          <w:rFonts w:ascii="Arial" w:hAnsi="Arial" w:cs="Arial"/>
          <w:sz w:val="22"/>
          <w:szCs w:val="22"/>
          <w:rtl/>
        </w:rPr>
        <w:t xml:space="preserve">מוצגים נתוני הציון הכולל (בסולם רב-שנתי) </w:t>
      </w:r>
      <w:r w:rsidR="00EF7A4D">
        <w:rPr>
          <w:rFonts w:ascii="Arial" w:hAnsi="Arial" w:cs="Arial" w:hint="cs"/>
          <w:sz w:val="22"/>
          <w:szCs w:val="22"/>
          <w:rtl/>
        </w:rPr>
        <w:t>באנגלית</w:t>
      </w:r>
      <w:r w:rsidRPr="007D2E19">
        <w:rPr>
          <w:rFonts w:ascii="Arial" w:hAnsi="Arial" w:cs="Arial"/>
          <w:sz w:val="22"/>
          <w:szCs w:val="22"/>
          <w:rtl/>
        </w:rPr>
        <w:t xml:space="preserve"> לכיתות </w:t>
      </w:r>
      <w:r w:rsidR="00EF7A4D">
        <w:rPr>
          <w:rFonts w:ascii="Arial" w:hAnsi="Arial" w:cs="Arial" w:hint="cs"/>
          <w:sz w:val="22"/>
          <w:szCs w:val="22"/>
          <w:rtl/>
        </w:rPr>
        <w:t>ח</w:t>
      </w:r>
      <w:r w:rsidRPr="007D2E19">
        <w:rPr>
          <w:rFonts w:ascii="Arial" w:hAnsi="Arial" w:cs="Arial"/>
          <w:sz w:val="22"/>
          <w:szCs w:val="22"/>
          <w:rtl/>
        </w:rPr>
        <w:t xml:space="preserve">' של התלמידים </w:t>
      </w:r>
      <w:r w:rsidRPr="007D2E19">
        <w:rPr>
          <w:rFonts w:ascii="Arial" w:hAnsi="Arial" w:cs="Arial" w:hint="cs"/>
          <w:sz w:val="22"/>
          <w:szCs w:val="22"/>
          <w:rtl/>
        </w:rPr>
        <w:t xml:space="preserve">בכלל בתי הספר </w:t>
      </w:r>
      <w:r>
        <w:rPr>
          <w:rFonts w:ascii="Arial" w:hAnsi="Arial" w:cs="Arial" w:hint="cs"/>
          <w:sz w:val="22"/>
          <w:szCs w:val="22"/>
          <w:rtl/>
        </w:rPr>
        <w:t xml:space="preserve">ובחלוקה לבתי ספר דוברי עברית ודוברי ערבית </w:t>
      </w:r>
      <w:r w:rsidRPr="007D2E19">
        <w:rPr>
          <w:rFonts w:ascii="Arial" w:hAnsi="Arial" w:cs="Arial" w:hint="cs"/>
          <w:sz w:val="22"/>
          <w:szCs w:val="22"/>
          <w:rtl/>
        </w:rPr>
        <w:t>ברשות המקומית. לצד נתוני הרשות מוצגים נתונים ארציים מקבילים של</w:t>
      </w:r>
      <w:r w:rsidRPr="007D2E19">
        <w:rPr>
          <w:rFonts w:ascii="Arial" w:hAnsi="Arial" w:cs="Arial"/>
          <w:sz w:val="22"/>
          <w:szCs w:val="22"/>
          <w:rtl/>
        </w:rPr>
        <w:t xml:space="preserve"> התלמידים.</w:t>
      </w:r>
    </w:p>
    <w:p w:rsidR="006A52EB" w:rsidRDefault="006A52EB" w:rsidP="00B8464E">
      <w:pPr>
        <w:spacing w:before="240" w:line="280" w:lineRule="atLeast"/>
        <w:jc w:val="center"/>
        <w:rPr>
          <w:rFonts w:ascii="Arial" w:hAnsi="Arial" w:cs="Arial"/>
          <w:b/>
          <w:bCs/>
          <w:rtl/>
        </w:rPr>
      </w:pPr>
      <w:r w:rsidRPr="00F57F09">
        <w:rPr>
          <w:rFonts w:ascii="Arial" w:hAnsi="Arial" w:cs="Arial"/>
          <w:b/>
          <w:bCs/>
          <w:rtl/>
        </w:rPr>
        <w:t xml:space="preserve">לוח </w:t>
      </w:r>
      <w:r w:rsidR="00DC459B" w:rsidRPr="00F57F09">
        <w:rPr>
          <w:rFonts w:ascii="Arial" w:hAnsi="Arial" w:cs="Arial"/>
          <w:b/>
          <w:bCs/>
        </w:rPr>
        <w:fldChar w:fldCharType="begin"/>
      </w:r>
      <w:r w:rsidRPr="00F57F09">
        <w:rPr>
          <w:rFonts w:ascii="Arial" w:hAnsi="Arial" w:cs="Arial"/>
          <w:b/>
          <w:bCs/>
          <w:rtl/>
          <w:lang w:bidi="ar-EG"/>
        </w:rPr>
        <w:instrText xml:space="preserve"> </w:instrText>
      </w:r>
      <w:r w:rsidRPr="00F57F09">
        <w:rPr>
          <w:rFonts w:ascii="Arial" w:hAnsi="Arial" w:cs="Arial"/>
          <w:b/>
          <w:bCs/>
        </w:rPr>
        <w:instrText xml:space="preserve">SEQ </w:instrText>
      </w:r>
      <w:r w:rsidRPr="00F57F09">
        <w:rPr>
          <w:rFonts w:ascii="Arial" w:hAnsi="Arial" w:cs="Arial"/>
          <w:b/>
          <w:bCs/>
          <w:rtl/>
        </w:rPr>
        <w:instrText xml:space="preserve">לוח </w:instrText>
      </w:r>
      <w:r w:rsidRPr="00F57F09">
        <w:rPr>
          <w:rFonts w:ascii="Arial" w:hAnsi="Arial" w:cs="Arial"/>
          <w:b/>
          <w:bCs/>
          <w:rtl/>
          <w:lang w:bidi="ar-EG"/>
        </w:rPr>
        <w:instrText xml:space="preserve">\* </w:instrText>
      </w:r>
      <w:r w:rsidRPr="00F57F09">
        <w:rPr>
          <w:rFonts w:ascii="Arial" w:hAnsi="Arial" w:cs="Arial"/>
          <w:b/>
          <w:bCs/>
        </w:rPr>
        <w:instrText>ARABIC</w:instrText>
      </w:r>
      <w:r w:rsidRPr="00F57F09">
        <w:rPr>
          <w:rFonts w:ascii="Arial" w:hAnsi="Arial" w:cs="Arial"/>
          <w:b/>
          <w:bCs/>
          <w:rtl/>
          <w:lang w:bidi="ar-EG"/>
        </w:rPr>
        <w:instrText xml:space="preserve"> </w:instrText>
      </w:r>
      <w:r w:rsidR="00DC459B" w:rsidRPr="00F57F09">
        <w:rPr>
          <w:rFonts w:ascii="Arial" w:hAnsi="Arial" w:cs="Arial"/>
          <w:b/>
          <w:bCs/>
        </w:rPr>
        <w:fldChar w:fldCharType="separate"/>
      </w:r>
      <w:r w:rsidR="00902836">
        <w:rPr>
          <w:rFonts w:ascii="Arial" w:hAnsi="Arial" w:cs="Arial"/>
          <w:b/>
          <w:bCs/>
          <w:noProof/>
          <w:rtl/>
          <w:lang w:bidi="ar-EG"/>
        </w:rPr>
        <w:t>4</w:t>
      </w:r>
      <w:r w:rsidR="00DC459B" w:rsidRPr="00F57F09">
        <w:rPr>
          <w:rFonts w:ascii="Arial" w:hAnsi="Arial" w:cs="Arial"/>
          <w:b/>
          <w:bCs/>
        </w:rPr>
        <w:fldChar w:fldCharType="end"/>
      </w:r>
      <w:r w:rsidRPr="00F57F09">
        <w:rPr>
          <w:rFonts w:ascii="Arial" w:hAnsi="Arial" w:cs="Arial"/>
          <w:b/>
          <w:bCs/>
          <w:rtl/>
        </w:rPr>
        <w:t>:</w:t>
      </w:r>
      <w:r w:rsidRPr="00F57F09">
        <w:rPr>
          <w:rFonts w:ascii="Arial" w:hAnsi="Arial" w:cs="Arial" w:hint="cs"/>
          <w:b/>
          <w:bCs/>
          <w:rtl/>
        </w:rPr>
        <w:t xml:space="preserve">  </w:t>
      </w:r>
      <w:r>
        <w:rPr>
          <w:rFonts w:asciiTheme="minorBidi" w:hAnsiTheme="minorBidi" w:cstheme="minorBidi" w:hint="cs"/>
          <w:b/>
          <w:bCs/>
          <w:rtl/>
        </w:rPr>
        <w:t>מספר</w:t>
      </w:r>
      <w:r w:rsidRPr="009332A7">
        <w:rPr>
          <w:rFonts w:asciiTheme="minorBidi" w:hAnsiTheme="minorBidi" w:cstheme="minorBidi"/>
          <w:b/>
          <w:bCs/>
          <w:rtl/>
        </w:rPr>
        <w:t xml:space="preserve"> התלמידים </w:t>
      </w:r>
      <w:r>
        <w:rPr>
          <w:rFonts w:asciiTheme="minorBidi" w:hAnsiTheme="minorBidi" w:cstheme="minorBidi" w:hint="cs"/>
          <w:b/>
          <w:bCs/>
          <w:rtl/>
        </w:rPr>
        <w:t xml:space="preserve">שנבחנו ברשות באנגלית </w:t>
      </w:r>
      <w:r w:rsidRPr="009332A7">
        <w:rPr>
          <w:rFonts w:asciiTheme="minorBidi" w:hAnsiTheme="minorBidi" w:cstheme="minorBidi"/>
          <w:b/>
          <w:bCs/>
          <w:rtl/>
        </w:rPr>
        <w:t xml:space="preserve">לכיתות </w:t>
      </w:r>
      <w:r>
        <w:rPr>
          <w:rFonts w:asciiTheme="minorBidi" w:hAnsiTheme="minorBidi" w:cstheme="minorBidi" w:hint="cs"/>
          <w:b/>
          <w:bCs/>
          <w:rtl/>
        </w:rPr>
        <w:t>ח</w:t>
      </w:r>
      <w:r w:rsidRPr="009332A7">
        <w:rPr>
          <w:rFonts w:asciiTheme="minorBidi" w:hAnsiTheme="minorBidi" w:cstheme="minorBidi"/>
          <w:b/>
          <w:bCs/>
          <w:rtl/>
        </w:rPr>
        <w:t>'</w:t>
      </w:r>
    </w:p>
    <w:tbl>
      <w:tblPr>
        <w:tblStyle w:val="ad"/>
        <w:bidiVisual/>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01"/>
        <w:gridCol w:w="1090"/>
        <w:gridCol w:w="1361"/>
        <w:gridCol w:w="1380"/>
        <w:gridCol w:w="1361"/>
        <w:gridCol w:w="1385"/>
        <w:gridCol w:w="1361"/>
      </w:tblGrid>
      <w:tr w:rsidR="00B140DB" w:rsidRPr="00E27BA8" w:rsidTr="00DF110A">
        <w:trPr>
          <w:jc w:val="center"/>
        </w:trPr>
        <w:tc>
          <w:tcPr>
            <w:tcW w:w="1701" w:type="dxa"/>
            <w:vMerge w:val="restart"/>
            <w:tcBorders>
              <w:top w:val="single" w:sz="12" w:space="0" w:color="808080" w:themeColor="background1" w:themeShade="80"/>
              <w:left w:val="single" w:sz="4" w:space="0" w:color="808080" w:themeColor="background1" w:themeShade="80"/>
            </w:tcBorders>
            <w:shd w:val="clear" w:color="auto" w:fill="E8EDE5"/>
            <w:vAlign w:val="center"/>
          </w:tcPr>
          <w:p w:rsidR="00B140DB" w:rsidRPr="00E27BA8" w:rsidRDefault="00B140DB" w:rsidP="00DF110A">
            <w:pPr>
              <w:spacing w:before="60" w:after="60" w:line="280" w:lineRule="atLeast"/>
              <w:rPr>
                <w:rFonts w:ascii="Arial" w:hAnsi="Arial" w:cs="Arial"/>
                <w:b/>
                <w:bCs/>
                <w:sz w:val="20"/>
                <w:szCs w:val="20"/>
                <w:rtl/>
              </w:rPr>
            </w:pPr>
            <w:r w:rsidRPr="00E27BA8">
              <w:rPr>
                <w:rFonts w:ascii="Arial" w:hAnsi="Arial" w:cs="Arial" w:hint="cs"/>
                <w:b/>
                <w:bCs/>
                <w:sz w:val="20"/>
                <w:szCs w:val="20"/>
                <w:rtl/>
              </w:rPr>
              <w:t>שנה</w:t>
            </w:r>
          </w:p>
        </w:tc>
        <w:tc>
          <w:tcPr>
            <w:tcW w:w="2451" w:type="dxa"/>
            <w:gridSpan w:val="2"/>
            <w:tcBorders>
              <w:top w:val="single" w:sz="12" w:space="0" w:color="808080" w:themeColor="background1" w:themeShade="80"/>
              <w:bottom w:val="single" w:sz="2" w:space="0" w:color="808080" w:themeColor="background1" w:themeShade="80"/>
            </w:tcBorders>
            <w:shd w:val="clear" w:color="auto" w:fill="E8EDE5"/>
          </w:tcPr>
          <w:p w:rsidR="00B140DB" w:rsidRPr="00E27BA8" w:rsidRDefault="00B140DB"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בתי"ס דוברי עברית</w:t>
            </w:r>
          </w:p>
        </w:tc>
        <w:tc>
          <w:tcPr>
            <w:tcW w:w="2741" w:type="dxa"/>
            <w:gridSpan w:val="2"/>
            <w:tcBorders>
              <w:top w:val="single" w:sz="12" w:space="0" w:color="808080" w:themeColor="background1" w:themeShade="80"/>
              <w:bottom w:val="single" w:sz="2" w:space="0" w:color="808080" w:themeColor="background1" w:themeShade="80"/>
            </w:tcBorders>
            <w:shd w:val="clear" w:color="auto" w:fill="E8EDE5"/>
          </w:tcPr>
          <w:p w:rsidR="00B140DB" w:rsidRPr="00E27BA8" w:rsidRDefault="00B140DB"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בתי"ס דוברי ערבית</w:t>
            </w:r>
          </w:p>
        </w:tc>
        <w:tc>
          <w:tcPr>
            <w:tcW w:w="2746" w:type="dxa"/>
            <w:gridSpan w:val="2"/>
            <w:tcBorders>
              <w:top w:val="single" w:sz="12" w:space="0" w:color="808080" w:themeColor="background1" w:themeShade="80"/>
              <w:bottom w:val="single" w:sz="2" w:space="0" w:color="808080" w:themeColor="background1" w:themeShade="80"/>
              <w:right w:val="single" w:sz="4" w:space="0" w:color="808080" w:themeColor="background1" w:themeShade="80"/>
            </w:tcBorders>
            <w:shd w:val="clear" w:color="auto" w:fill="E8EDE5"/>
          </w:tcPr>
          <w:p w:rsidR="00B140DB" w:rsidRPr="00E27BA8" w:rsidRDefault="00B140DB"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כלל בתיה"ס</w:t>
            </w:r>
          </w:p>
        </w:tc>
      </w:tr>
      <w:tr w:rsidR="00B140DB" w:rsidRPr="005D50F0" w:rsidTr="00DF110A">
        <w:trPr>
          <w:jc w:val="center"/>
        </w:trPr>
        <w:tc>
          <w:tcPr>
            <w:tcW w:w="1701" w:type="dxa"/>
            <w:vMerge/>
            <w:tcBorders>
              <w:left w:val="single" w:sz="4" w:space="0" w:color="808080" w:themeColor="background1" w:themeShade="80"/>
              <w:bottom w:val="single" w:sz="4" w:space="0" w:color="808080" w:themeColor="background1" w:themeShade="80"/>
            </w:tcBorders>
            <w:shd w:val="clear" w:color="auto" w:fill="E8EDE5"/>
          </w:tcPr>
          <w:p w:rsidR="00B140DB" w:rsidRPr="005D50F0" w:rsidRDefault="00B140DB" w:rsidP="00DF110A">
            <w:pPr>
              <w:spacing w:line="280" w:lineRule="atLeast"/>
              <w:jc w:val="both"/>
              <w:rPr>
                <w:rFonts w:ascii="Arial" w:hAnsi="Arial" w:cs="Arial"/>
                <w:sz w:val="18"/>
                <w:szCs w:val="18"/>
                <w:rtl/>
              </w:rPr>
            </w:pPr>
          </w:p>
        </w:tc>
        <w:tc>
          <w:tcPr>
            <w:tcW w:w="1090"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c>
          <w:tcPr>
            <w:tcW w:w="1380"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c>
          <w:tcPr>
            <w:tcW w:w="1385"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right w:val="single" w:sz="4" w:space="0" w:color="808080" w:themeColor="background1" w:themeShade="80"/>
            </w:tcBorders>
            <w:shd w:val="clear" w:color="auto" w:fill="E8EDE5"/>
            <w:vAlign w:val="center"/>
          </w:tcPr>
          <w:p w:rsidR="00B140DB" w:rsidRPr="005D50F0" w:rsidRDefault="00B140DB"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r>
      <w:tr w:rsidR="00B140DB" w:rsidRPr="004C1DD3" w:rsidTr="00DF110A">
        <w:trPr>
          <w:jc w:val="center"/>
        </w:trPr>
        <w:tc>
          <w:tcPr>
            <w:tcW w:w="1701" w:type="dxa"/>
            <w:tcBorders>
              <w:top w:val="single" w:sz="4" w:space="0" w:color="808080" w:themeColor="background1" w:themeShade="80"/>
              <w:left w:val="single" w:sz="4" w:space="0" w:color="808080" w:themeColor="background1" w:themeShade="80"/>
              <w:bottom w:val="single" w:sz="2" w:space="0" w:color="808080" w:themeColor="background1" w:themeShade="80"/>
            </w:tcBorders>
          </w:tcPr>
          <w:p w:rsidR="00B140DB" w:rsidRPr="004C1DD3" w:rsidRDefault="004C521D" w:rsidP="00DF110A">
            <w:pPr>
              <w:spacing w:before="60" w:after="60"/>
              <w:rPr>
                <w:sz w:val="22"/>
                <w:szCs w:val="22"/>
              </w:rPr>
            </w:pPr>
            <w:r w:rsidRPr="004C521D">
              <w:rPr>
                <w:rFonts w:ascii="Arial" w:eastAsiaTheme="minorEastAsia" w:hAnsi="Arial" w:cs="Arial"/>
                <w:color w:val="000000"/>
                <w:sz w:val="20"/>
                <w:szCs w:val="20"/>
                <w:rtl/>
              </w:rPr>
              <w:t>תשס</w:t>
            </w:r>
            <w:r w:rsidRPr="004C521D">
              <w:rPr>
                <w:rFonts w:ascii="Arial" w:eastAsiaTheme="minorEastAsia" w:hAnsi="Arial" w:cs="Arial"/>
                <w:color w:val="000000"/>
                <w:sz w:val="20"/>
                <w:szCs w:val="20"/>
              </w:rPr>
              <w:t>"</w:t>
            </w:r>
            <w:r w:rsidRPr="004C521D">
              <w:rPr>
                <w:rFonts w:ascii="Arial" w:eastAsiaTheme="minorEastAsia" w:hAnsi="Arial" w:cs="Arial"/>
                <w:color w:val="000000"/>
                <w:sz w:val="20"/>
                <w:szCs w:val="20"/>
                <w:rtl/>
              </w:rPr>
              <w:t>ט</w:t>
            </w:r>
          </w:p>
        </w:tc>
        <w:tc>
          <w:tcPr>
            <w:tcW w:w="1090" w:type="dxa"/>
            <w:tcBorders>
              <w:top w:val="single" w:sz="4" w:space="0" w:color="808080" w:themeColor="background1" w:themeShade="80"/>
              <w:bottom w:val="single" w:sz="2" w:space="0" w:color="808080" w:themeColor="background1" w:themeShade="80"/>
              <w:right w:val="nil"/>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128</w:t>
            </w:r>
          </w:p>
        </w:tc>
        <w:tc>
          <w:tcPr>
            <w:tcW w:w="1361" w:type="dxa"/>
            <w:tcBorders>
              <w:top w:val="single" w:sz="4" w:space="0" w:color="808080" w:themeColor="background1" w:themeShade="80"/>
              <w:left w:val="nil"/>
              <w:bottom w:val="single" w:sz="2" w:space="0" w:color="808080" w:themeColor="background1" w:themeShade="80"/>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2</w:t>
            </w:r>
          </w:p>
        </w:tc>
        <w:tc>
          <w:tcPr>
            <w:tcW w:w="1380" w:type="dxa"/>
            <w:tcBorders>
              <w:top w:val="single" w:sz="4" w:space="0" w:color="808080" w:themeColor="background1" w:themeShade="80"/>
              <w:bottom w:val="single" w:sz="2" w:space="0" w:color="808080" w:themeColor="background1" w:themeShade="80"/>
              <w:right w:val="nil"/>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297</w:t>
            </w:r>
          </w:p>
        </w:tc>
        <w:tc>
          <w:tcPr>
            <w:tcW w:w="1361" w:type="dxa"/>
            <w:tcBorders>
              <w:top w:val="single" w:sz="4" w:space="0" w:color="808080" w:themeColor="background1" w:themeShade="80"/>
              <w:left w:val="nil"/>
              <w:bottom w:val="single" w:sz="2" w:space="0" w:color="808080" w:themeColor="background1" w:themeShade="80"/>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1</w:t>
            </w:r>
          </w:p>
        </w:tc>
        <w:tc>
          <w:tcPr>
            <w:tcW w:w="1385" w:type="dxa"/>
            <w:tcBorders>
              <w:top w:val="single" w:sz="4" w:space="0" w:color="808080" w:themeColor="background1" w:themeShade="80"/>
              <w:bottom w:val="single" w:sz="2" w:space="0" w:color="808080" w:themeColor="background1" w:themeShade="80"/>
              <w:right w:val="nil"/>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425</w:t>
            </w:r>
          </w:p>
        </w:tc>
        <w:tc>
          <w:tcPr>
            <w:tcW w:w="1361" w:type="dxa"/>
            <w:tcBorders>
              <w:top w:val="single" w:sz="4" w:space="0" w:color="808080" w:themeColor="background1" w:themeShade="80"/>
              <w:left w:val="nil"/>
              <w:bottom w:val="single" w:sz="2" w:space="0" w:color="808080" w:themeColor="background1" w:themeShade="80"/>
              <w:right w:val="single" w:sz="4" w:space="0" w:color="808080" w:themeColor="background1" w:themeShade="80"/>
            </w:tcBorders>
            <w:vAlign w:val="center"/>
          </w:tcPr>
          <w:p w:rsidR="00B140DB"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3</w:t>
            </w:r>
          </w:p>
        </w:tc>
      </w:tr>
    </w:tbl>
    <w:p w:rsidR="006A52EB" w:rsidRDefault="006A52EB" w:rsidP="00246581">
      <w:pPr>
        <w:spacing w:before="360" w:line="300" w:lineRule="atLeast"/>
        <w:ind w:left="624" w:right="-397" w:hanging="1021"/>
        <w:jc w:val="center"/>
        <w:rPr>
          <w:rFonts w:asciiTheme="minorBidi" w:hAnsiTheme="minorBidi" w:cstheme="minorBidi"/>
          <w:b/>
          <w:bCs/>
          <w:rtl/>
        </w:rPr>
      </w:pPr>
      <w:r w:rsidRPr="009332A7">
        <w:rPr>
          <w:rFonts w:asciiTheme="minorBidi" w:hAnsiTheme="minorBidi" w:cstheme="minorBidi"/>
          <w:b/>
          <w:bCs/>
          <w:rtl/>
        </w:rPr>
        <w:t xml:space="preserve">תרשים </w:t>
      </w:r>
      <w:r w:rsidR="00DC459B" w:rsidRPr="009332A7">
        <w:rPr>
          <w:rFonts w:asciiTheme="minorBidi" w:hAnsiTheme="minorBidi" w:cstheme="minorBidi"/>
          <w:b/>
          <w:bCs/>
          <w:iCs/>
        </w:rPr>
        <w:fldChar w:fldCharType="begin"/>
      </w:r>
      <w:r w:rsidRPr="009332A7">
        <w:rPr>
          <w:rFonts w:asciiTheme="minorBidi" w:hAnsiTheme="minorBidi" w:cstheme="minorBidi"/>
          <w:b/>
          <w:bCs/>
          <w:iCs/>
        </w:rPr>
        <w:instrText xml:space="preserve"> SEQ </w:instrText>
      </w:r>
      <w:r w:rsidRPr="009332A7">
        <w:rPr>
          <w:rFonts w:asciiTheme="minorBidi" w:hAnsiTheme="minorBidi" w:cstheme="minorBidi"/>
          <w:b/>
          <w:bCs/>
          <w:iCs/>
          <w:rtl/>
        </w:rPr>
        <w:instrText>תרשים</w:instrText>
      </w:r>
      <w:r w:rsidRPr="009332A7">
        <w:rPr>
          <w:rFonts w:asciiTheme="minorBidi" w:hAnsiTheme="minorBidi" w:cstheme="minorBidi"/>
          <w:b/>
          <w:bCs/>
          <w:iCs/>
        </w:rPr>
        <w:instrText xml:space="preserve"> \* ARABIC </w:instrText>
      </w:r>
      <w:r w:rsidR="00DC459B" w:rsidRPr="009332A7">
        <w:rPr>
          <w:rFonts w:asciiTheme="minorBidi" w:hAnsiTheme="minorBidi" w:cstheme="minorBidi"/>
          <w:b/>
          <w:bCs/>
          <w:iCs/>
        </w:rPr>
        <w:fldChar w:fldCharType="separate"/>
      </w:r>
      <w:r w:rsidR="00902836">
        <w:rPr>
          <w:rFonts w:asciiTheme="minorBidi" w:hAnsiTheme="minorBidi" w:cstheme="minorBidi"/>
          <w:b/>
          <w:bCs/>
          <w:iCs/>
          <w:noProof/>
        </w:rPr>
        <w:t>4</w:t>
      </w:r>
      <w:r w:rsidR="00DC459B" w:rsidRPr="009332A7">
        <w:rPr>
          <w:rFonts w:asciiTheme="minorBidi" w:hAnsiTheme="minorBidi" w:cstheme="minorBidi"/>
          <w:b/>
          <w:bCs/>
          <w:iCs/>
        </w:rPr>
        <w:fldChar w:fldCharType="end"/>
      </w:r>
      <w:r>
        <w:rPr>
          <w:rFonts w:asciiTheme="minorBidi" w:hAnsiTheme="minorBidi" w:cstheme="minorBidi"/>
          <w:b/>
          <w:bCs/>
          <w:rtl/>
        </w:rPr>
        <w:t>:</w:t>
      </w:r>
      <w:r w:rsidRPr="009332A7">
        <w:rPr>
          <w:rFonts w:asciiTheme="minorBidi" w:hAnsiTheme="minorBidi" w:cstheme="minorBidi"/>
          <w:b/>
          <w:bCs/>
          <w:rtl/>
        </w:rPr>
        <w:t xml:space="preserve"> הישגי התלמידים </w:t>
      </w:r>
      <w:r>
        <w:rPr>
          <w:rFonts w:asciiTheme="minorBidi" w:hAnsiTheme="minorBidi" w:cstheme="minorBidi" w:hint="cs"/>
          <w:b/>
          <w:bCs/>
          <w:rtl/>
        </w:rPr>
        <w:t xml:space="preserve">ברשות </w:t>
      </w:r>
      <w:r w:rsidRPr="009332A7">
        <w:rPr>
          <w:rFonts w:asciiTheme="minorBidi" w:hAnsiTheme="minorBidi" w:cstheme="minorBidi"/>
          <w:b/>
          <w:bCs/>
          <w:rtl/>
        </w:rPr>
        <w:t xml:space="preserve">(בסולם </w:t>
      </w:r>
      <w:r>
        <w:rPr>
          <w:rFonts w:asciiTheme="minorBidi" w:hAnsiTheme="minorBidi" w:cstheme="minorBidi" w:hint="cs"/>
          <w:b/>
          <w:bCs/>
          <w:rtl/>
        </w:rPr>
        <w:t>רב-שנתי</w:t>
      </w:r>
      <w:r w:rsidRPr="009332A7">
        <w:rPr>
          <w:rFonts w:asciiTheme="minorBidi" w:hAnsiTheme="minorBidi" w:cstheme="minorBidi"/>
          <w:b/>
          <w:bCs/>
          <w:rtl/>
        </w:rPr>
        <w:t xml:space="preserve">) </w:t>
      </w:r>
      <w:r>
        <w:rPr>
          <w:rFonts w:asciiTheme="minorBidi" w:hAnsiTheme="minorBidi" w:cstheme="minorBidi" w:hint="cs"/>
          <w:b/>
          <w:bCs/>
          <w:rtl/>
        </w:rPr>
        <w:t xml:space="preserve">באנגלית </w:t>
      </w:r>
      <w:r w:rsidRPr="009332A7">
        <w:rPr>
          <w:rFonts w:asciiTheme="minorBidi" w:hAnsiTheme="minorBidi" w:cstheme="minorBidi"/>
          <w:b/>
          <w:bCs/>
          <w:rtl/>
        </w:rPr>
        <w:t xml:space="preserve">לכיתות </w:t>
      </w:r>
      <w:r>
        <w:rPr>
          <w:rFonts w:asciiTheme="minorBidi" w:hAnsiTheme="minorBidi" w:cstheme="minorBidi" w:hint="cs"/>
          <w:b/>
          <w:bCs/>
          <w:rtl/>
        </w:rPr>
        <w:t>ח</w:t>
      </w:r>
      <w:r w:rsidRPr="009332A7">
        <w:rPr>
          <w:rFonts w:asciiTheme="minorBidi" w:hAnsiTheme="minorBidi" w:cstheme="minorBidi"/>
          <w:b/>
          <w:bCs/>
          <w:rtl/>
        </w:rPr>
        <w:t>'</w:t>
      </w:r>
    </w:p>
    <w:tbl>
      <w:tblPr>
        <w:bidiVisual/>
        <w:tblW w:w="10490" w:type="dxa"/>
        <w:jc w:val="center"/>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ook w:val="01E0" w:firstRow="1" w:lastRow="1" w:firstColumn="1" w:lastColumn="1" w:noHBand="0" w:noVBand="0"/>
      </w:tblPr>
      <w:tblGrid>
        <w:gridCol w:w="5352"/>
        <w:gridCol w:w="5138"/>
      </w:tblGrid>
      <w:tr w:rsidR="006A52EB" w:rsidRPr="00797660" w:rsidTr="00EA2D9B">
        <w:trPr>
          <w:jc w:val="center"/>
        </w:trPr>
        <w:tc>
          <w:tcPr>
            <w:tcW w:w="10490" w:type="dxa"/>
            <w:gridSpan w:val="2"/>
            <w:shd w:val="clear" w:color="auto" w:fill="auto"/>
            <w:vAlign w:val="center"/>
          </w:tcPr>
          <w:p w:rsidR="006A52EB" w:rsidRPr="00CA4A72" w:rsidRDefault="00760F99" w:rsidP="006A52EB">
            <w:pPr>
              <w:keepNext/>
              <w:spacing w:line="160" w:lineRule="atLeast"/>
              <w:jc w:val="center"/>
              <w:outlineLvl w:val="1"/>
              <w:rPr>
                <w:rFonts w:ascii="Arial" w:hAnsi="Arial" w:cs="Arial"/>
                <w:b/>
                <w:bCs/>
                <w:i/>
                <w:color w:val="5A0000"/>
                <w:sz w:val="16"/>
                <w:szCs w:val="16"/>
              </w:rPr>
            </w:pPr>
            <w:bookmarkStart w:id="59" w:name="_Toc319222056"/>
            <w:bookmarkEnd w:id="59"/>
            <w:r>
              <w:rPr>
                <w:rFonts w:ascii="Arial" w:hAnsi="Arial" w:cs="Arial"/>
                <w:b/>
                <w:bCs/>
                <w:i/>
                <w:noProof/>
                <w:color w:val="5A0000"/>
                <w:sz w:val="16"/>
                <w:szCs w:val="16"/>
                <w:rtl/>
              </w:rPr>
              <w:drawing>
                <wp:inline distT="0" distB="0" distL="0" distR="0" wp14:anchorId="14FE832F" wp14:editId="02FB71BA">
                  <wp:extent cx="2707640" cy="2172970"/>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07640" cy="2172970"/>
                          </a:xfrm>
                          <a:prstGeom prst="rect">
                            <a:avLst/>
                          </a:prstGeom>
                          <a:noFill/>
                          <a:ln>
                            <a:noFill/>
                          </a:ln>
                        </pic:spPr>
                      </pic:pic>
                    </a:graphicData>
                  </a:graphic>
                </wp:inline>
              </w:drawing>
            </w:r>
          </w:p>
        </w:tc>
      </w:tr>
      <w:tr w:rsidR="006A52EB" w:rsidRPr="00797660" w:rsidTr="00EA2D9B">
        <w:trPr>
          <w:jc w:val="center"/>
        </w:trPr>
        <w:tc>
          <w:tcPr>
            <w:tcW w:w="5352" w:type="dxa"/>
            <w:shd w:val="clear" w:color="auto" w:fill="auto"/>
            <w:vAlign w:val="center"/>
          </w:tcPr>
          <w:p w:rsidR="006A52EB" w:rsidRPr="00797660" w:rsidRDefault="00760F99" w:rsidP="006A52EB">
            <w:pPr>
              <w:keepNext/>
              <w:spacing w:line="160" w:lineRule="atLeast"/>
              <w:jc w:val="center"/>
              <w:outlineLvl w:val="1"/>
              <w:rPr>
                <w:rFonts w:ascii="Arial" w:hAnsi="Arial" w:cs="Arial"/>
                <w:b/>
                <w:bCs/>
                <w:i/>
                <w:noProof/>
                <w:color w:val="5A0000"/>
                <w:sz w:val="16"/>
                <w:szCs w:val="16"/>
              </w:rPr>
            </w:pPr>
            <w:bookmarkStart w:id="60" w:name="_Toc319222057"/>
            <w:bookmarkEnd w:id="60"/>
            <w:r>
              <w:rPr>
                <w:rFonts w:ascii="Arial" w:hAnsi="Arial" w:cs="Arial"/>
                <w:b/>
                <w:bCs/>
                <w:i/>
                <w:noProof/>
                <w:color w:val="5A0000"/>
                <w:sz w:val="16"/>
                <w:szCs w:val="16"/>
                <w:rtl/>
              </w:rPr>
              <w:drawing>
                <wp:inline distT="0" distB="0" distL="0" distR="0" wp14:anchorId="0346A346" wp14:editId="47F25879">
                  <wp:extent cx="2945130" cy="2280285"/>
                  <wp:effectExtent l="0" t="0" r="7620" b="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45130" cy="2280285"/>
                          </a:xfrm>
                          <a:prstGeom prst="rect">
                            <a:avLst/>
                          </a:prstGeom>
                          <a:noFill/>
                          <a:ln>
                            <a:noFill/>
                          </a:ln>
                        </pic:spPr>
                      </pic:pic>
                    </a:graphicData>
                  </a:graphic>
                </wp:inline>
              </w:drawing>
            </w:r>
          </w:p>
        </w:tc>
        <w:tc>
          <w:tcPr>
            <w:tcW w:w="5138" w:type="dxa"/>
            <w:shd w:val="clear" w:color="auto" w:fill="auto"/>
            <w:vAlign w:val="center"/>
          </w:tcPr>
          <w:p w:rsidR="006A52EB" w:rsidRPr="00797660" w:rsidRDefault="005519B4" w:rsidP="006A52EB">
            <w:pPr>
              <w:keepNext/>
              <w:spacing w:line="160" w:lineRule="atLeast"/>
              <w:jc w:val="center"/>
              <w:outlineLvl w:val="1"/>
              <w:rPr>
                <w:rFonts w:ascii="Arial" w:hAnsi="Arial" w:cs="Arial"/>
                <w:b/>
                <w:bCs/>
                <w:i/>
                <w:noProof/>
                <w:color w:val="5A0000"/>
                <w:sz w:val="16"/>
                <w:szCs w:val="16"/>
              </w:rPr>
            </w:pPr>
            <w:bookmarkStart w:id="61" w:name="_Toc319222058"/>
            <w:bookmarkEnd w:id="61"/>
            <w:r>
              <w:rPr>
                <w:rFonts w:ascii="Arial" w:hAnsi="Arial" w:cs="Arial"/>
                <w:b/>
                <w:bCs/>
                <w:i/>
                <w:noProof/>
                <w:color w:val="5A0000"/>
                <w:sz w:val="16"/>
                <w:szCs w:val="16"/>
                <w:rtl/>
              </w:rPr>
              <w:drawing>
                <wp:inline distT="0" distB="0" distL="0" distR="0">
                  <wp:extent cx="2933065" cy="2280285"/>
                  <wp:effectExtent l="0" t="0" r="635" b="0"/>
                  <wp:docPr id="31"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33065" cy="2280285"/>
                          </a:xfrm>
                          <a:prstGeom prst="rect">
                            <a:avLst/>
                          </a:prstGeom>
                          <a:noFill/>
                          <a:ln>
                            <a:noFill/>
                          </a:ln>
                        </pic:spPr>
                      </pic:pic>
                    </a:graphicData>
                  </a:graphic>
                </wp:inline>
              </w:drawing>
            </w:r>
          </w:p>
        </w:tc>
      </w:tr>
    </w:tbl>
    <w:p w:rsidR="00EA2D9B" w:rsidRDefault="00EA2D9B" w:rsidP="00EA2D9B">
      <w:pPr>
        <w:rPr>
          <w:rtl/>
        </w:rPr>
      </w:pPr>
      <w:r>
        <w:rPr>
          <w:rFonts w:cs="Arial" w:hint="cs"/>
          <w:sz w:val="18"/>
          <w:szCs w:val="18"/>
          <w:rtl/>
        </w:rPr>
        <w:t xml:space="preserve">הערה: כאשר </w:t>
      </w:r>
      <w:r w:rsidRPr="00CA4A72">
        <w:rPr>
          <w:rFonts w:cs="Arial" w:hint="cs"/>
          <w:sz w:val="18"/>
          <w:szCs w:val="18"/>
          <w:rtl/>
        </w:rPr>
        <w:t>מספר בתיה</w:t>
      </w:r>
      <w:r w:rsidRPr="00CA4A72">
        <w:rPr>
          <w:rFonts w:cs="Arial"/>
          <w:sz w:val="18"/>
          <w:szCs w:val="18"/>
          <w:rtl/>
        </w:rPr>
        <w:t>"</w:t>
      </w:r>
      <w:r w:rsidRPr="00CA4A72">
        <w:rPr>
          <w:rFonts w:cs="Arial" w:hint="cs"/>
          <w:sz w:val="18"/>
          <w:szCs w:val="18"/>
          <w:rtl/>
        </w:rPr>
        <w:t>ס / מספר הנבחנים ברשות הנו קטן במיוחד,</w:t>
      </w:r>
      <w:r>
        <w:rPr>
          <w:rFonts w:cs="Arial" w:hint="cs"/>
          <w:sz w:val="18"/>
          <w:szCs w:val="18"/>
          <w:rtl/>
        </w:rPr>
        <w:t xml:space="preserve"> נתוני הרשות אינם מוצגים בתרשים.</w:t>
      </w:r>
      <w:r w:rsidRPr="00CA4A72">
        <w:rPr>
          <w:rFonts w:cs="Arial" w:hint="cs"/>
          <w:sz w:val="18"/>
          <w:szCs w:val="18"/>
          <w:rtl/>
        </w:rPr>
        <w:t xml:space="preserve"> </w:t>
      </w:r>
      <w:r>
        <w:rPr>
          <w:rFonts w:cs="Arial" w:hint="cs"/>
          <w:sz w:val="18"/>
          <w:szCs w:val="18"/>
          <w:rtl/>
        </w:rPr>
        <w:t xml:space="preserve">כמו כן, </w:t>
      </w:r>
      <w:r w:rsidRPr="00C35305">
        <w:rPr>
          <w:rFonts w:cs="Arial" w:hint="cs"/>
          <w:sz w:val="18"/>
          <w:szCs w:val="18"/>
          <w:rtl/>
        </w:rPr>
        <w:t xml:space="preserve">בשל מספר קטן של </w:t>
      </w:r>
      <w:r>
        <w:rPr>
          <w:rFonts w:cs="Arial" w:hint="cs"/>
          <w:sz w:val="18"/>
          <w:szCs w:val="18"/>
          <w:rtl/>
        </w:rPr>
        <w:t>רשויות</w:t>
      </w:r>
      <w:r w:rsidRPr="00C35305">
        <w:rPr>
          <w:rFonts w:cs="Arial" w:hint="cs"/>
          <w:sz w:val="18"/>
          <w:szCs w:val="18"/>
          <w:rtl/>
        </w:rPr>
        <w:t xml:space="preserve"> </w:t>
      </w:r>
      <w:r>
        <w:rPr>
          <w:rFonts w:cs="Arial" w:hint="cs"/>
          <w:sz w:val="18"/>
          <w:szCs w:val="18"/>
          <w:rtl/>
        </w:rPr>
        <w:t>מרקע דומה הכוללות בתי ספר דוברי ערבית, לא מוצג בתרשים נתון השוואתי זה.</w:t>
      </w:r>
    </w:p>
    <w:p w:rsidR="007415E3" w:rsidRPr="003006F4" w:rsidRDefault="007415E3" w:rsidP="00575897">
      <w:pPr>
        <w:rPr>
          <w:rFonts w:cs="Arial"/>
          <w:sz w:val="20"/>
          <w:szCs w:val="20"/>
          <w:rtl/>
        </w:rPr>
      </w:pPr>
    </w:p>
    <w:p w:rsidR="000C7843" w:rsidRDefault="000C7843" w:rsidP="007415E3">
      <w:pPr>
        <w:pStyle w:val="20"/>
        <w:rPr>
          <w:i w:val="0"/>
          <w:iCs/>
          <w:rtl/>
        </w:rPr>
        <w:sectPr w:rsidR="000C7843" w:rsidSect="00B5232F">
          <w:pgSz w:w="11906" w:h="16838" w:code="9"/>
          <w:pgMar w:top="397" w:right="1134" w:bottom="397" w:left="1134" w:header="340" w:footer="340" w:gutter="0"/>
          <w:cols w:space="708"/>
          <w:bidi/>
          <w:rtlGutter/>
          <w:docGrid w:linePitch="360"/>
        </w:sectPr>
      </w:pPr>
      <w:bookmarkStart w:id="62" w:name="_Toc252271646"/>
      <w:bookmarkStart w:id="63" w:name="_Toc296951351"/>
    </w:p>
    <w:p w:rsidR="007415E3" w:rsidRPr="002830F2" w:rsidRDefault="007415E3" w:rsidP="002830F2">
      <w:pPr>
        <w:pStyle w:val="2"/>
        <w:rPr>
          <w:rtl/>
        </w:rPr>
      </w:pPr>
      <w:bookmarkStart w:id="64" w:name="_Toc318816761"/>
      <w:bookmarkStart w:id="65" w:name="_Toc320099716"/>
      <w:r w:rsidRPr="002830F2">
        <w:rPr>
          <w:rtl/>
        </w:rPr>
        <w:lastRenderedPageBreak/>
        <w:t xml:space="preserve">המבחן </w:t>
      </w:r>
      <w:r w:rsidRPr="002830F2">
        <w:rPr>
          <w:rFonts w:hint="cs"/>
          <w:rtl/>
        </w:rPr>
        <w:t>במתמטיקה לכיתות ה</w:t>
      </w:r>
      <w:r w:rsidRPr="002830F2">
        <w:rPr>
          <w:rtl/>
        </w:rPr>
        <w:t>'</w:t>
      </w:r>
      <w:bookmarkEnd w:id="62"/>
      <w:bookmarkEnd w:id="63"/>
      <w:bookmarkEnd w:id="64"/>
      <w:bookmarkEnd w:id="65"/>
    </w:p>
    <w:p w:rsidR="007415E3" w:rsidRPr="008E6C62" w:rsidRDefault="007415E3" w:rsidP="00AB08AF">
      <w:pPr>
        <w:spacing w:before="120" w:line="280" w:lineRule="atLeast"/>
        <w:jc w:val="both"/>
        <w:rPr>
          <w:rFonts w:ascii="Arial" w:hAnsi="Arial" w:cs="Arial"/>
          <w:sz w:val="22"/>
          <w:szCs w:val="22"/>
          <w:rtl/>
        </w:rPr>
      </w:pPr>
      <w:r w:rsidRPr="008E6C62">
        <w:rPr>
          <w:rFonts w:ascii="Arial" w:hAnsi="Arial" w:cs="Arial"/>
          <w:sz w:val="22"/>
          <w:szCs w:val="22"/>
          <w:rtl/>
        </w:rPr>
        <w:t xml:space="preserve">המבחן במתמטיקה לכיתות ה' בדק את שליטת התלמידים בנושאים מתוך תכנית הלימודים </w:t>
      </w:r>
      <w:r w:rsidR="00F1059C">
        <w:rPr>
          <w:rFonts w:ascii="Arial" w:hAnsi="Arial" w:cs="Arial" w:hint="cs"/>
          <w:sz w:val="22"/>
          <w:szCs w:val="22"/>
          <w:rtl/>
        </w:rPr>
        <w:t xml:space="preserve">החדשה </w:t>
      </w:r>
      <w:r w:rsidRPr="008E6C62">
        <w:rPr>
          <w:rFonts w:ascii="Arial" w:hAnsi="Arial" w:cs="Arial"/>
          <w:sz w:val="22"/>
          <w:szCs w:val="22"/>
          <w:rtl/>
        </w:rPr>
        <w:t xml:space="preserve">במתמטיקה </w:t>
      </w:r>
      <w:r w:rsidR="00F1059C">
        <w:rPr>
          <w:rFonts w:ascii="Arial" w:hAnsi="Arial" w:cs="Arial" w:hint="cs"/>
          <w:sz w:val="22"/>
          <w:szCs w:val="22"/>
          <w:rtl/>
        </w:rPr>
        <w:t xml:space="preserve">(שפורסמה ב- 2006).  המבחן כלל כ- 50 שאלות המשקפות את הנושאים והעקרונות המופיעים בתכנית הלימודים ואשר בדקו את ההבנה והשליטה במיומנויות מתמטיות הנלמדות בכיתות א'- ה'. </w:t>
      </w:r>
    </w:p>
    <w:p w:rsidR="005643E7" w:rsidRDefault="005643E7" w:rsidP="00AB08AF">
      <w:pPr>
        <w:spacing w:before="120" w:line="280" w:lineRule="atLeast"/>
        <w:jc w:val="both"/>
        <w:rPr>
          <w:rFonts w:ascii="Arial" w:hAnsi="Arial" w:cs="Arial"/>
          <w:sz w:val="22"/>
          <w:szCs w:val="22"/>
          <w:rtl/>
        </w:rPr>
      </w:pPr>
      <w:r w:rsidRPr="003006F4">
        <w:rPr>
          <w:rFonts w:ascii="Arial" w:hAnsi="Arial" w:cs="Arial"/>
          <w:sz w:val="22"/>
          <w:szCs w:val="22"/>
          <w:rtl/>
        </w:rPr>
        <w:t>המבח</w:t>
      </w:r>
      <w:r>
        <w:rPr>
          <w:rFonts w:ascii="Arial" w:hAnsi="Arial" w:cs="Arial" w:hint="cs"/>
          <w:sz w:val="22"/>
          <w:szCs w:val="22"/>
          <w:rtl/>
        </w:rPr>
        <w:t>נים</w:t>
      </w:r>
      <w:r w:rsidRPr="003006F4">
        <w:rPr>
          <w:rFonts w:ascii="Arial" w:hAnsi="Arial" w:cs="Arial"/>
          <w:sz w:val="22"/>
          <w:szCs w:val="22"/>
          <w:rtl/>
        </w:rPr>
        <w:t xml:space="preserve">, </w:t>
      </w:r>
      <w:r w:rsidR="003F1B76">
        <w:rPr>
          <w:rFonts w:ascii="Arial" w:hAnsi="Arial" w:cs="Arial"/>
          <w:sz w:val="22"/>
          <w:szCs w:val="22"/>
          <w:rtl/>
        </w:rPr>
        <w:t>המפרטים המלאים</w:t>
      </w:r>
      <w:r w:rsidRPr="003006F4">
        <w:rPr>
          <w:rFonts w:ascii="Arial" w:hAnsi="Arial" w:cs="Arial"/>
          <w:sz w:val="22"/>
          <w:szCs w:val="22"/>
          <w:rtl/>
        </w:rPr>
        <w:t xml:space="preserve">, </w:t>
      </w:r>
      <w:r>
        <w:rPr>
          <w:rFonts w:ascii="Arial" w:hAnsi="Arial" w:cs="Arial"/>
          <w:sz w:val="22"/>
          <w:szCs w:val="22"/>
          <w:rtl/>
        </w:rPr>
        <w:t>המחוונים</w:t>
      </w:r>
      <w:r w:rsidRPr="003006F4">
        <w:rPr>
          <w:rFonts w:ascii="Arial" w:hAnsi="Arial" w:cs="Arial"/>
          <w:sz w:val="22"/>
          <w:szCs w:val="22"/>
          <w:rtl/>
        </w:rPr>
        <w:t xml:space="preserve"> והערכ</w:t>
      </w:r>
      <w:r>
        <w:rPr>
          <w:rFonts w:ascii="Arial" w:hAnsi="Arial" w:cs="Arial" w:hint="cs"/>
          <w:sz w:val="22"/>
          <w:szCs w:val="22"/>
          <w:rtl/>
        </w:rPr>
        <w:t>ות</w:t>
      </w:r>
      <w:r w:rsidRPr="003006F4">
        <w:rPr>
          <w:rFonts w:ascii="Arial" w:hAnsi="Arial" w:cs="Arial"/>
          <w:sz w:val="22"/>
          <w:szCs w:val="22"/>
          <w:rtl/>
        </w:rPr>
        <w:t xml:space="preserve"> </w:t>
      </w:r>
      <w:r>
        <w:rPr>
          <w:rFonts w:ascii="Arial" w:hAnsi="Arial" w:cs="Arial"/>
          <w:sz w:val="22"/>
          <w:szCs w:val="22"/>
          <w:rtl/>
        </w:rPr>
        <w:t>למורה הכוללות</w:t>
      </w:r>
      <w:r w:rsidRPr="003006F4">
        <w:rPr>
          <w:rFonts w:ascii="Arial" w:hAnsi="Arial" w:cs="Arial"/>
          <w:sz w:val="22"/>
          <w:szCs w:val="22"/>
          <w:rtl/>
        </w:rPr>
        <w:t xml:space="preserve"> חומרים פדגוגיים נמצאים לרשותך באתר האינטרנט של ראמ"ה, </w:t>
      </w:r>
      <w:hyperlink r:id="rId38" w:history="1">
        <w:r w:rsidRPr="003006F4">
          <w:rPr>
            <w:rStyle w:val="Hyperlink"/>
            <w:rFonts w:ascii="Arial" w:hAnsi="Arial" w:cs="Arial"/>
            <w:sz w:val="22"/>
            <w:szCs w:val="22"/>
          </w:rPr>
          <w:t>http://rama.education.gov.il</w:t>
        </w:r>
      </w:hyperlink>
      <w:r>
        <w:rPr>
          <w:rFonts w:ascii="Arial" w:hAnsi="Arial" w:cs="Arial"/>
          <w:sz w:val="22"/>
          <w:szCs w:val="22"/>
          <w:rtl/>
        </w:rPr>
        <w:t xml:space="preserve">,  </w:t>
      </w:r>
      <w:r>
        <w:rPr>
          <w:rFonts w:ascii="Arial" w:hAnsi="Arial" w:cs="Arial" w:hint="cs"/>
          <w:sz w:val="22"/>
          <w:szCs w:val="22"/>
          <w:rtl/>
        </w:rPr>
        <w:t>בחלונית "הערכה בית ספרית" &gt; "</w:t>
      </w:r>
      <w:r>
        <w:rPr>
          <w:rFonts w:ascii="Arial" w:hAnsi="Arial" w:cs="Arial"/>
          <w:sz w:val="22"/>
          <w:szCs w:val="22"/>
          <w:rtl/>
        </w:rPr>
        <w:t>מבחני מדף</w:t>
      </w:r>
      <w:r>
        <w:rPr>
          <w:rFonts w:ascii="Arial" w:hAnsi="Arial" w:cs="Arial" w:hint="cs"/>
          <w:sz w:val="22"/>
          <w:szCs w:val="22"/>
          <w:rtl/>
        </w:rPr>
        <w:t>"</w:t>
      </w:r>
      <w:r w:rsidRPr="003006F4">
        <w:rPr>
          <w:rFonts w:ascii="Arial" w:hAnsi="Arial" w:cs="Arial"/>
          <w:sz w:val="22"/>
          <w:szCs w:val="22"/>
          <w:rtl/>
        </w:rPr>
        <w:t>.</w:t>
      </w:r>
      <w:r w:rsidRPr="003006F4">
        <w:rPr>
          <w:rFonts w:ascii="Arial" w:hAnsi="Arial" w:cs="Arial" w:hint="cs"/>
          <w:sz w:val="22"/>
          <w:szCs w:val="22"/>
          <w:rtl/>
        </w:rPr>
        <w:t xml:space="preserve"> </w:t>
      </w:r>
    </w:p>
    <w:p w:rsidR="005643E7" w:rsidRDefault="005643E7" w:rsidP="005643E7">
      <w:pPr>
        <w:spacing w:before="120" w:line="300" w:lineRule="atLeast"/>
        <w:jc w:val="both"/>
        <w:rPr>
          <w:rFonts w:ascii="Arial" w:hAnsi="Arial" w:cs="Arial"/>
          <w:b/>
          <w:bCs/>
          <w:sz w:val="22"/>
          <w:szCs w:val="22"/>
          <w:rtl/>
        </w:rPr>
      </w:pPr>
      <w:r w:rsidRPr="00CA4A72">
        <w:rPr>
          <w:rFonts w:ascii="Arial" w:hAnsi="Arial" w:cs="Arial"/>
          <w:b/>
          <w:bCs/>
          <w:sz w:val="22"/>
          <w:szCs w:val="22"/>
          <w:rtl/>
        </w:rPr>
        <w:t xml:space="preserve">להלן הנושאים שהופיעו במבחן </w:t>
      </w:r>
      <w:r w:rsidR="00386E02">
        <w:rPr>
          <w:rFonts w:ascii="Arial" w:hAnsi="Arial" w:cs="Arial"/>
          <w:b/>
          <w:bCs/>
          <w:sz w:val="22"/>
          <w:szCs w:val="22"/>
          <w:rtl/>
        </w:rPr>
        <w:t>והשנים בהן</w:t>
      </w:r>
      <w:r w:rsidRPr="00CA4A72">
        <w:rPr>
          <w:rFonts w:ascii="Arial" w:hAnsi="Arial" w:cs="Arial"/>
          <w:b/>
          <w:bCs/>
          <w:sz w:val="22"/>
          <w:szCs w:val="22"/>
          <w:rtl/>
        </w:rPr>
        <w:t xml:space="preserve"> הופיעו:</w:t>
      </w:r>
    </w:p>
    <w:tbl>
      <w:tblPr>
        <w:tblStyle w:val="a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
        <w:gridCol w:w="3686"/>
        <w:gridCol w:w="425"/>
        <w:gridCol w:w="2268"/>
      </w:tblGrid>
      <w:tr w:rsidR="005643E7" w:rsidTr="00D60E8E">
        <w:trPr>
          <w:jc w:val="center"/>
        </w:trPr>
        <w:tc>
          <w:tcPr>
            <w:tcW w:w="248" w:type="dxa"/>
            <w:vAlign w:val="center"/>
          </w:tcPr>
          <w:p w:rsidR="005643E7" w:rsidRPr="00E20234" w:rsidRDefault="005643E7" w:rsidP="00A31F0F">
            <w:pPr>
              <w:pStyle w:val="af3"/>
              <w:numPr>
                <w:ilvl w:val="0"/>
                <w:numId w:val="48"/>
              </w:numPr>
              <w:spacing w:after="0" w:line="300" w:lineRule="atLeast"/>
              <w:ind w:left="0" w:firstLine="0"/>
              <w:jc w:val="both"/>
              <w:rPr>
                <w:rFonts w:ascii="Arial" w:hAnsi="Arial"/>
                <w:rtl/>
              </w:rPr>
            </w:pPr>
          </w:p>
        </w:tc>
        <w:tc>
          <w:tcPr>
            <w:tcW w:w="3686" w:type="dxa"/>
            <w:vAlign w:val="center"/>
          </w:tcPr>
          <w:p w:rsidR="005643E7" w:rsidRPr="00E20234" w:rsidRDefault="005643E7" w:rsidP="00A31F0F">
            <w:pPr>
              <w:spacing w:line="300" w:lineRule="atLeast"/>
              <w:jc w:val="both"/>
              <w:rPr>
                <w:rFonts w:ascii="Arial" w:hAnsi="Arial" w:cs="Arial"/>
                <w:sz w:val="22"/>
                <w:szCs w:val="22"/>
                <w:rtl/>
              </w:rPr>
            </w:pPr>
            <w:r w:rsidRPr="00E20234">
              <w:rPr>
                <w:rFonts w:ascii="Arial" w:hAnsi="Arial" w:cs="Arial"/>
                <w:sz w:val="22"/>
                <w:szCs w:val="22"/>
                <w:rtl/>
              </w:rPr>
              <w:t xml:space="preserve">מספרים </w:t>
            </w:r>
            <w:r w:rsidRPr="00E20234">
              <w:rPr>
                <w:rFonts w:ascii="Arial" w:hAnsi="Arial" w:cs="Arial" w:hint="cs"/>
                <w:sz w:val="22"/>
                <w:szCs w:val="22"/>
                <w:rtl/>
              </w:rPr>
              <w:t>שלמים</w:t>
            </w:r>
          </w:p>
        </w:tc>
        <w:tc>
          <w:tcPr>
            <w:tcW w:w="425" w:type="dxa"/>
            <w:vAlign w:val="center"/>
          </w:tcPr>
          <w:p w:rsidR="005643E7" w:rsidRPr="00E20234" w:rsidRDefault="005643E7" w:rsidP="00A31F0F">
            <w:pPr>
              <w:spacing w:line="300" w:lineRule="atLeast"/>
              <w:jc w:val="both"/>
              <w:rPr>
                <w:rFonts w:ascii="Arial" w:hAnsi="Arial" w:cs="Arial"/>
                <w:b/>
                <w:bCs/>
                <w:sz w:val="22"/>
                <w:szCs w:val="22"/>
                <w:rtl/>
              </w:rPr>
            </w:pPr>
            <w:r w:rsidRPr="00E20234">
              <w:rPr>
                <w:rFonts w:ascii="Arial" w:hAnsi="Arial" w:cs="Arial" w:hint="cs"/>
                <w:b/>
                <w:bCs/>
                <w:sz w:val="22"/>
                <w:szCs w:val="22"/>
                <w:rtl/>
              </w:rPr>
              <w:t>-</w:t>
            </w:r>
          </w:p>
        </w:tc>
        <w:tc>
          <w:tcPr>
            <w:tcW w:w="2268" w:type="dxa"/>
            <w:vAlign w:val="center"/>
          </w:tcPr>
          <w:p w:rsidR="005643E7" w:rsidRPr="00E20234" w:rsidRDefault="005643E7" w:rsidP="00F43F74">
            <w:pPr>
              <w:spacing w:line="300" w:lineRule="atLeast"/>
              <w:jc w:val="both"/>
              <w:rPr>
                <w:rFonts w:ascii="Arial" w:hAnsi="Arial" w:cs="Arial"/>
                <w:b/>
                <w:bCs/>
                <w:sz w:val="22"/>
                <w:szCs w:val="22"/>
                <w:rtl/>
              </w:rPr>
            </w:pPr>
            <w:r w:rsidRPr="00E20234">
              <w:rPr>
                <w:rFonts w:ascii="Arial" w:hAnsi="Arial" w:cs="Arial" w:hint="cs"/>
                <w:sz w:val="22"/>
                <w:szCs w:val="22"/>
                <w:rtl/>
              </w:rPr>
              <w:t>תשס"</w:t>
            </w:r>
            <w:r w:rsidR="00F43F74">
              <w:rPr>
                <w:rFonts w:ascii="Arial" w:hAnsi="Arial" w:cs="Arial" w:hint="cs"/>
                <w:sz w:val="22"/>
                <w:szCs w:val="22"/>
                <w:rtl/>
              </w:rPr>
              <w:t>ח</w:t>
            </w:r>
            <w:r w:rsidRPr="00E20234">
              <w:rPr>
                <w:rFonts w:ascii="Arial" w:hAnsi="Arial" w:cs="Arial" w:hint="cs"/>
                <w:sz w:val="22"/>
                <w:szCs w:val="22"/>
                <w:rtl/>
              </w:rPr>
              <w:t xml:space="preserve"> - תשע"א</w:t>
            </w:r>
          </w:p>
        </w:tc>
      </w:tr>
      <w:tr w:rsidR="005643E7" w:rsidTr="00D60E8E">
        <w:trPr>
          <w:jc w:val="center"/>
        </w:trPr>
        <w:tc>
          <w:tcPr>
            <w:tcW w:w="248" w:type="dxa"/>
            <w:vAlign w:val="center"/>
          </w:tcPr>
          <w:p w:rsidR="005643E7" w:rsidRPr="00E20234" w:rsidRDefault="005643E7" w:rsidP="00A31F0F">
            <w:pPr>
              <w:pStyle w:val="af3"/>
              <w:numPr>
                <w:ilvl w:val="0"/>
                <w:numId w:val="48"/>
              </w:numPr>
              <w:spacing w:after="0" w:line="300" w:lineRule="atLeast"/>
              <w:ind w:left="0" w:firstLine="0"/>
              <w:jc w:val="both"/>
              <w:rPr>
                <w:rFonts w:ascii="Arial" w:hAnsi="Arial"/>
                <w:rtl/>
              </w:rPr>
            </w:pPr>
          </w:p>
        </w:tc>
        <w:tc>
          <w:tcPr>
            <w:tcW w:w="3686" w:type="dxa"/>
            <w:vAlign w:val="center"/>
          </w:tcPr>
          <w:p w:rsidR="005643E7" w:rsidRPr="00E20234" w:rsidRDefault="005643E7" w:rsidP="00A31F0F">
            <w:pPr>
              <w:spacing w:line="300" w:lineRule="atLeast"/>
              <w:jc w:val="both"/>
              <w:rPr>
                <w:rFonts w:ascii="Arial" w:hAnsi="Arial" w:cs="Arial"/>
                <w:sz w:val="22"/>
                <w:szCs w:val="22"/>
                <w:rtl/>
              </w:rPr>
            </w:pPr>
            <w:r w:rsidRPr="00E20234">
              <w:rPr>
                <w:rFonts w:ascii="Arial" w:hAnsi="Arial" w:cs="Arial"/>
                <w:sz w:val="22"/>
                <w:szCs w:val="22"/>
                <w:rtl/>
              </w:rPr>
              <w:t>שברים</w:t>
            </w:r>
          </w:p>
        </w:tc>
        <w:tc>
          <w:tcPr>
            <w:tcW w:w="425" w:type="dxa"/>
            <w:vAlign w:val="center"/>
          </w:tcPr>
          <w:p w:rsidR="005643E7" w:rsidRPr="00E20234" w:rsidRDefault="005643E7" w:rsidP="00A31F0F">
            <w:pPr>
              <w:spacing w:line="300" w:lineRule="atLeast"/>
              <w:jc w:val="both"/>
              <w:rPr>
                <w:rFonts w:ascii="Arial" w:hAnsi="Arial" w:cs="Arial"/>
                <w:b/>
                <w:bCs/>
                <w:sz w:val="22"/>
                <w:szCs w:val="22"/>
                <w:rtl/>
              </w:rPr>
            </w:pPr>
            <w:r w:rsidRPr="00E20234">
              <w:rPr>
                <w:rFonts w:ascii="Arial" w:hAnsi="Arial" w:cs="Arial" w:hint="cs"/>
                <w:b/>
                <w:bCs/>
                <w:sz w:val="22"/>
                <w:szCs w:val="22"/>
                <w:rtl/>
              </w:rPr>
              <w:t>-</w:t>
            </w:r>
          </w:p>
        </w:tc>
        <w:tc>
          <w:tcPr>
            <w:tcW w:w="2268" w:type="dxa"/>
            <w:vAlign w:val="center"/>
          </w:tcPr>
          <w:p w:rsidR="005643E7" w:rsidRPr="00E20234" w:rsidRDefault="005643E7" w:rsidP="00A31F0F">
            <w:pPr>
              <w:spacing w:line="300" w:lineRule="atLeast"/>
              <w:jc w:val="both"/>
              <w:rPr>
                <w:sz w:val="22"/>
                <w:szCs w:val="22"/>
              </w:rPr>
            </w:pPr>
            <w:r w:rsidRPr="00E20234">
              <w:rPr>
                <w:rFonts w:ascii="Arial" w:hAnsi="Arial" w:cs="Arial" w:hint="cs"/>
                <w:sz w:val="22"/>
                <w:szCs w:val="22"/>
                <w:rtl/>
              </w:rPr>
              <w:t>תשס"ח - תשע"א</w:t>
            </w:r>
          </w:p>
        </w:tc>
      </w:tr>
      <w:tr w:rsidR="005643E7" w:rsidTr="00D60E8E">
        <w:trPr>
          <w:jc w:val="center"/>
        </w:trPr>
        <w:tc>
          <w:tcPr>
            <w:tcW w:w="248" w:type="dxa"/>
            <w:vAlign w:val="center"/>
          </w:tcPr>
          <w:p w:rsidR="005643E7" w:rsidRPr="00E20234" w:rsidRDefault="005643E7" w:rsidP="00A31F0F">
            <w:pPr>
              <w:pStyle w:val="af3"/>
              <w:numPr>
                <w:ilvl w:val="0"/>
                <w:numId w:val="48"/>
              </w:numPr>
              <w:spacing w:after="0" w:line="300" w:lineRule="atLeast"/>
              <w:ind w:left="0" w:firstLine="0"/>
              <w:jc w:val="both"/>
              <w:rPr>
                <w:rFonts w:ascii="Arial" w:hAnsi="Arial"/>
                <w:rtl/>
              </w:rPr>
            </w:pPr>
          </w:p>
        </w:tc>
        <w:tc>
          <w:tcPr>
            <w:tcW w:w="3686" w:type="dxa"/>
            <w:vAlign w:val="center"/>
          </w:tcPr>
          <w:p w:rsidR="005643E7" w:rsidRPr="00E20234" w:rsidRDefault="005643E7" w:rsidP="00A31F0F">
            <w:pPr>
              <w:spacing w:line="300" w:lineRule="atLeast"/>
              <w:jc w:val="both"/>
              <w:rPr>
                <w:rFonts w:ascii="Arial" w:hAnsi="Arial" w:cs="Arial"/>
                <w:sz w:val="22"/>
                <w:szCs w:val="22"/>
                <w:rtl/>
              </w:rPr>
            </w:pPr>
            <w:r w:rsidRPr="00E20234">
              <w:rPr>
                <w:rFonts w:ascii="Arial" w:hAnsi="Arial" w:cs="Arial"/>
                <w:sz w:val="22"/>
                <w:szCs w:val="22"/>
                <w:rtl/>
              </w:rPr>
              <w:t>גיאומטריה ומדידות</w:t>
            </w:r>
          </w:p>
        </w:tc>
        <w:tc>
          <w:tcPr>
            <w:tcW w:w="425" w:type="dxa"/>
            <w:vAlign w:val="center"/>
          </w:tcPr>
          <w:p w:rsidR="005643E7" w:rsidRPr="00E20234" w:rsidRDefault="005643E7" w:rsidP="00A31F0F">
            <w:pPr>
              <w:spacing w:line="300" w:lineRule="atLeast"/>
              <w:jc w:val="both"/>
              <w:rPr>
                <w:rFonts w:ascii="Arial" w:hAnsi="Arial" w:cs="Arial"/>
                <w:b/>
                <w:bCs/>
                <w:sz w:val="22"/>
                <w:szCs w:val="22"/>
                <w:rtl/>
              </w:rPr>
            </w:pPr>
            <w:r w:rsidRPr="00E20234">
              <w:rPr>
                <w:rFonts w:ascii="Arial" w:hAnsi="Arial" w:cs="Arial" w:hint="cs"/>
                <w:b/>
                <w:bCs/>
                <w:sz w:val="22"/>
                <w:szCs w:val="22"/>
                <w:rtl/>
              </w:rPr>
              <w:t>-</w:t>
            </w:r>
          </w:p>
        </w:tc>
        <w:tc>
          <w:tcPr>
            <w:tcW w:w="2268" w:type="dxa"/>
            <w:vAlign w:val="center"/>
          </w:tcPr>
          <w:p w:rsidR="005643E7" w:rsidRPr="00E20234" w:rsidRDefault="005643E7" w:rsidP="00A31F0F">
            <w:pPr>
              <w:spacing w:line="300" w:lineRule="atLeast"/>
              <w:jc w:val="both"/>
              <w:rPr>
                <w:sz w:val="22"/>
                <w:szCs w:val="22"/>
              </w:rPr>
            </w:pPr>
            <w:r w:rsidRPr="00E20234">
              <w:rPr>
                <w:rFonts w:ascii="Arial" w:hAnsi="Arial" w:cs="Arial" w:hint="cs"/>
                <w:sz w:val="22"/>
                <w:szCs w:val="22"/>
                <w:rtl/>
              </w:rPr>
              <w:t>תשס"ח - תשע"א</w:t>
            </w:r>
          </w:p>
        </w:tc>
      </w:tr>
    </w:tbl>
    <w:p w:rsidR="007415E3" w:rsidRPr="00FE299D" w:rsidRDefault="007415E3" w:rsidP="00B8464E">
      <w:pPr>
        <w:pStyle w:val="31"/>
        <w:spacing w:before="180" w:after="0" w:line="300" w:lineRule="exact"/>
        <w:rPr>
          <w:i w:val="0"/>
          <w:iCs w:val="0"/>
          <w:rtl/>
        </w:rPr>
      </w:pPr>
      <w:bookmarkStart w:id="66" w:name="_Toc319222060"/>
      <w:r w:rsidRPr="00FE299D">
        <w:rPr>
          <w:i w:val="0"/>
          <w:iCs w:val="0"/>
          <w:rtl/>
        </w:rPr>
        <w:t xml:space="preserve">הישגי התלמידים </w:t>
      </w:r>
      <w:r w:rsidRPr="00FE299D">
        <w:rPr>
          <w:rFonts w:hint="cs"/>
          <w:i w:val="0"/>
          <w:iCs w:val="0"/>
          <w:rtl/>
        </w:rPr>
        <w:t>ברשות המקומית</w:t>
      </w:r>
      <w:bookmarkEnd w:id="66"/>
    </w:p>
    <w:p w:rsidR="007415E3" w:rsidRDefault="00286D1F" w:rsidP="00E20234">
      <w:pPr>
        <w:spacing w:line="300" w:lineRule="atLeast"/>
        <w:jc w:val="both"/>
        <w:rPr>
          <w:rFonts w:cs="Arial"/>
          <w:sz w:val="20"/>
          <w:szCs w:val="20"/>
          <w:rtl/>
        </w:rPr>
      </w:pPr>
      <w:r w:rsidRPr="007D2E19">
        <w:rPr>
          <w:rFonts w:ascii="Arial" w:hAnsi="Arial" w:cs="Arial" w:hint="cs"/>
          <w:sz w:val="22"/>
          <w:szCs w:val="22"/>
          <w:rtl/>
        </w:rPr>
        <w:t xml:space="preserve">בתרשים הבא </w:t>
      </w:r>
      <w:r w:rsidRPr="007D2E19">
        <w:rPr>
          <w:rFonts w:ascii="Arial" w:hAnsi="Arial" w:cs="Arial"/>
          <w:sz w:val="22"/>
          <w:szCs w:val="22"/>
          <w:rtl/>
        </w:rPr>
        <w:t xml:space="preserve">מוצגים נתוני הציון הכולל (בסולם רב-שנתי) במבחן </w:t>
      </w:r>
      <w:r w:rsidR="000F0D86">
        <w:rPr>
          <w:rFonts w:ascii="Arial" w:hAnsi="Arial" w:cs="Arial" w:hint="cs"/>
          <w:sz w:val="22"/>
          <w:szCs w:val="22"/>
          <w:rtl/>
        </w:rPr>
        <w:t>במתמטיקה</w:t>
      </w:r>
      <w:r w:rsidRPr="007D2E19">
        <w:rPr>
          <w:rFonts w:ascii="Arial" w:hAnsi="Arial" w:cs="Arial"/>
          <w:sz w:val="22"/>
          <w:szCs w:val="22"/>
          <w:rtl/>
        </w:rPr>
        <w:t xml:space="preserve"> לכיתות ה' של התלמידים </w:t>
      </w:r>
      <w:r w:rsidRPr="007D2E19">
        <w:rPr>
          <w:rFonts w:ascii="Arial" w:hAnsi="Arial" w:cs="Arial" w:hint="cs"/>
          <w:sz w:val="22"/>
          <w:szCs w:val="22"/>
          <w:rtl/>
        </w:rPr>
        <w:t xml:space="preserve">בכלל בתי הספר </w:t>
      </w:r>
      <w:r>
        <w:rPr>
          <w:rFonts w:ascii="Arial" w:hAnsi="Arial" w:cs="Arial" w:hint="cs"/>
          <w:sz w:val="22"/>
          <w:szCs w:val="22"/>
          <w:rtl/>
        </w:rPr>
        <w:t xml:space="preserve">ובחלוקה לבתי ספר דוברי עברית ודוברי ערבית </w:t>
      </w:r>
      <w:r w:rsidRPr="007D2E19">
        <w:rPr>
          <w:rFonts w:ascii="Arial" w:hAnsi="Arial" w:cs="Arial" w:hint="cs"/>
          <w:sz w:val="22"/>
          <w:szCs w:val="22"/>
          <w:rtl/>
        </w:rPr>
        <w:t>ברשות המקומית. לצד נתוני הרשות מוצגים נתונים ארציים מקבילים של</w:t>
      </w:r>
      <w:r w:rsidRPr="007D2E19">
        <w:rPr>
          <w:rFonts w:ascii="Arial" w:hAnsi="Arial" w:cs="Arial"/>
          <w:sz w:val="22"/>
          <w:szCs w:val="22"/>
          <w:rtl/>
        </w:rPr>
        <w:t xml:space="preserve"> התלמידים.</w:t>
      </w:r>
    </w:p>
    <w:p w:rsidR="006A52EB" w:rsidRDefault="006A52EB" w:rsidP="00AB08AF">
      <w:pPr>
        <w:spacing w:before="240" w:line="280" w:lineRule="atLeast"/>
        <w:jc w:val="center"/>
        <w:rPr>
          <w:rFonts w:ascii="Arial" w:hAnsi="Arial" w:cs="Arial"/>
          <w:b/>
          <w:bCs/>
          <w:rtl/>
        </w:rPr>
      </w:pPr>
      <w:r w:rsidRPr="00F57F09">
        <w:rPr>
          <w:rFonts w:ascii="Arial" w:hAnsi="Arial" w:cs="Arial"/>
          <w:b/>
          <w:bCs/>
          <w:rtl/>
        </w:rPr>
        <w:t xml:space="preserve">לוח </w:t>
      </w:r>
      <w:r w:rsidR="00DC459B" w:rsidRPr="00F57F09">
        <w:rPr>
          <w:rFonts w:ascii="Arial" w:hAnsi="Arial" w:cs="Arial"/>
          <w:b/>
          <w:bCs/>
        </w:rPr>
        <w:fldChar w:fldCharType="begin"/>
      </w:r>
      <w:r w:rsidRPr="00F57F09">
        <w:rPr>
          <w:rFonts w:ascii="Arial" w:hAnsi="Arial" w:cs="Arial"/>
          <w:b/>
          <w:bCs/>
          <w:rtl/>
          <w:lang w:bidi="ar-EG"/>
        </w:rPr>
        <w:instrText xml:space="preserve"> </w:instrText>
      </w:r>
      <w:r w:rsidRPr="00F57F09">
        <w:rPr>
          <w:rFonts w:ascii="Arial" w:hAnsi="Arial" w:cs="Arial"/>
          <w:b/>
          <w:bCs/>
        </w:rPr>
        <w:instrText xml:space="preserve">SEQ </w:instrText>
      </w:r>
      <w:r w:rsidRPr="00F57F09">
        <w:rPr>
          <w:rFonts w:ascii="Arial" w:hAnsi="Arial" w:cs="Arial"/>
          <w:b/>
          <w:bCs/>
          <w:rtl/>
        </w:rPr>
        <w:instrText xml:space="preserve">לוח </w:instrText>
      </w:r>
      <w:r w:rsidRPr="00F57F09">
        <w:rPr>
          <w:rFonts w:ascii="Arial" w:hAnsi="Arial" w:cs="Arial"/>
          <w:b/>
          <w:bCs/>
          <w:rtl/>
          <w:lang w:bidi="ar-EG"/>
        </w:rPr>
        <w:instrText xml:space="preserve">\* </w:instrText>
      </w:r>
      <w:r w:rsidRPr="00F57F09">
        <w:rPr>
          <w:rFonts w:ascii="Arial" w:hAnsi="Arial" w:cs="Arial"/>
          <w:b/>
          <w:bCs/>
        </w:rPr>
        <w:instrText>ARABIC</w:instrText>
      </w:r>
      <w:r w:rsidRPr="00F57F09">
        <w:rPr>
          <w:rFonts w:ascii="Arial" w:hAnsi="Arial" w:cs="Arial"/>
          <w:b/>
          <w:bCs/>
          <w:rtl/>
          <w:lang w:bidi="ar-EG"/>
        </w:rPr>
        <w:instrText xml:space="preserve"> </w:instrText>
      </w:r>
      <w:r w:rsidR="00DC459B" w:rsidRPr="00F57F09">
        <w:rPr>
          <w:rFonts w:ascii="Arial" w:hAnsi="Arial" w:cs="Arial"/>
          <w:b/>
          <w:bCs/>
        </w:rPr>
        <w:fldChar w:fldCharType="separate"/>
      </w:r>
      <w:r w:rsidR="00902836">
        <w:rPr>
          <w:rFonts w:ascii="Arial" w:hAnsi="Arial" w:cs="Arial"/>
          <w:b/>
          <w:bCs/>
          <w:noProof/>
          <w:rtl/>
          <w:lang w:bidi="ar-EG"/>
        </w:rPr>
        <w:t>5</w:t>
      </w:r>
      <w:r w:rsidR="00DC459B" w:rsidRPr="00F57F09">
        <w:rPr>
          <w:rFonts w:ascii="Arial" w:hAnsi="Arial" w:cs="Arial"/>
          <w:b/>
          <w:bCs/>
        </w:rPr>
        <w:fldChar w:fldCharType="end"/>
      </w:r>
      <w:r w:rsidRPr="00F57F09">
        <w:rPr>
          <w:rFonts w:ascii="Arial" w:hAnsi="Arial" w:cs="Arial"/>
          <w:b/>
          <w:bCs/>
          <w:rtl/>
        </w:rPr>
        <w:t>:</w:t>
      </w:r>
      <w:r w:rsidRPr="00F57F09">
        <w:rPr>
          <w:rFonts w:ascii="Arial" w:hAnsi="Arial" w:cs="Arial" w:hint="cs"/>
          <w:b/>
          <w:bCs/>
          <w:rtl/>
        </w:rPr>
        <w:t xml:space="preserve">  </w:t>
      </w:r>
      <w:r>
        <w:rPr>
          <w:rFonts w:asciiTheme="minorBidi" w:hAnsiTheme="minorBidi" w:cstheme="minorBidi" w:hint="cs"/>
          <w:b/>
          <w:bCs/>
          <w:rtl/>
        </w:rPr>
        <w:t>מספר</w:t>
      </w:r>
      <w:r w:rsidRPr="009332A7">
        <w:rPr>
          <w:rFonts w:asciiTheme="minorBidi" w:hAnsiTheme="minorBidi" w:cstheme="minorBidi"/>
          <w:b/>
          <w:bCs/>
          <w:rtl/>
        </w:rPr>
        <w:t xml:space="preserve"> התלמידים </w:t>
      </w:r>
      <w:r>
        <w:rPr>
          <w:rFonts w:asciiTheme="minorBidi" w:hAnsiTheme="minorBidi" w:cstheme="minorBidi" w:hint="cs"/>
          <w:b/>
          <w:bCs/>
          <w:rtl/>
        </w:rPr>
        <w:t xml:space="preserve">שנבחנו ברשות במתמטיקה </w:t>
      </w:r>
      <w:r w:rsidRPr="009332A7">
        <w:rPr>
          <w:rFonts w:asciiTheme="minorBidi" w:hAnsiTheme="minorBidi" w:cstheme="minorBidi"/>
          <w:b/>
          <w:bCs/>
          <w:rtl/>
        </w:rPr>
        <w:t xml:space="preserve">לכיתות </w:t>
      </w:r>
      <w:r>
        <w:rPr>
          <w:rFonts w:asciiTheme="minorBidi" w:hAnsiTheme="minorBidi" w:cstheme="minorBidi" w:hint="cs"/>
          <w:b/>
          <w:bCs/>
          <w:rtl/>
        </w:rPr>
        <w:t>ה</w:t>
      </w:r>
      <w:r w:rsidRPr="009332A7">
        <w:rPr>
          <w:rFonts w:asciiTheme="minorBidi" w:hAnsiTheme="minorBidi" w:cstheme="minorBidi"/>
          <w:b/>
          <w:bCs/>
          <w:rtl/>
        </w:rPr>
        <w:t>'</w:t>
      </w:r>
    </w:p>
    <w:tbl>
      <w:tblPr>
        <w:tblStyle w:val="ad"/>
        <w:bidiVisual/>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01"/>
        <w:gridCol w:w="1090"/>
        <w:gridCol w:w="1361"/>
        <w:gridCol w:w="1380"/>
        <w:gridCol w:w="1361"/>
        <w:gridCol w:w="1385"/>
        <w:gridCol w:w="1361"/>
      </w:tblGrid>
      <w:tr w:rsidR="004C1DD3" w:rsidRPr="00E27BA8" w:rsidTr="00DF110A">
        <w:trPr>
          <w:jc w:val="center"/>
        </w:trPr>
        <w:tc>
          <w:tcPr>
            <w:tcW w:w="1701" w:type="dxa"/>
            <w:vMerge w:val="restart"/>
            <w:tcBorders>
              <w:top w:val="single" w:sz="12" w:space="0" w:color="808080" w:themeColor="background1" w:themeShade="80"/>
              <w:left w:val="single" w:sz="4" w:space="0" w:color="808080" w:themeColor="background1" w:themeShade="80"/>
            </w:tcBorders>
            <w:shd w:val="clear" w:color="auto" w:fill="E8EDE5"/>
            <w:vAlign w:val="center"/>
          </w:tcPr>
          <w:p w:rsidR="004C1DD3" w:rsidRPr="00E27BA8" w:rsidRDefault="004C1DD3" w:rsidP="00DF110A">
            <w:pPr>
              <w:spacing w:before="60" w:after="60" w:line="280" w:lineRule="atLeast"/>
              <w:rPr>
                <w:rFonts w:ascii="Arial" w:hAnsi="Arial" w:cs="Arial"/>
                <w:b/>
                <w:bCs/>
                <w:sz w:val="20"/>
                <w:szCs w:val="20"/>
                <w:rtl/>
              </w:rPr>
            </w:pPr>
            <w:r w:rsidRPr="00E27BA8">
              <w:rPr>
                <w:rFonts w:ascii="Arial" w:hAnsi="Arial" w:cs="Arial" w:hint="cs"/>
                <w:b/>
                <w:bCs/>
                <w:sz w:val="20"/>
                <w:szCs w:val="20"/>
                <w:rtl/>
              </w:rPr>
              <w:t>שנה</w:t>
            </w:r>
          </w:p>
        </w:tc>
        <w:tc>
          <w:tcPr>
            <w:tcW w:w="2451" w:type="dxa"/>
            <w:gridSpan w:val="2"/>
            <w:tcBorders>
              <w:top w:val="single" w:sz="12" w:space="0" w:color="808080" w:themeColor="background1" w:themeShade="80"/>
              <w:bottom w:val="single" w:sz="2" w:space="0" w:color="808080" w:themeColor="background1" w:themeShade="80"/>
            </w:tcBorders>
            <w:shd w:val="clear" w:color="auto" w:fill="E8EDE5"/>
          </w:tcPr>
          <w:p w:rsidR="004C1DD3" w:rsidRPr="00E27BA8" w:rsidRDefault="004C1DD3"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בתי"ס דוברי עברית</w:t>
            </w:r>
          </w:p>
        </w:tc>
        <w:tc>
          <w:tcPr>
            <w:tcW w:w="2741" w:type="dxa"/>
            <w:gridSpan w:val="2"/>
            <w:tcBorders>
              <w:top w:val="single" w:sz="12" w:space="0" w:color="808080" w:themeColor="background1" w:themeShade="80"/>
              <w:bottom w:val="single" w:sz="2" w:space="0" w:color="808080" w:themeColor="background1" w:themeShade="80"/>
            </w:tcBorders>
            <w:shd w:val="clear" w:color="auto" w:fill="E8EDE5"/>
          </w:tcPr>
          <w:p w:rsidR="004C1DD3" w:rsidRPr="00E27BA8" w:rsidRDefault="004C1DD3"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בתי"ס דוברי ערבית</w:t>
            </w:r>
          </w:p>
        </w:tc>
        <w:tc>
          <w:tcPr>
            <w:tcW w:w="2746" w:type="dxa"/>
            <w:gridSpan w:val="2"/>
            <w:tcBorders>
              <w:top w:val="single" w:sz="12" w:space="0" w:color="808080" w:themeColor="background1" w:themeShade="80"/>
              <w:bottom w:val="single" w:sz="2" w:space="0" w:color="808080" w:themeColor="background1" w:themeShade="80"/>
              <w:right w:val="single" w:sz="4" w:space="0" w:color="808080" w:themeColor="background1" w:themeShade="80"/>
            </w:tcBorders>
            <w:shd w:val="clear" w:color="auto" w:fill="E8EDE5"/>
          </w:tcPr>
          <w:p w:rsidR="004C1DD3" w:rsidRPr="00E27BA8" w:rsidRDefault="004C1DD3"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כלל בתיה"ס</w:t>
            </w:r>
          </w:p>
        </w:tc>
      </w:tr>
      <w:tr w:rsidR="004C1DD3" w:rsidRPr="005D50F0" w:rsidTr="00DF110A">
        <w:trPr>
          <w:jc w:val="center"/>
        </w:trPr>
        <w:tc>
          <w:tcPr>
            <w:tcW w:w="1701" w:type="dxa"/>
            <w:vMerge/>
            <w:tcBorders>
              <w:left w:val="single" w:sz="4" w:space="0" w:color="808080" w:themeColor="background1" w:themeShade="80"/>
              <w:bottom w:val="single" w:sz="4" w:space="0" w:color="808080" w:themeColor="background1" w:themeShade="80"/>
            </w:tcBorders>
            <w:shd w:val="clear" w:color="auto" w:fill="E8EDE5"/>
          </w:tcPr>
          <w:p w:rsidR="004C1DD3" w:rsidRPr="005D50F0" w:rsidRDefault="004C1DD3" w:rsidP="00DF110A">
            <w:pPr>
              <w:spacing w:line="280" w:lineRule="atLeast"/>
              <w:jc w:val="both"/>
              <w:rPr>
                <w:rFonts w:ascii="Arial" w:hAnsi="Arial" w:cs="Arial"/>
                <w:sz w:val="18"/>
                <w:szCs w:val="18"/>
                <w:rtl/>
              </w:rPr>
            </w:pPr>
          </w:p>
        </w:tc>
        <w:tc>
          <w:tcPr>
            <w:tcW w:w="1090"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c>
          <w:tcPr>
            <w:tcW w:w="1380"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c>
          <w:tcPr>
            <w:tcW w:w="1385"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right w:val="single" w:sz="4" w:space="0" w:color="808080" w:themeColor="background1" w:themeShade="80"/>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r>
      <w:tr w:rsidR="004C1DD3" w:rsidRPr="004C1DD3" w:rsidTr="00DF110A">
        <w:trPr>
          <w:jc w:val="center"/>
        </w:trPr>
        <w:tc>
          <w:tcPr>
            <w:tcW w:w="1701" w:type="dxa"/>
            <w:tcBorders>
              <w:top w:val="single" w:sz="4" w:space="0" w:color="808080" w:themeColor="background1" w:themeShade="80"/>
              <w:left w:val="single" w:sz="4" w:space="0" w:color="808080" w:themeColor="background1" w:themeShade="80"/>
              <w:bottom w:val="single" w:sz="2" w:space="0" w:color="808080" w:themeColor="background1" w:themeShade="80"/>
            </w:tcBorders>
          </w:tcPr>
          <w:p w:rsidR="004C1DD3" w:rsidRPr="004C1DD3" w:rsidRDefault="004C521D" w:rsidP="00DF110A">
            <w:pPr>
              <w:spacing w:before="60" w:after="60"/>
              <w:rPr>
                <w:sz w:val="22"/>
                <w:szCs w:val="22"/>
              </w:rPr>
            </w:pPr>
            <w:r w:rsidRPr="004C521D">
              <w:rPr>
                <w:rFonts w:ascii="Arial" w:eastAsiaTheme="minorEastAsia" w:hAnsi="Arial" w:cs="Arial"/>
                <w:color w:val="000000"/>
                <w:sz w:val="20"/>
                <w:szCs w:val="20"/>
                <w:rtl/>
              </w:rPr>
              <w:t>תשע</w:t>
            </w:r>
            <w:r w:rsidRPr="004C521D">
              <w:rPr>
                <w:rFonts w:ascii="Arial" w:eastAsiaTheme="minorEastAsia" w:hAnsi="Arial" w:cs="Arial"/>
                <w:color w:val="000000"/>
                <w:sz w:val="20"/>
                <w:szCs w:val="20"/>
              </w:rPr>
              <w:t>"</w:t>
            </w:r>
            <w:r w:rsidRPr="004C521D">
              <w:rPr>
                <w:rFonts w:ascii="Arial" w:eastAsiaTheme="minorEastAsia" w:hAnsi="Arial" w:cs="Arial"/>
                <w:color w:val="000000"/>
                <w:sz w:val="20"/>
                <w:szCs w:val="20"/>
                <w:rtl/>
              </w:rPr>
              <w:t>א</w:t>
            </w:r>
          </w:p>
        </w:tc>
        <w:tc>
          <w:tcPr>
            <w:tcW w:w="1090" w:type="dxa"/>
            <w:tcBorders>
              <w:top w:val="single" w:sz="4" w:space="0" w:color="808080" w:themeColor="background1" w:themeShade="80"/>
              <w:bottom w:val="single" w:sz="2" w:space="0" w:color="808080" w:themeColor="background1" w:themeShade="80"/>
              <w:right w:val="nil"/>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204</w:t>
            </w:r>
          </w:p>
        </w:tc>
        <w:tc>
          <w:tcPr>
            <w:tcW w:w="1361" w:type="dxa"/>
            <w:tcBorders>
              <w:top w:val="single" w:sz="4" w:space="0" w:color="808080" w:themeColor="background1" w:themeShade="80"/>
              <w:left w:val="nil"/>
              <w:bottom w:val="single" w:sz="2" w:space="0" w:color="808080" w:themeColor="background1" w:themeShade="80"/>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4</w:t>
            </w:r>
          </w:p>
        </w:tc>
        <w:tc>
          <w:tcPr>
            <w:tcW w:w="1380" w:type="dxa"/>
            <w:tcBorders>
              <w:top w:val="single" w:sz="4" w:space="0" w:color="808080" w:themeColor="background1" w:themeShade="80"/>
              <w:bottom w:val="single" w:sz="2" w:space="0" w:color="808080" w:themeColor="background1" w:themeShade="80"/>
              <w:right w:val="nil"/>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226</w:t>
            </w:r>
          </w:p>
        </w:tc>
        <w:tc>
          <w:tcPr>
            <w:tcW w:w="1361" w:type="dxa"/>
            <w:tcBorders>
              <w:top w:val="single" w:sz="4" w:space="0" w:color="808080" w:themeColor="background1" w:themeShade="80"/>
              <w:left w:val="nil"/>
              <w:bottom w:val="single" w:sz="2" w:space="0" w:color="808080" w:themeColor="background1" w:themeShade="80"/>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6</w:t>
            </w:r>
          </w:p>
        </w:tc>
        <w:tc>
          <w:tcPr>
            <w:tcW w:w="1385" w:type="dxa"/>
            <w:tcBorders>
              <w:top w:val="single" w:sz="4" w:space="0" w:color="808080" w:themeColor="background1" w:themeShade="80"/>
              <w:bottom w:val="single" w:sz="2" w:space="0" w:color="808080" w:themeColor="background1" w:themeShade="80"/>
              <w:right w:val="nil"/>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430</w:t>
            </w:r>
          </w:p>
        </w:tc>
        <w:tc>
          <w:tcPr>
            <w:tcW w:w="1361" w:type="dxa"/>
            <w:tcBorders>
              <w:top w:val="single" w:sz="4" w:space="0" w:color="808080" w:themeColor="background1" w:themeShade="80"/>
              <w:left w:val="nil"/>
              <w:bottom w:val="single" w:sz="2" w:space="0" w:color="808080" w:themeColor="background1" w:themeShade="80"/>
              <w:right w:val="single" w:sz="4" w:space="0" w:color="808080" w:themeColor="background1" w:themeShade="80"/>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10</w:t>
            </w:r>
          </w:p>
        </w:tc>
      </w:tr>
    </w:tbl>
    <w:p w:rsidR="006A52EB" w:rsidRDefault="006A52EB" w:rsidP="00AB08AF">
      <w:pPr>
        <w:spacing w:before="240" w:line="300" w:lineRule="atLeast"/>
        <w:ind w:left="624" w:right="-397" w:hanging="1021"/>
        <w:jc w:val="center"/>
        <w:rPr>
          <w:rFonts w:asciiTheme="minorBidi" w:hAnsiTheme="minorBidi" w:cstheme="minorBidi"/>
          <w:b/>
          <w:bCs/>
          <w:rtl/>
        </w:rPr>
      </w:pPr>
      <w:r w:rsidRPr="009332A7">
        <w:rPr>
          <w:rFonts w:asciiTheme="minorBidi" w:hAnsiTheme="minorBidi" w:cstheme="minorBidi"/>
          <w:b/>
          <w:bCs/>
          <w:rtl/>
        </w:rPr>
        <w:t xml:space="preserve">תרשים </w:t>
      </w:r>
      <w:r w:rsidR="00DC459B" w:rsidRPr="009332A7">
        <w:rPr>
          <w:rFonts w:asciiTheme="minorBidi" w:hAnsiTheme="minorBidi" w:cstheme="minorBidi"/>
          <w:b/>
          <w:bCs/>
          <w:iCs/>
        </w:rPr>
        <w:fldChar w:fldCharType="begin"/>
      </w:r>
      <w:r w:rsidRPr="009332A7">
        <w:rPr>
          <w:rFonts w:asciiTheme="minorBidi" w:hAnsiTheme="minorBidi" w:cstheme="minorBidi"/>
          <w:b/>
          <w:bCs/>
          <w:iCs/>
        </w:rPr>
        <w:instrText xml:space="preserve"> SEQ </w:instrText>
      </w:r>
      <w:r w:rsidRPr="009332A7">
        <w:rPr>
          <w:rFonts w:asciiTheme="minorBidi" w:hAnsiTheme="minorBidi" w:cstheme="minorBidi"/>
          <w:b/>
          <w:bCs/>
          <w:iCs/>
          <w:rtl/>
        </w:rPr>
        <w:instrText>תרשים</w:instrText>
      </w:r>
      <w:r w:rsidRPr="009332A7">
        <w:rPr>
          <w:rFonts w:asciiTheme="minorBidi" w:hAnsiTheme="minorBidi" w:cstheme="minorBidi"/>
          <w:b/>
          <w:bCs/>
          <w:iCs/>
        </w:rPr>
        <w:instrText xml:space="preserve"> \* ARABIC </w:instrText>
      </w:r>
      <w:r w:rsidR="00DC459B" w:rsidRPr="009332A7">
        <w:rPr>
          <w:rFonts w:asciiTheme="minorBidi" w:hAnsiTheme="minorBidi" w:cstheme="minorBidi"/>
          <w:b/>
          <w:bCs/>
          <w:iCs/>
        </w:rPr>
        <w:fldChar w:fldCharType="separate"/>
      </w:r>
      <w:r w:rsidR="00902836">
        <w:rPr>
          <w:rFonts w:asciiTheme="minorBidi" w:hAnsiTheme="minorBidi" w:cstheme="minorBidi"/>
          <w:b/>
          <w:bCs/>
          <w:iCs/>
          <w:noProof/>
        </w:rPr>
        <w:t>5</w:t>
      </w:r>
      <w:r w:rsidR="00DC459B" w:rsidRPr="009332A7">
        <w:rPr>
          <w:rFonts w:asciiTheme="minorBidi" w:hAnsiTheme="minorBidi" w:cstheme="minorBidi"/>
          <w:b/>
          <w:bCs/>
          <w:iCs/>
        </w:rPr>
        <w:fldChar w:fldCharType="end"/>
      </w:r>
      <w:r>
        <w:rPr>
          <w:rFonts w:asciiTheme="minorBidi" w:hAnsiTheme="minorBidi" w:cstheme="minorBidi"/>
          <w:b/>
          <w:bCs/>
          <w:rtl/>
        </w:rPr>
        <w:t>:</w:t>
      </w:r>
      <w:r w:rsidRPr="009332A7">
        <w:rPr>
          <w:rFonts w:asciiTheme="minorBidi" w:hAnsiTheme="minorBidi" w:cstheme="minorBidi"/>
          <w:b/>
          <w:bCs/>
          <w:rtl/>
        </w:rPr>
        <w:t xml:space="preserve"> הישגי התלמידים </w:t>
      </w:r>
      <w:r>
        <w:rPr>
          <w:rFonts w:asciiTheme="minorBidi" w:hAnsiTheme="minorBidi" w:cstheme="minorBidi" w:hint="cs"/>
          <w:b/>
          <w:bCs/>
          <w:rtl/>
        </w:rPr>
        <w:t xml:space="preserve">ברשות </w:t>
      </w:r>
      <w:r w:rsidRPr="009332A7">
        <w:rPr>
          <w:rFonts w:asciiTheme="minorBidi" w:hAnsiTheme="minorBidi" w:cstheme="minorBidi"/>
          <w:b/>
          <w:bCs/>
          <w:rtl/>
        </w:rPr>
        <w:t xml:space="preserve">(בסולם </w:t>
      </w:r>
      <w:r>
        <w:rPr>
          <w:rFonts w:asciiTheme="minorBidi" w:hAnsiTheme="minorBidi" w:cstheme="minorBidi" w:hint="cs"/>
          <w:b/>
          <w:bCs/>
          <w:rtl/>
        </w:rPr>
        <w:t>רב-שנתי</w:t>
      </w:r>
      <w:r w:rsidRPr="009332A7">
        <w:rPr>
          <w:rFonts w:asciiTheme="minorBidi" w:hAnsiTheme="minorBidi" w:cstheme="minorBidi"/>
          <w:b/>
          <w:bCs/>
          <w:rtl/>
        </w:rPr>
        <w:t xml:space="preserve">) </w:t>
      </w:r>
      <w:r>
        <w:rPr>
          <w:rFonts w:asciiTheme="minorBidi" w:hAnsiTheme="minorBidi" w:cstheme="minorBidi" w:hint="cs"/>
          <w:b/>
          <w:bCs/>
          <w:rtl/>
        </w:rPr>
        <w:t xml:space="preserve">במתמטיקה </w:t>
      </w:r>
      <w:r w:rsidRPr="009332A7">
        <w:rPr>
          <w:rFonts w:asciiTheme="minorBidi" w:hAnsiTheme="minorBidi" w:cstheme="minorBidi"/>
          <w:b/>
          <w:bCs/>
          <w:rtl/>
        </w:rPr>
        <w:t xml:space="preserve">לכיתות </w:t>
      </w:r>
      <w:r>
        <w:rPr>
          <w:rFonts w:asciiTheme="minorBidi" w:hAnsiTheme="minorBidi" w:cstheme="minorBidi" w:hint="cs"/>
          <w:b/>
          <w:bCs/>
          <w:rtl/>
        </w:rPr>
        <w:t>ה</w:t>
      </w:r>
      <w:r w:rsidRPr="009332A7">
        <w:rPr>
          <w:rFonts w:asciiTheme="minorBidi" w:hAnsiTheme="minorBidi" w:cstheme="minorBidi"/>
          <w:b/>
          <w:bCs/>
          <w:rtl/>
        </w:rPr>
        <w:t>'</w:t>
      </w:r>
    </w:p>
    <w:tbl>
      <w:tblPr>
        <w:bidiVisual/>
        <w:tblW w:w="10490" w:type="dxa"/>
        <w:jc w:val="center"/>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ook w:val="01E0" w:firstRow="1" w:lastRow="1" w:firstColumn="1" w:lastColumn="1" w:noHBand="0" w:noVBand="0"/>
      </w:tblPr>
      <w:tblGrid>
        <w:gridCol w:w="5352"/>
        <w:gridCol w:w="5138"/>
      </w:tblGrid>
      <w:tr w:rsidR="006A52EB" w:rsidRPr="00797660" w:rsidTr="00EA2D9B">
        <w:trPr>
          <w:jc w:val="center"/>
        </w:trPr>
        <w:tc>
          <w:tcPr>
            <w:tcW w:w="10490" w:type="dxa"/>
            <w:gridSpan w:val="2"/>
            <w:shd w:val="clear" w:color="auto" w:fill="auto"/>
            <w:vAlign w:val="center"/>
          </w:tcPr>
          <w:p w:rsidR="006A52EB" w:rsidRPr="00CA4A72" w:rsidRDefault="00760F99" w:rsidP="006A52EB">
            <w:pPr>
              <w:keepNext/>
              <w:spacing w:line="160" w:lineRule="atLeast"/>
              <w:jc w:val="center"/>
              <w:outlineLvl w:val="1"/>
              <w:rPr>
                <w:rFonts w:ascii="Arial" w:hAnsi="Arial" w:cs="Arial"/>
                <w:b/>
                <w:bCs/>
                <w:i/>
                <w:color w:val="5A0000"/>
                <w:sz w:val="16"/>
                <w:szCs w:val="16"/>
              </w:rPr>
            </w:pPr>
            <w:bookmarkStart w:id="67" w:name="_Toc319222061"/>
            <w:bookmarkEnd w:id="67"/>
            <w:r>
              <w:rPr>
                <w:rFonts w:ascii="Arial" w:hAnsi="Arial" w:cs="Arial"/>
                <w:b/>
                <w:bCs/>
                <w:i/>
                <w:noProof/>
                <w:color w:val="5A0000"/>
                <w:sz w:val="16"/>
                <w:szCs w:val="16"/>
                <w:rtl/>
              </w:rPr>
              <w:drawing>
                <wp:inline distT="0" distB="0" distL="0" distR="0" wp14:anchorId="3327F182" wp14:editId="1E68E4FD">
                  <wp:extent cx="2707640" cy="2172970"/>
                  <wp:effectExtent l="0" t="0" r="0" b="0"/>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07640" cy="2172970"/>
                          </a:xfrm>
                          <a:prstGeom prst="rect">
                            <a:avLst/>
                          </a:prstGeom>
                          <a:noFill/>
                          <a:ln>
                            <a:noFill/>
                          </a:ln>
                        </pic:spPr>
                      </pic:pic>
                    </a:graphicData>
                  </a:graphic>
                </wp:inline>
              </w:drawing>
            </w:r>
          </w:p>
        </w:tc>
      </w:tr>
      <w:tr w:rsidR="006A52EB" w:rsidRPr="00797660" w:rsidTr="00EA2D9B">
        <w:trPr>
          <w:jc w:val="center"/>
        </w:trPr>
        <w:tc>
          <w:tcPr>
            <w:tcW w:w="5352" w:type="dxa"/>
            <w:shd w:val="clear" w:color="auto" w:fill="auto"/>
            <w:vAlign w:val="center"/>
          </w:tcPr>
          <w:p w:rsidR="006A52EB" w:rsidRPr="00797660" w:rsidRDefault="00760F99" w:rsidP="006A52EB">
            <w:pPr>
              <w:keepNext/>
              <w:spacing w:line="160" w:lineRule="atLeast"/>
              <w:jc w:val="center"/>
              <w:outlineLvl w:val="1"/>
              <w:rPr>
                <w:rFonts w:ascii="Arial" w:hAnsi="Arial" w:cs="Arial"/>
                <w:b/>
                <w:bCs/>
                <w:i/>
                <w:noProof/>
                <w:color w:val="5A0000"/>
                <w:sz w:val="16"/>
                <w:szCs w:val="16"/>
              </w:rPr>
            </w:pPr>
            <w:bookmarkStart w:id="68" w:name="_Toc319222062"/>
            <w:bookmarkEnd w:id="68"/>
            <w:r>
              <w:rPr>
                <w:rFonts w:ascii="Arial" w:hAnsi="Arial" w:cs="Arial"/>
                <w:b/>
                <w:bCs/>
                <w:i/>
                <w:noProof/>
                <w:color w:val="5A0000"/>
                <w:sz w:val="16"/>
                <w:szCs w:val="16"/>
                <w:rtl/>
              </w:rPr>
              <w:drawing>
                <wp:inline distT="0" distB="0" distL="0" distR="0" wp14:anchorId="392592CE" wp14:editId="717DBAF4">
                  <wp:extent cx="2980690" cy="2280285"/>
                  <wp:effectExtent l="0" t="0" r="0" b="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80690" cy="2280285"/>
                          </a:xfrm>
                          <a:prstGeom prst="rect">
                            <a:avLst/>
                          </a:prstGeom>
                          <a:noFill/>
                          <a:ln>
                            <a:noFill/>
                          </a:ln>
                        </pic:spPr>
                      </pic:pic>
                    </a:graphicData>
                  </a:graphic>
                </wp:inline>
              </w:drawing>
            </w:r>
          </w:p>
        </w:tc>
        <w:tc>
          <w:tcPr>
            <w:tcW w:w="5138" w:type="dxa"/>
            <w:shd w:val="clear" w:color="auto" w:fill="auto"/>
            <w:vAlign w:val="center"/>
          </w:tcPr>
          <w:p w:rsidR="006A52EB" w:rsidRPr="00797660" w:rsidRDefault="005519B4" w:rsidP="006A52EB">
            <w:pPr>
              <w:keepNext/>
              <w:spacing w:line="160" w:lineRule="atLeast"/>
              <w:jc w:val="center"/>
              <w:outlineLvl w:val="1"/>
              <w:rPr>
                <w:rFonts w:ascii="Arial" w:hAnsi="Arial" w:cs="Arial"/>
                <w:b/>
                <w:bCs/>
                <w:i/>
                <w:noProof/>
                <w:color w:val="5A0000"/>
                <w:sz w:val="16"/>
                <w:szCs w:val="16"/>
              </w:rPr>
            </w:pPr>
            <w:bookmarkStart w:id="69" w:name="_Toc319222063"/>
            <w:bookmarkEnd w:id="69"/>
            <w:r>
              <w:rPr>
                <w:rFonts w:ascii="Arial" w:hAnsi="Arial" w:cs="Arial"/>
                <w:b/>
                <w:bCs/>
                <w:i/>
                <w:noProof/>
                <w:color w:val="5A0000"/>
                <w:sz w:val="16"/>
                <w:szCs w:val="16"/>
                <w:rtl/>
              </w:rPr>
              <w:drawing>
                <wp:inline distT="0" distB="0" distL="0" distR="0">
                  <wp:extent cx="2968625" cy="2291715"/>
                  <wp:effectExtent l="0" t="0" r="3175" b="0"/>
                  <wp:docPr id="32" name="תמונה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68625" cy="2291715"/>
                          </a:xfrm>
                          <a:prstGeom prst="rect">
                            <a:avLst/>
                          </a:prstGeom>
                          <a:noFill/>
                          <a:ln>
                            <a:noFill/>
                          </a:ln>
                        </pic:spPr>
                      </pic:pic>
                    </a:graphicData>
                  </a:graphic>
                </wp:inline>
              </w:drawing>
            </w:r>
          </w:p>
        </w:tc>
      </w:tr>
    </w:tbl>
    <w:p w:rsidR="00EA2D9B" w:rsidRDefault="00EA2D9B" w:rsidP="00EA2D9B">
      <w:pPr>
        <w:rPr>
          <w:rtl/>
        </w:rPr>
      </w:pPr>
      <w:r>
        <w:rPr>
          <w:rFonts w:cs="Arial" w:hint="cs"/>
          <w:sz w:val="18"/>
          <w:szCs w:val="18"/>
          <w:rtl/>
        </w:rPr>
        <w:t xml:space="preserve">הערה: כאשר </w:t>
      </w:r>
      <w:r w:rsidRPr="00CA4A72">
        <w:rPr>
          <w:rFonts w:cs="Arial" w:hint="cs"/>
          <w:sz w:val="18"/>
          <w:szCs w:val="18"/>
          <w:rtl/>
        </w:rPr>
        <w:t>מספר בתיה</w:t>
      </w:r>
      <w:r w:rsidRPr="00CA4A72">
        <w:rPr>
          <w:rFonts w:cs="Arial"/>
          <w:sz w:val="18"/>
          <w:szCs w:val="18"/>
          <w:rtl/>
        </w:rPr>
        <w:t>"</w:t>
      </w:r>
      <w:r w:rsidRPr="00CA4A72">
        <w:rPr>
          <w:rFonts w:cs="Arial" w:hint="cs"/>
          <w:sz w:val="18"/>
          <w:szCs w:val="18"/>
          <w:rtl/>
        </w:rPr>
        <w:t>ס / מספר הנבחנים ברשות הנו קטן במיוחד,</w:t>
      </w:r>
      <w:r>
        <w:rPr>
          <w:rFonts w:cs="Arial" w:hint="cs"/>
          <w:sz w:val="18"/>
          <w:szCs w:val="18"/>
          <w:rtl/>
        </w:rPr>
        <w:t xml:space="preserve"> נתוני הרשות אינם מוצגים בתרשים.</w:t>
      </w:r>
      <w:r w:rsidRPr="00CA4A72">
        <w:rPr>
          <w:rFonts w:cs="Arial" w:hint="cs"/>
          <w:sz w:val="18"/>
          <w:szCs w:val="18"/>
          <w:rtl/>
        </w:rPr>
        <w:t xml:space="preserve"> </w:t>
      </w:r>
      <w:r>
        <w:rPr>
          <w:rFonts w:cs="Arial" w:hint="cs"/>
          <w:sz w:val="18"/>
          <w:szCs w:val="18"/>
          <w:rtl/>
        </w:rPr>
        <w:t xml:space="preserve">כמו כן, </w:t>
      </w:r>
      <w:r w:rsidRPr="00C35305">
        <w:rPr>
          <w:rFonts w:cs="Arial" w:hint="cs"/>
          <w:sz w:val="18"/>
          <w:szCs w:val="18"/>
          <w:rtl/>
        </w:rPr>
        <w:t xml:space="preserve">בשל מספר קטן של </w:t>
      </w:r>
      <w:r>
        <w:rPr>
          <w:rFonts w:cs="Arial" w:hint="cs"/>
          <w:sz w:val="18"/>
          <w:szCs w:val="18"/>
          <w:rtl/>
        </w:rPr>
        <w:t>רשויות</w:t>
      </w:r>
      <w:r w:rsidRPr="00C35305">
        <w:rPr>
          <w:rFonts w:cs="Arial" w:hint="cs"/>
          <w:sz w:val="18"/>
          <w:szCs w:val="18"/>
          <w:rtl/>
        </w:rPr>
        <w:t xml:space="preserve"> </w:t>
      </w:r>
      <w:r>
        <w:rPr>
          <w:rFonts w:cs="Arial" w:hint="cs"/>
          <w:sz w:val="18"/>
          <w:szCs w:val="18"/>
          <w:rtl/>
        </w:rPr>
        <w:t>מרקע דומה הכוללות בתי ספר דוברי ערבית, לא מוצג בתרשים נתון השוואתי זה.</w:t>
      </w:r>
    </w:p>
    <w:p w:rsidR="007415E3" w:rsidRPr="003006F4" w:rsidRDefault="007415E3" w:rsidP="00575897">
      <w:pPr>
        <w:rPr>
          <w:rFonts w:cs="Arial"/>
          <w:sz w:val="20"/>
          <w:szCs w:val="20"/>
          <w:rtl/>
        </w:rPr>
      </w:pPr>
    </w:p>
    <w:p w:rsidR="008547BF" w:rsidRDefault="008547BF" w:rsidP="007415E3">
      <w:pPr>
        <w:pStyle w:val="20"/>
        <w:rPr>
          <w:i w:val="0"/>
          <w:iCs/>
          <w:rtl/>
        </w:rPr>
        <w:sectPr w:rsidR="008547BF" w:rsidSect="00B5232F">
          <w:headerReference w:type="default" r:id="rId42"/>
          <w:pgSz w:w="11906" w:h="16838" w:code="9"/>
          <w:pgMar w:top="397" w:right="1134" w:bottom="397" w:left="1134" w:header="340" w:footer="340" w:gutter="0"/>
          <w:cols w:space="708"/>
          <w:bidi/>
          <w:rtlGutter/>
          <w:docGrid w:linePitch="360"/>
        </w:sectPr>
      </w:pPr>
    </w:p>
    <w:p w:rsidR="007415E3" w:rsidRPr="002D2EA7" w:rsidRDefault="007415E3" w:rsidP="002830F2">
      <w:pPr>
        <w:pStyle w:val="2"/>
        <w:rPr>
          <w:iCs/>
          <w:rtl/>
        </w:rPr>
      </w:pPr>
      <w:bookmarkStart w:id="70" w:name="_Toc318816762"/>
      <w:bookmarkStart w:id="71" w:name="_Toc320099717"/>
      <w:r w:rsidRPr="002D2EA7">
        <w:rPr>
          <w:rtl/>
        </w:rPr>
        <w:lastRenderedPageBreak/>
        <w:t xml:space="preserve">המבחן </w:t>
      </w:r>
      <w:r w:rsidRPr="002D2EA7">
        <w:rPr>
          <w:rFonts w:hint="cs"/>
          <w:rtl/>
        </w:rPr>
        <w:t>במתמטיקה לכיתות ח</w:t>
      </w:r>
      <w:r w:rsidRPr="002D2EA7">
        <w:rPr>
          <w:rtl/>
        </w:rPr>
        <w:t>'</w:t>
      </w:r>
      <w:bookmarkEnd w:id="70"/>
      <w:bookmarkEnd w:id="71"/>
    </w:p>
    <w:p w:rsidR="007415E3" w:rsidRPr="008E6C62" w:rsidRDefault="007415E3" w:rsidP="006B1C88">
      <w:pPr>
        <w:spacing w:before="60" w:line="280" w:lineRule="atLeast"/>
        <w:jc w:val="both"/>
        <w:rPr>
          <w:rFonts w:ascii="Arial" w:hAnsi="Arial" w:cs="Arial"/>
          <w:sz w:val="22"/>
          <w:szCs w:val="22"/>
          <w:rtl/>
        </w:rPr>
      </w:pPr>
      <w:r w:rsidRPr="008E6C62">
        <w:rPr>
          <w:rFonts w:ascii="Arial" w:hAnsi="Arial" w:cs="Arial"/>
          <w:sz w:val="22"/>
          <w:szCs w:val="22"/>
          <w:rtl/>
        </w:rPr>
        <w:t xml:space="preserve">המבחן במתמטיקה לכיתות </w:t>
      </w:r>
      <w:r>
        <w:rPr>
          <w:rFonts w:ascii="Arial" w:hAnsi="Arial" w:cs="Arial" w:hint="cs"/>
          <w:sz w:val="22"/>
          <w:szCs w:val="22"/>
          <w:rtl/>
        </w:rPr>
        <w:t>ח</w:t>
      </w:r>
      <w:r w:rsidRPr="008E6C62">
        <w:rPr>
          <w:rFonts w:ascii="Arial" w:hAnsi="Arial" w:cs="Arial"/>
          <w:sz w:val="22"/>
          <w:szCs w:val="22"/>
          <w:rtl/>
        </w:rPr>
        <w:t>' בדק את שליטת התלמידים בנושאים מתוך תכנית הלימודים במתמטיקה</w:t>
      </w:r>
      <w:r w:rsidR="00B65513">
        <w:rPr>
          <w:rFonts w:ascii="Arial" w:hAnsi="Arial" w:cs="Arial" w:hint="cs"/>
          <w:sz w:val="22"/>
          <w:szCs w:val="22"/>
          <w:rtl/>
        </w:rPr>
        <w:t>, והתבסס על הנושאים הנלמדים בכיתות ז'-ח'.</w:t>
      </w:r>
    </w:p>
    <w:p w:rsidR="00B65513" w:rsidRDefault="00B65513" w:rsidP="006B1C88">
      <w:pPr>
        <w:spacing w:before="60" w:line="280" w:lineRule="atLeast"/>
        <w:jc w:val="both"/>
        <w:rPr>
          <w:rFonts w:ascii="Arial" w:hAnsi="Arial" w:cs="Arial"/>
          <w:sz w:val="22"/>
          <w:szCs w:val="22"/>
          <w:rtl/>
        </w:rPr>
      </w:pPr>
      <w:r w:rsidRPr="003006F4">
        <w:rPr>
          <w:rFonts w:ascii="Arial" w:hAnsi="Arial" w:cs="Arial"/>
          <w:sz w:val="22"/>
          <w:szCs w:val="22"/>
          <w:rtl/>
        </w:rPr>
        <w:t>המבח</w:t>
      </w:r>
      <w:r>
        <w:rPr>
          <w:rFonts w:ascii="Arial" w:hAnsi="Arial" w:cs="Arial" w:hint="cs"/>
          <w:sz w:val="22"/>
          <w:szCs w:val="22"/>
          <w:rtl/>
        </w:rPr>
        <w:t>נים</w:t>
      </w:r>
      <w:r w:rsidRPr="003006F4">
        <w:rPr>
          <w:rFonts w:ascii="Arial" w:hAnsi="Arial" w:cs="Arial"/>
          <w:sz w:val="22"/>
          <w:szCs w:val="22"/>
          <w:rtl/>
        </w:rPr>
        <w:t xml:space="preserve">, </w:t>
      </w:r>
      <w:r w:rsidR="003F1B76">
        <w:rPr>
          <w:rFonts w:ascii="Arial" w:hAnsi="Arial" w:cs="Arial"/>
          <w:sz w:val="22"/>
          <w:szCs w:val="22"/>
          <w:rtl/>
        </w:rPr>
        <w:t>המפרטים המלאים</w:t>
      </w:r>
      <w:r w:rsidRPr="003006F4">
        <w:rPr>
          <w:rFonts w:ascii="Arial" w:hAnsi="Arial" w:cs="Arial"/>
          <w:sz w:val="22"/>
          <w:szCs w:val="22"/>
          <w:rtl/>
        </w:rPr>
        <w:t xml:space="preserve">, </w:t>
      </w:r>
      <w:r>
        <w:rPr>
          <w:rFonts w:ascii="Arial" w:hAnsi="Arial" w:cs="Arial"/>
          <w:sz w:val="22"/>
          <w:szCs w:val="22"/>
          <w:rtl/>
        </w:rPr>
        <w:t>המחוונים</w:t>
      </w:r>
      <w:r w:rsidRPr="003006F4">
        <w:rPr>
          <w:rFonts w:ascii="Arial" w:hAnsi="Arial" w:cs="Arial"/>
          <w:sz w:val="22"/>
          <w:szCs w:val="22"/>
          <w:rtl/>
        </w:rPr>
        <w:t xml:space="preserve"> והערכ</w:t>
      </w:r>
      <w:r>
        <w:rPr>
          <w:rFonts w:ascii="Arial" w:hAnsi="Arial" w:cs="Arial" w:hint="cs"/>
          <w:sz w:val="22"/>
          <w:szCs w:val="22"/>
          <w:rtl/>
        </w:rPr>
        <w:t>ות</w:t>
      </w:r>
      <w:r w:rsidRPr="003006F4">
        <w:rPr>
          <w:rFonts w:ascii="Arial" w:hAnsi="Arial" w:cs="Arial"/>
          <w:sz w:val="22"/>
          <w:szCs w:val="22"/>
          <w:rtl/>
        </w:rPr>
        <w:t xml:space="preserve"> </w:t>
      </w:r>
      <w:r>
        <w:rPr>
          <w:rFonts w:ascii="Arial" w:hAnsi="Arial" w:cs="Arial"/>
          <w:sz w:val="22"/>
          <w:szCs w:val="22"/>
          <w:rtl/>
        </w:rPr>
        <w:t>למורה הכוללות</w:t>
      </w:r>
      <w:r w:rsidRPr="003006F4">
        <w:rPr>
          <w:rFonts w:ascii="Arial" w:hAnsi="Arial" w:cs="Arial"/>
          <w:sz w:val="22"/>
          <w:szCs w:val="22"/>
          <w:rtl/>
        </w:rPr>
        <w:t xml:space="preserve"> חומרים פדגוגיים נמצאים לרשותך באתר האינטרנט של ראמ"ה, </w:t>
      </w:r>
      <w:hyperlink r:id="rId43" w:history="1">
        <w:r w:rsidRPr="003006F4">
          <w:rPr>
            <w:rStyle w:val="Hyperlink"/>
            <w:rFonts w:ascii="Arial" w:hAnsi="Arial" w:cs="Arial"/>
            <w:sz w:val="22"/>
            <w:szCs w:val="22"/>
          </w:rPr>
          <w:t>http://rama.education.gov.il</w:t>
        </w:r>
      </w:hyperlink>
      <w:r>
        <w:rPr>
          <w:rFonts w:ascii="Arial" w:hAnsi="Arial" w:cs="Arial"/>
          <w:sz w:val="22"/>
          <w:szCs w:val="22"/>
          <w:rtl/>
        </w:rPr>
        <w:t xml:space="preserve">,  </w:t>
      </w:r>
      <w:r>
        <w:rPr>
          <w:rFonts w:ascii="Arial" w:hAnsi="Arial" w:cs="Arial" w:hint="cs"/>
          <w:sz w:val="22"/>
          <w:szCs w:val="22"/>
          <w:rtl/>
        </w:rPr>
        <w:t>בחלונית "הערכה בית ספרית" &gt; "</w:t>
      </w:r>
      <w:r>
        <w:rPr>
          <w:rFonts w:ascii="Arial" w:hAnsi="Arial" w:cs="Arial"/>
          <w:sz w:val="22"/>
          <w:szCs w:val="22"/>
          <w:rtl/>
        </w:rPr>
        <w:t>מבחני מדף</w:t>
      </w:r>
      <w:r>
        <w:rPr>
          <w:rFonts w:ascii="Arial" w:hAnsi="Arial" w:cs="Arial" w:hint="cs"/>
          <w:sz w:val="22"/>
          <w:szCs w:val="22"/>
          <w:rtl/>
        </w:rPr>
        <w:t>"</w:t>
      </w:r>
      <w:r w:rsidRPr="003006F4">
        <w:rPr>
          <w:rFonts w:ascii="Arial" w:hAnsi="Arial" w:cs="Arial"/>
          <w:sz w:val="22"/>
          <w:szCs w:val="22"/>
          <w:rtl/>
        </w:rPr>
        <w:t>.</w:t>
      </w:r>
      <w:r w:rsidRPr="003006F4">
        <w:rPr>
          <w:rFonts w:ascii="Arial" w:hAnsi="Arial" w:cs="Arial" w:hint="cs"/>
          <w:sz w:val="22"/>
          <w:szCs w:val="22"/>
          <w:rtl/>
        </w:rPr>
        <w:t xml:space="preserve"> </w:t>
      </w:r>
    </w:p>
    <w:p w:rsidR="00B65513" w:rsidRDefault="00B65513" w:rsidP="00B65513">
      <w:pPr>
        <w:spacing w:before="120" w:line="300" w:lineRule="atLeast"/>
        <w:jc w:val="both"/>
        <w:rPr>
          <w:rFonts w:ascii="Arial" w:hAnsi="Arial" w:cs="Arial"/>
          <w:b/>
          <w:bCs/>
          <w:sz w:val="22"/>
          <w:szCs w:val="22"/>
          <w:rtl/>
        </w:rPr>
      </w:pPr>
      <w:r w:rsidRPr="00CA4A72">
        <w:rPr>
          <w:rFonts w:ascii="Arial" w:hAnsi="Arial" w:cs="Arial"/>
          <w:b/>
          <w:bCs/>
          <w:sz w:val="22"/>
          <w:szCs w:val="22"/>
          <w:rtl/>
        </w:rPr>
        <w:t xml:space="preserve">להלן הנושאים שהופיעו במבחן </w:t>
      </w:r>
      <w:r w:rsidR="00386E02">
        <w:rPr>
          <w:rFonts w:ascii="Arial" w:hAnsi="Arial" w:cs="Arial"/>
          <w:b/>
          <w:bCs/>
          <w:sz w:val="22"/>
          <w:szCs w:val="22"/>
          <w:rtl/>
        </w:rPr>
        <w:t>והשנים בהן</w:t>
      </w:r>
      <w:r w:rsidRPr="00CA4A72">
        <w:rPr>
          <w:rFonts w:ascii="Arial" w:hAnsi="Arial" w:cs="Arial"/>
          <w:b/>
          <w:bCs/>
          <w:sz w:val="22"/>
          <w:szCs w:val="22"/>
          <w:rtl/>
        </w:rPr>
        <w:t xml:space="preserve"> הופיעו:</w:t>
      </w:r>
    </w:p>
    <w:tbl>
      <w:tblPr>
        <w:tblStyle w:val="a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
        <w:gridCol w:w="3774"/>
        <w:gridCol w:w="337"/>
        <w:gridCol w:w="2268"/>
      </w:tblGrid>
      <w:tr w:rsidR="00B65513" w:rsidTr="00E20234">
        <w:trPr>
          <w:jc w:val="center"/>
        </w:trPr>
        <w:tc>
          <w:tcPr>
            <w:tcW w:w="248" w:type="dxa"/>
            <w:vAlign w:val="center"/>
          </w:tcPr>
          <w:p w:rsidR="00B65513" w:rsidRPr="00E20234" w:rsidRDefault="00B65513" w:rsidP="00A31F0F">
            <w:pPr>
              <w:pStyle w:val="af3"/>
              <w:numPr>
                <w:ilvl w:val="0"/>
                <w:numId w:val="48"/>
              </w:numPr>
              <w:spacing w:after="0" w:line="300" w:lineRule="atLeast"/>
              <w:ind w:left="0" w:firstLine="0"/>
              <w:jc w:val="both"/>
              <w:rPr>
                <w:rFonts w:ascii="Arial" w:hAnsi="Arial"/>
                <w:rtl/>
              </w:rPr>
            </w:pPr>
          </w:p>
        </w:tc>
        <w:tc>
          <w:tcPr>
            <w:tcW w:w="3774" w:type="dxa"/>
            <w:vAlign w:val="center"/>
          </w:tcPr>
          <w:p w:rsidR="00B65513" w:rsidRPr="00E20234" w:rsidRDefault="00B65513" w:rsidP="00A31F0F">
            <w:pPr>
              <w:spacing w:line="300" w:lineRule="atLeast"/>
              <w:jc w:val="both"/>
              <w:rPr>
                <w:rFonts w:ascii="Arial" w:hAnsi="Arial" w:cs="Arial"/>
                <w:sz w:val="22"/>
                <w:szCs w:val="22"/>
                <w:rtl/>
              </w:rPr>
            </w:pPr>
            <w:r w:rsidRPr="00E20234">
              <w:rPr>
                <w:rFonts w:ascii="Arial" w:hAnsi="Arial" w:cs="Arial" w:hint="cs"/>
                <w:sz w:val="22"/>
                <w:szCs w:val="22"/>
                <w:rtl/>
              </w:rPr>
              <w:t>חשיבה כמותית, חקר נתונים וסטטיסטיקה</w:t>
            </w:r>
          </w:p>
        </w:tc>
        <w:tc>
          <w:tcPr>
            <w:tcW w:w="337" w:type="dxa"/>
            <w:vAlign w:val="center"/>
          </w:tcPr>
          <w:p w:rsidR="00B65513" w:rsidRPr="00E20234" w:rsidRDefault="00B65513" w:rsidP="00A31F0F">
            <w:pPr>
              <w:spacing w:line="300" w:lineRule="atLeast"/>
              <w:jc w:val="both"/>
              <w:rPr>
                <w:rFonts w:ascii="Arial" w:hAnsi="Arial" w:cs="Arial"/>
                <w:sz w:val="22"/>
                <w:szCs w:val="22"/>
                <w:rtl/>
              </w:rPr>
            </w:pPr>
            <w:r w:rsidRPr="00E20234">
              <w:rPr>
                <w:rFonts w:ascii="Arial" w:hAnsi="Arial" w:cs="Arial" w:hint="cs"/>
                <w:sz w:val="22"/>
                <w:szCs w:val="22"/>
                <w:rtl/>
              </w:rPr>
              <w:t>-</w:t>
            </w:r>
          </w:p>
        </w:tc>
        <w:tc>
          <w:tcPr>
            <w:tcW w:w="2268" w:type="dxa"/>
            <w:vAlign w:val="center"/>
          </w:tcPr>
          <w:p w:rsidR="00B65513" w:rsidRPr="00E20234" w:rsidRDefault="00B65513" w:rsidP="00F43F74">
            <w:pPr>
              <w:spacing w:line="300" w:lineRule="atLeast"/>
              <w:jc w:val="both"/>
              <w:rPr>
                <w:rFonts w:ascii="Arial" w:hAnsi="Arial" w:cs="Arial"/>
                <w:sz w:val="22"/>
                <w:szCs w:val="22"/>
                <w:rtl/>
              </w:rPr>
            </w:pPr>
            <w:r w:rsidRPr="00E20234">
              <w:rPr>
                <w:rFonts w:ascii="Arial" w:hAnsi="Arial" w:cs="Arial" w:hint="cs"/>
                <w:sz w:val="22"/>
                <w:szCs w:val="22"/>
                <w:rtl/>
              </w:rPr>
              <w:t>תשס"ח - תש"</w:t>
            </w:r>
            <w:r w:rsidR="00F43F74">
              <w:rPr>
                <w:rFonts w:ascii="Arial" w:hAnsi="Arial" w:cs="Arial" w:hint="cs"/>
                <w:sz w:val="22"/>
                <w:szCs w:val="22"/>
                <w:rtl/>
              </w:rPr>
              <w:t>ע</w:t>
            </w:r>
          </w:p>
        </w:tc>
      </w:tr>
      <w:tr w:rsidR="00B65513" w:rsidTr="00E20234">
        <w:trPr>
          <w:jc w:val="center"/>
        </w:trPr>
        <w:tc>
          <w:tcPr>
            <w:tcW w:w="248" w:type="dxa"/>
            <w:vAlign w:val="center"/>
          </w:tcPr>
          <w:p w:rsidR="00B65513" w:rsidRPr="00E20234" w:rsidRDefault="00B65513" w:rsidP="00A31F0F">
            <w:pPr>
              <w:pStyle w:val="af3"/>
              <w:numPr>
                <w:ilvl w:val="0"/>
                <w:numId w:val="48"/>
              </w:numPr>
              <w:spacing w:after="0" w:line="300" w:lineRule="atLeast"/>
              <w:ind w:left="0" w:firstLine="0"/>
              <w:jc w:val="both"/>
              <w:rPr>
                <w:rFonts w:ascii="Arial" w:hAnsi="Arial"/>
                <w:rtl/>
              </w:rPr>
            </w:pPr>
          </w:p>
        </w:tc>
        <w:tc>
          <w:tcPr>
            <w:tcW w:w="3774" w:type="dxa"/>
            <w:vAlign w:val="center"/>
          </w:tcPr>
          <w:p w:rsidR="00B65513" w:rsidRPr="00E20234" w:rsidRDefault="00B65513" w:rsidP="00A31F0F">
            <w:pPr>
              <w:spacing w:line="300" w:lineRule="atLeast"/>
              <w:jc w:val="both"/>
              <w:rPr>
                <w:rFonts w:ascii="Arial" w:hAnsi="Arial" w:cs="Arial"/>
                <w:sz w:val="22"/>
                <w:szCs w:val="22"/>
                <w:rtl/>
              </w:rPr>
            </w:pPr>
            <w:r w:rsidRPr="00E20234">
              <w:rPr>
                <w:rFonts w:ascii="Arial" w:hAnsi="Arial" w:cs="Arial" w:hint="cs"/>
                <w:sz w:val="22"/>
                <w:szCs w:val="22"/>
                <w:rtl/>
              </w:rPr>
              <w:t>אלגב</w:t>
            </w:r>
            <w:r w:rsidR="006D488D" w:rsidRPr="00E20234">
              <w:rPr>
                <w:rFonts w:ascii="Arial" w:hAnsi="Arial" w:cs="Arial" w:hint="cs"/>
                <w:sz w:val="22"/>
                <w:szCs w:val="22"/>
                <w:rtl/>
              </w:rPr>
              <w:t>ר</w:t>
            </w:r>
            <w:r w:rsidRPr="00E20234">
              <w:rPr>
                <w:rFonts w:ascii="Arial" w:hAnsi="Arial" w:cs="Arial" w:hint="cs"/>
                <w:sz w:val="22"/>
                <w:szCs w:val="22"/>
                <w:rtl/>
              </w:rPr>
              <w:t xml:space="preserve">ה  </w:t>
            </w:r>
          </w:p>
        </w:tc>
        <w:tc>
          <w:tcPr>
            <w:tcW w:w="337" w:type="dxa"/>
            <w:vAlign w:val="center"/>
          </w:tcPr>
          <w:p w:rsidR="00B65513" w:rsidRPr="00E20234" w:rsidRDefault="00B65513" w:rsidP="00A31F0F">
            <w:pPr>
              <w:spacing w:line="300" w:lineRule="atLeast"/>
              <w:jc w:val="both"/>
              <w:rPr>
                <w:rFonts w:ascii="Arial" w:hAnsi="Arial" w:cs="Arial"/>
                <w:sz w:val="22"/>
                <w:szCs w:val="22"/>
                <w:rtl/>
              </w:rPr>
            </w:pPr>
            <w:r w:rsidRPr="00E20234">
              <w:rPr>
                <w:rFonts w:ascii="Arial" w:hAnsi="Arial" w:cs="Arial" w:hint="cs"/>
                <w:sz w:val="22"/>
                <w:szCs w:val="22"/>
                <w:rtl/>
              </w:rPr>
              <w:t>-</w:t>
            </w:r>
          </w:p>
        </w:tc>
        <w:tc>
          <w:tcPr>
            <w:tcW w:w="2268" w:type="dxa"/>
            <w:vAlign w:val="center"/>
          </w:tcPr>
          <w:p w:rsidR="00B65513" w:rsidRPr="00E20234" w:rsidRDefault="00B65513" w:rsidP="00A31F0F">
            <w:pPr>
              <w:spacing w:line="300" w:lineRule="atLeast"/>
              <w:jc w:val="both"/>
              <w:rPr>
                <w:sz w:val="22"/>
                <w:szCs w:val="22"/>
              </w:rPr>
            </w:pPr>
            <w:r w:rsidRPr="00E20234">
              <w:rPr>
                <w:rFonts w:ascii="Arial" w:hAnsi="Arial" w:cs="Arial" w:hint="cs"/>
                <w:sz w:val="22"/>
                <w:szCs w:val="22"/>
                <w:rtl/>
              </w:rPr>
              <w:t>תשס"ח - תשע"א</w:t>
            </w:r>
          </w:p>
        </w:tc>
      </w:tr>
      <w:tr w:rsidR="00B65513" w:rsidTr="00E20234">
        <w:trPr>
          <w:jc w:val="center"/>
        </w:trPr>
        <w:tc>
          <w:tcPr>
            <w:tcW w:w="248" w:type="dxa"/>
            <w:vAlign w:val="center"/>
          </w:tcPr>
          <w:p w:rsidR="00B65513" w:rsidRPr="00E20234" w:rsidRDefault="00B65513" w:rsidP="00A31F0F">
            <w:pPr>
              <w:pStyle w:val="af3"/>
              <w:numPr>
                <w:ilvl w:val="0"/>
                <w:numId w:val="48"/>
              </w:numPr>
              <w:spacing w:after="0" w:line="300" w:lineRule="atLeast"/>
              <w:ind w:left="0" w:firstLine="0"/>
              <w:jc w:val="both"/>
              <w:rPr>
                <w:rFonts w:ascii="Arial" w:hAnsi="Arial"/>
                <w:rtl/>
              </w:rPr>
            </w:pPr>
          </w:p>
        </w:tc>
        <w:tc>
          <w:tcPr>
            <w:tcW w:w="3774" w:type="dxa"/>
            <w:vAlign w:val="center"/>
          </w:tcPr>
          <w:p w:rsidR="00B65513" w:rsidRPr="00E20234" w:rsidRDefault="00B65513" w:rsidP="00A31F0F">
            <w:pPr>
              <w:spacing w:line="300" w:lineRule="atLeast"/>
              <w:jc w:val="both"/>
              <w:rPr>
                <w:rFonts w:ascii="Arial" w:hAnsi="Arial" w:cs="Arial"/>
                <w:sz w:val="22"/>
                <w:szCs w:val="22"/>
                <w:rtl/>
              </w:rPr>
            </w:pPr>
            <w:r w:rsidRPr="00E20234">
              <w:rPr>
                <w:rFonts w:ascii="Arial" w:hAnsi="Arial" w:cs="Arial"/>
                <w:sz w:val="22"/>
                <w:szCs w:val="22"/>
                <w:rtl/>
              </w:rPr>
              <w:t>גיאומטריה</w:t>
            </w:r>
          </w:p>
        </w:tc>
        <w:tc>
          <w:tcPr>
            <w:tcW w:w="337" w:type="dxa"/>
            <w:vAlign w:val="center"/>
          </w:tcPr>
          <w:p w:rsidR="00B65513" w:rsidRPr="00E20234" w:rsidRDefault="00B65513" w:rsidP="00A31F0F">
            <w:pPr>
              <w:spacing w:line="300" w:lineRule="atLeast"/>
              <w:jc w:val="both"/>
              <w:rPr>
                <w:rFonts w:ascii="Arial" w:hAnsi="Arial" w:cs="Arial"/>
                <w:sz w:val="22"/>
                <w:szCs w:val="22"/>
                <w:rtl/>
              </w:rPr>
            </w:pPr>
            <w:r w:rsidRPr="00E20234">
              <w:rPr>
                <w:rFonts w:ascii="Arial" w:hAnsi="Arial" w:cs="Arial" w:hint="cs"/>
                <w:sz w:val="22"/>
                <w:szCs w:val="22"/>
                <w:rtl/>
              </w:rPr>
              <w:t>-</w:t>
            </w:r>
          </w:p>
        </w:tc>
        <w:tc>
          <w:tcPr>
            <w:tcW w:w="2268" w:type="dxa"/>
            <w:vAlign w:val="center"/>
          </w:tcPr>
          <w:p w:rsidR="00B65513" w:rsidRPr="00E20234" w:rsidRDefault="00B65513" w:rsidP="00A31F0F">
            <w:pPr>
              <w:spacing w:line="300" w:lineRule="atLeast"/>
              <w:jc w:val="both"/>
              <w:rPr>
                <w:sz w:val="22"/>
                <w:szCs w:val="22"/>
              </w:rPr>
            </w:pPr>
            <w:r w:rsidRPr="00E20234">
              <w:rPr>
                <w:rFonts w:ascii="Arial" w:hAnsi="Arial" w:cs="Arial" w:hint="cs"/>
                <w:sz w:val="22"/>
                <w:szCs w:val="22"/>
                <w:rtl/>
              </w:rPr>
              <w:t>תשס"ח - תשע"א</w:t>
            </w:r>
          </w:p>
        </w:tc>
      </w:tr>
      <w:tr w:rsidR="00B65513" w:rsidTr="00E20234">
        <w:trPr>
          <w:jc w:val="center"/>
        </w:trPr>
        <w:tc>
          <w:tcPr>
            <w:tcW w:w="248" w:type="dxa"/>
            <w:vAlign w:val="center"/>
          </w:tcPr>
          <w:p w:rsidR="00B65513" w:rsidRPr="00E20234" w:rsidRDefault="00B65513" w:rsidP="00A31F0F">
            <w:pPr>
              <w:pStyle w:val="af3"/>
              <w:numPr>
                <w:ilvl w:val="0"/>
                <w:numId w:val="48"/>
              </w:numPr>
              <w:spacing w:after="0" w:line="300" w:lineRule="atLeast"/>
              <w:ind w:left="0" w:firstLine="0"/>
              <w:jc w:val="both"/>
              <w:rPr>
                <w:rFonts w:ascii="Arial" w:hAnsi="Arial"/>
                <w:rtl/>
              </w:rPr>
            </w:pPr>
          </w:p>
        </w:tc>
        <w:tc>
          <w:tcPr>
            <w:tcW w:w="3774" w:type="dxa"/>
            <w:vAlign w:val="center"/>
          </w:tcPr>
          <w:p w:rsidR="00B65513" w:rsidRPr="00E20234" w:rsidRDefault="00B65513" w:rsidP="00A31F0F">
            <w:pPr>
              <w:spacing w:line="300" w:lineRule="atLeast"/>
              <w:jc w:val="both"/>
              <w:rPr>
                <w:rFonts w:ascii="Arial" w:hAnsi="Arial" w:cs="Arial"/>
                <w:sz w:val="22"/>
                <w:szCs w:val="22"/>
                <w:rtl/>
              </w:rPr>
            </w:pPr>
            <w:r w:rsidRPr="00E20234">
              <w:rPr>
                <w:rFonts w:ascii="Arial" w:hAnsi="Arial" w:cs="Arial" w:hint="cs"/>
                <w:sz w:val="22"/>
                <w:szCs w:val="22"/>
                <w:rtl/>
              </w:rPr>
              <w:t>תחום מספרי</w:t>
            </w:r>
          </w:p>
        </w:tc>
        <w:tc>
          <w:tcPr>
            <w:tcW w:w="337" w:type="dxa"/>
            <w:vAlign w:val="center"/>
          </w:tcPr>
          <w:p w:rsidR="00B65513" w:rsidRPr="00E20234" w:rsidRDefault="00B65513" w:rsidP="00A31F0F">
            <w:pPr>
              <w:spacing w:line="300" w:lineRule="atLeast"/>
              <w:jc w:val="both"/>
              <w:rPr>
                <w:rFonts w:ascii="Arial" w:hAnsi="Arial" w:cs="Arial"/>
                <w:sz w:val="22"/>
                <w:szCs w:val="22"/>
                <w:rtl/>
              </w:rPr>
            </w:pPr>
            <w:r w:rsidRPr="00E20234">
              <w:rPr>
                <w:rFonts w:ascii="Arial" w:hAnsi="Arial" w:cs="Arial" w:hint="cs"/>
                <w:sz w:val="22"/>
                <w:szCs w:val="22"/>
                <w:rtl/>
              </w:rPr>
              <w:t>-</w:t>
            </w:r>
          </w:p>
        </w:tc>
        <w:tc>
          <w:tcPr>
            <w:tcW w:w="2268" w:type="dxa"/>
            <w:vAlign w:val="center"/>
          </w:tcPr>
          <w:p w:rsidR="00B65513" w:rsidRPr="00E20234" w:rsidRDefault="00B65513" w:rsidP="00A31F0F">
            <w:pPr>
              <w:spacing w:line="300" w:lineRule="atLeast"/>
              <w:jc w:val="both"/>
              <w:rPr>
                <w:rFonts w:ascii="Arial" w:hAnsi="Arial" w:cs="Arial"/>
                <w:sz w:val="22"/>
                <w:szCs w:val="22"/>
                <w:rtl/>
              </w:rPr>
            </w:pPr>
            <w:r w:rsidRPr="00E20234">
              <w:rPr>
                <w:rFonts w:ascii="Arial" w:hAnsi="Arial" w:cs="Arial" w:hint="cs"/>
                <w:sz w:val="22"/>
                <w:szCs w:val="22"/>
                <w:rtl/>
              </w:rPr>
              <w:t>תשע"א</w:t>
            </w:r>
          </w:p>
        </w:tc>
      </w:tr>
    </w:tbl>
    <w:p w:rsidR="007415E3" w:rsidRPr="00FE299D" w:rsidRDefault="007415E3" w:rsidP="00575897">
      <w:pPr>
        <w:pStyle w:val="31"/>
        <w:spacing w:before="360" w:after="0" w:line="300" w:lineRule="exact"/>
        <w:rPr>
          <w:i w:val="0"/>
          <w:iCs w:val="0"/>
          <w:rtl/>
        </w:rPr>
      </w:pPr>
      <w:bookmarkStart w:id="72" w:name="_Toc319222065"/>
      <w:r w:rsidRPr="00FE299D">
        <w:rPr>
          <w:i w:val="0"/>
          <w:iCs w:val="0"/>
          <w:rtl/>
        </w:rPr>
        <w:t xml:space="preserve">הישגי התלמידים </w:t>
      </w:r>
      <w:r w:rsidRPr="00FE299D">
        <w:rPr>
          <w:rFonts w:hint="cs"/>
          <w:i w:val="0"/>
          <w:iCs w:val="0"/>
          <w:rtl/>
        </w:rPr>
        <w:t>ברשות המקומית</w:t>
      </w:r>
      <w:bookmarkEnd w:id="72"/>
    </w:p>
    <w:p w:rsidR="007415E3" w:rsidRPr="0044652D" w:rsidRDefault="00286D1F" w:rsidP="000F0D86">
      <w:pPr>
        <w:spacing w:before="60" w:line="280" w:lineRule="atLeast"/>
        <w:jc w:val="both"/>
        <w:rPr>
          <w:rFonts w:cs="Arial"/>
          <w:sz w:val="20"/>
          <w:szCs w:val="20"/>
          <w:rtl/>
        </w:rPr>
      </w:pPr>
      <w:r w:rsidRPr="007D2E19">
        <w:rPr>
          <w:rFonts w:ascii="Arial" w:hAnsi="Arial" w:cs="Arial" w:hint="cs"/>
          <w:sz w:val="22"/>
          <w:szCs w:val="22"/>
          <w:rtl/>
        </w:rPr>
        <w:t xml:space="preserve">בתרשים הבא </w:t>
      </w:r>
      <w:r w:rsidRPr="007D2E19">
        <w:rPr>
          <w:rFonts w:ascii="Arial" w:hAnsi="Arial" w:cs="Arial"/>
          <w:sz w:val="22"/>
          <w:szCs w:val="22"/>
          <w:rtl/>
        </w:rPr>
        <w:t xml:space="preserve">מוצגים נתוני הציון הכולל (בסולם רב-שנתי) במבחן </w:t>
      </w:r>
      <w:r w:rsidR="000F0D86">
        <w:rPr>
          <w:rFonts w:ascii="Arial" w:hAnsi="Arial" w:cs="Arial" w:hint="cs"/>
          <w:sz w:val="22"/>
          <w:szCs w:val="22"/>
          <w:rtl/>
        </w:rPr>
        <w:t>במתמטיקה</w:t>
      </w:r>
      <w:r w:rsidRPr="007D2E19">
        <w:rPr>
          <w:rFonts w:ascii="Arial" w:hAnsi="Arial" w:cs="Arial"/>
          <w:sz w:val="22"/>
          <w:szCs w:val="22"/>
          <w:rtl/>
        </w:rPr>
        <w:t xml:space="preserve"> לכיתות </w:t>
      </w:r>
      <w:r w:rsidR="000F0D86">
        <w:rPr>
          <w:rFonts w:ascii="Arial" w:hAnsi="Arial" w:cs="Arial" w:hint="cs"/>
          <w:sz w:val="22"/>
          <w:szCs w:val="22"/>
          <w:rtl/>
        </w:rPr>
        <w:t>ח</w:t>
      </w:r>
      <w:r w:rsidRPr="007D2E19">
        <w:rPr>
          <w:rFonts w:ascii="Arial" w:hAnsi="Arial" w:cs="Arial"/>
          <w:sz w:val="22"/>
          <w:szCs w:val="22"/>
          <w:rtl/>
        </w:rPr>
        <w:t xml:space="preserve">' של התלמידים </w:t>
      </w:r>
      <w:r w:rsidRPr="007D2E19">
        <w:rPr>
          <w:rFonts w:ascii="Arial" w:hAnsi="Arial" w:cs="Arial" w:hint="cs"/>
          <w:sz w:val="22"/>
          <w:szCs w:val="22"/>
          <w:rtl/>
        </w:rPr>
        <w:t xml:space="preserve">בכלל בתי הספר </w:t>
      </w:r>
      <w:r>
        <w:rPr>
          <w:rFonts w:ascii="Arial" w:hAnsi="Arial" w:cs="Arial" w:hint="cs"/>
          <w:sz w:val="22"/>
          <w:szCs w:val="22"/>
          <w:rtl/>
        </w:rPr>
        <w:t xml:space="preserve">ובחלוקה לבתי ספר דוברי עברית ודוברי ערבית </w:t>
      </w:r>
      <w:r w:rsidRPr="007D2E19">
        <w:rPr>
          <w:rFonts w:ascii="Arial" w:hAnsi="Arial" w:cs="Arial" w:hint="cs"/>
          <w:sz w:val="22"/>
          <w:szCs w:val="22"/>
          <w:rtl/>
        </w:rPr>
        <w:t>ברשות המקומית. לצד נתוני הרשות מוצגים נתונים ארציים מקבילים של</w:t>
      </w:r>
      <w:r w:rsidRPr="007D2E19">
        <w:rPr>
          <w:rFonts w:ascii="Arial" w:hAnsi="Arial" w:cs="Arial"/>
          <w:sz w:val="22"/>
          <w:szCs w:val="22"/>
          <w:rtl/>
        </w:rPr>
        <w:t xml:space="preserve"> התלמידים.</w:t>
      </w:r>
    </w:p>
    <w:p w:rsidR="006A52EB" w:rsidRDefault="006A52EB" w:rsidP="00A31F0F">
      <w:pPr>
        <w:spacing w:before="240" w:line="300" w:lineRule="atLeast"/>
        <w:jc w:val="center"/>
        <w:rPr>
          <w:rFonts w:ascii="Arial" w:hAnsi="Arial" w:cs="Arial"/>
          <w:b/>
          <w:bCs/>
          <w:rtl/>
        </w:rPr>
      </w:pPr>
      <w:r w:rsidRPr="00F57F09">
        <w:rPr>
          <w:rFonts w:ascii="Arial" w:hAnsi="Arial" w:cs="Arial"/>
          <w:b/>
          <w:bCs/>
          <w:rtl/>
        </w:rPr>
        <w:t xml:space="preserve">לוח </w:t>
      </w:r>
      <w:r w:rsidR="00DC459B" w:rsidRPr="00F57F09">
        <w:rPr>
          <w:rFonts w:ascii="Arial" w:hAnsi="Arial" w:cs="Arial"/>
          <w:b/>
          <w:bCs/>
        </w:rPr>
        <w:fldChar w:fldCharType="begin"/>
      </w:r>
      <w:r w:rsidRPr="00F57F09">
        <w:rPr>
          <w:rFonts w:ascii="Arial" w:hAnsi="Arial" w:cs="Arial"/>
          <w:b/>
          <w:bCs/>
          <w:rtl/>
          <w:lang w:bidi="ar-EG"/>
        </w:rPr>
        <w:instrText xml:space="preserve"> </w:instrText>
      </w:r>
      <w:r w:rsidRPr="00F57F09">
        <w:rPr>
          <w:rFonts w:ascii="Arial" w:hAnsi="Arial" w:cs="Arial"/>
          <w:b/>
          <w:bCs/>
        </w:rPr>
        <w:instrText xml:space="preserve">SEQ </w:instrText>
      </w:r>
      <w:r w:rsidRPr="00F57F09">
        <w:rPr>
          <w:rFonts w:ascii="Arial" w:hAnsi="Arial" w:cs="Arial"/>
          <w:b/>
          <w:bCs/>
          <w:rtl/>
        </w:rPr>
        <w:instrText xml:space="preserve">לוח </w:instrText>
      </w:r>
      <w:r w:rsidRPr="00F57F09">
        <w:rPr>
          <w:rFonts w:ascii="Arial" w:hAnsi="Arial" w:cs="Arial"/>
          <w:b/>
          <w:bCs/>
          <w:rtl/>
          <w:lang w:bidi="ar-EG"/>
        </w:rPr>
        <w:instrText xml:space="preserve">\* </w:instrText>
      </w:r>
      <w:r w:rsidRPr="00F57F09">
        <w:rPr>
          <w:rFonts w:ascii="Arial" w:hAnsi="Arial" w:cs="Arial"/>
          <w:b/>
          <w:bCs/>
        </w:rPr>
        <w:instrText>ARABIC</w:instrText>
      </w:r>
      <w:r w:rsidRPr="00F57F09">
        <w:rPr>
          <w:rFonts w:ascii="Arial" w:hAnsi="Arial" w:cs="Arial"/>
          <w:b/>
          <w:bCs/>
          <w:rtl/>
          <w:lang w:bidi="ar-EG"/>
        </w:rPr>
        <w:instrText xml:space="preserve"> </w:instrText>
      </w:r>
      <w:r w:rsidR="00DC459B" w:rsidRPr="00F57F09">
        <w:rPr>
          <w:rFonts w:ascii="Arial" w:hAnsi="Arial" w:cs="Arial"/>
          <w:b/>
          <w:bCs/>
        </w:rPr>
        <w:fldChar w:fldCharType="separate"/>
      </w:r>
      <w:r w:rsidR="00902836">
        <w:rPr>
          <w:rFonts w:ascii="Arial" w:hAnsi="Arial" w:cs="Arial"/>
          <w:b/>
          <w:bCs/>
          <w:noProof/>
          <w:rtl/>
          <w:lang w:bidi="ar-EG"/>
        </w:rPr>
        <w:t>6</w:t>
      </w:r>
      <w:r w:rsidR="00DC459B" w:rsidRPr="00F57F09">
        <w:rPr>
          <w:rFonts w:ascii="Arial" w:hAnsi="Arial" w:cs="Arial"/>
          <w:b/>
          <w:bCs/>
        </w:rPr>
        <w:fldChar w:fldCharType="end"/>
      </w:r>
      <w:r w:rsidRPr="00F57F09">
        <w:rPr>
          <w:rFonts w:ascii="Arial" w:hAnsi="Arial" w:cs="Arial"/>
          <w:b/>
          <w:bCs/>
          <w:rtl/>
        </w:rPr>
        <w:t>:</w:t>
      </w:r>
      <w:r w:rsidRPr="00F57F09">
        <w:rPr>
          <w:rFonts w:ascii="Arial" w:hAnsi="Arial" w:cs="Arial" w:hint="cs"/>
          <w:b/>
          <w:bCs/>
          <w:rtl/>
        </w:rPr>
        <w:t xml:space="preserve">  </w:t>
      </w:r>
      <w:r>
        <w:rPr>
          <w:rFonts w:asciiTheme="minorBidi" w:hAnsiTheme="minorBidi" w:cstheme="minorBidi" w:hint="cs"/>
          <w:b/>
          <w:bCs/>
          <w:rtl/>
        </w:rPr>
        <w:t>מספר</w:t>
      </w:r>
      <w:r w:rsidRPr="009332A7">
        <w:rPr>
          <w:rFonts w:asciiTheme="minorBidi" w:hAnsiTheme="minorBidi" w:cstheme="minorBidi"/>
          <w:b/>
          <w:bCs/>
          <w:rtl/>
        </w:rPr>
        <w:t xml:space="preserve"> התלמידים </w:t>
      </w:r>
      <w:r>
        <w:rPr>
          <w:rFonts w:asciiTheme="minorBidi" w:hAnsiTheme="minorBidi" w:cstheme="minorBidi" w:hint="cs"/>
          <w:b/>
          <w:bCs/>
          <w:rtl/>
        </w:rPr>
        <w:t xml:space="preserve">שנבחנו ברשות במתמטיקה </w:t>
      </w:r>
      <w:r w:rsidRPr="009332A7">
        <w:rPr>
          <w:rFonts w:asciiTheme="minorBidi" w:hAnsiTheme="minorBidi" w:cstheme="minorBidi"/>
          <w:b/>
          <w:bCs/>
          <w:rtl/>
        </w:rPr>
        <w:t xml:space="preserve">לכיתות </w:t>
      </w:r>
      <w:r>
        <w:rPr>
          <w:rFonts w:asciiTheme="minorBidi" w:hAnsiTheme="minorBidi" w:cstheme="minorBidi" w:hint="cs"/>
          <w:b/>
          <w:bCs/>
          <w:rtl/>
        </w:rPr>
        <w:t>ח</w:t>
      </w:r>
      <w:r w:rsidRPr="009332A7">
        <w:rPr>
          <w:rFonts w:asciiTheme="minorBidi" w:hAnsiTheme="minorBidi" w:cstheme="minorBidi"/>
          <w:b/>
          <w:bCs/>
          <w:rtl/>
        </w:rPr>
        <w:t>'</w:t>
      </w:r>
    </w:p>
    <w:tbl>
      <w:tblPr>
        <w:tblStyle w:val="ad"/>
        <w:bidiVisual/>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01"/>
        <w:gridCol w:w="1090"/>
        <w:gridCol w:w="1361"/>
        <w:gridCol w:w="1380"/>
        <w:gridCol w:w="1361"/>
        <w:gridCol w:w="1385"/>
        <w:gridCol w:w="1361"/>
      </w:tblGrid>
      <w:tr w:rsidR="004C1DD3" w:rsidRPr="00E27BA8" w:rsidTr="00DF110A">
        <w:trPr>
          <w:jc w:val="center"/>
        </w:trPr>
        <w:tc>
          <w:tcPr>
            <w:tcW w:w="1701" w:type="dxa"/>
            <w:vMerge w:val="restart"/>
            <w:tcBorders>
              <w:top w:val="single" w:sz="12" w:space="0" w:color="808080" w:themeColor="background1" w:themeShade="80"/>
              <w:left w:val="single" w:sz="4" w:space="0" w:color="808080" w:themeColor="background1" w:themeShade="80"/>
            </w:tcBorders>
            <w:shd w:val="clear" w:color="auto" w:fill="E8EDE5"/>
            <w:vAlign w:val="center"/>
          </w:tcPr>
          <w:p w:rsidR="004C1DD3" w:rsidRPr="00E27BA8" w:rsidRDefault="004C1DD3" w:rsidP="00DF110A">
            <w:pPr>
              <w:spacing w:before="60" w:after="60" w:line="280" w:lineRule="atLeast"/>
              <w:rPr>
                <w:rFonts w:ascii="Arial" w:hAnsi="Arial" w:cs="Arial"/>
                <w:b/>
                <w:bCs/>
                <w:sz w:val="20"/>
                <w:szCs w:val="20"/>
                <w:rtl/>
              </w:rPr>
            </w:pPr>
            <w:r w:rsidRPr="00E27BA8">
              <w:rPr>
                <w:rFonts w:ascii="Arial" w:hAnsi="Arial" w:cs="Arial" w:hint="cs"/>
                <w:b/>
                <w:bCs/>
                <w:sz w:val="20"/>
                <w:szCs w:val="20"/>
                <w:rtl/>
              </w:rPr>
              <w:t>שנה</w:t>
            </w:r>
          </w:p>
        </w:tc>
        <w:tc>
          <w:tcPr>
            <w:tcW w:w="2451" w:type="dxa"/>
            <w:gridSpan w:val="2"/>
            <w:tcBorders>
              <w:top w:val="single" w:sz="12" w:space="0" w:color="808080" w:themeColor="background1" w:themeShade="80"/>
              <w:bottom w:val="single" w:sz="2" w:space="0" w:color="808080" w:themeColor="background1" w:themeShade="80"/>
            </w:tcBorders>
            <w:shd w:val="clear" w:color="auto" w:fill="E8EDE5"/>
          </w:tcPr>
          <w:p w:rsidR="004C1DD3" w:rsidRPr="00E27BA8" w:rsidRDefault="004C1DD3"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בתי"ס דוברי עברית</w:t>
            </w:r>
          </w:p>
        </w:tc>
        <w:tc>
          <w:tcPr>
            <w:tcW w:w="2741" w:type="dxa"/>
            <w:gridSpan w:val="2"/>
            <w:tcBorders>
              <w:top w:val="single" w:sz="12" w:space="0" w:color="808080" w:themeColor="background1" w:themeShade="80"/>
              <w:bottom w:val="single" w:sz="2" w:space="0" w:color="808080" w:themeColor="background1" w:themeShade="80"/>
            </w:tcBorders>
            <w:shd w:val="clear" w:color="auto" w:fill="E8EDE5"/>
          </w:tcPr>
          <w:p w:rsidR="004C1DD3" w:rsidRPr="00E27BA8" w:rsidRDefault="004C1DD3"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בתי"ס דוברי ערבית</w:t>
            </w:r>
          </w:p>
        </w:tc>
        <w:tc>
          <w:tcPr>
            <w:tcW w:w="2746" w:type="dxa"/>
            <w:gridSpan w:val="2"/>
            <w:tcBorders>
              <w:top w:val="single" w:sz="12" w:space="0" w:color="808080" w:themeColor="background1" w:themeShade="80"/>
              <w:bottom w:val="single" w:sz="2" w:space="0" w:color="808080" w:themeColor="background1" w:themeShade="80"/>
              <w:right w:val="single" w:sz="4" w:space="0" w:color="808080" w:themeColor="background1" w:themeShade="80"/>
            </w:tcBorders>
            <w:shd w:val="clear" w:color="auto" w:fill="E8EDE5"/>
          </w:tcPr>
          <w:p w:rsidR="004C1DD3" w:rsidRPr="00E27BA8" w:rsidRDefault="004C1DD3"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כלל בתיה"ס</w:t>
            </w:r>
          </w:p>
        </w:tc>
      </w:tr>
      <w:tr w:rsidR="004C1DD3" w:rsidRPr="005D50F0" w:rsidTr="00DF110A">
        <w:trPr>
          <w:jc w:val="center"/>
        </w:trPr>
        <w:tc>
          <w:tcPr>
            <w:tcW w:w="1701" w:type="dxa"/>
            <w:vMerge/>
            <w:tcBorders>
              <w:left w:val="single" w:sz="4" w:space="0" w:color="808080" w:themeColor="background1" w:themeShade="80"/>
              <w:bottom w:val="single" w:sz="4" w:space="0" w:color="808080" w:themeColor="background1" w:themeShade="80"/>
            </w:tcBorders>
            <w:shd w:val="clear" w:color="auto" w:fill="E8EDE5"/>
          </w:tcPr>
          <w:p w:rsidR="004C1DD3" w:rsidRPr="005D50F0" w:rsidRDefault="004C1DD3" w:rsidP="00DF110A">
            <w:pPr>
              <w:spacing w:line="280" w:lineRule="atLeast"/>
              <w:jc w:val="both"/>
              <w:rPr>
                <w:rFonts w:ascii="Arial" w:hAnsi="Arial" w:cs="Arial"/>
                <w:sz w:val="18"/>
                <w:szCs w:val="18"/>
                <w:rtl/>
              </w:rPr>
            </w:pPr>
          </w:p>
        </w:tc>
        <w:tc>
          <w:tcPr>
            <w:tcW w:w="1090"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c>
          <w:tcPr>
            <w:tcW w:w="1380"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c>
          <w:tcPr>
            <w:tcW w:w="1385"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right w:val="single" w:sz="4" w:space="0" w:color="808080" w:themeColor="background1" w:themeShade="80"/>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r>
      <w:tr w:rsidR="004C1DD3" w:rsidRPr="004C1DD3" w:rsidTr="00DF110A">
        <w:trPr>
          <w:jc w:val="center"/>
        </w:trPr>
        <w:tc>
          <w:tcPr>
            <w:tcW w:w="1701" w:type="dxa"/>
            <w:tcBorders>
              <w:top w:val="single" w:sz="4" w:space="0" w:color="808080" w:themeColor="background1" w:themeShade="80"/>
              <w:left w:val="single" w:sz="4" w:space="0" w:color="808080" w:themeColor="background1" w:themeShade="80"/>
              <w:bottom w:val="single" w:sz="2" w:space="0" w:color="808080" w:themeColor="background1" w:themeShade="80"/>
            </w:tcBorders>
          </w:tcPr>
          <w:p w:rsidR="004C1DD3" w:rsidRPr="004C1DD3" w:rsidRDefault="004C521D" w:rsidP="00DF110A">
            <w:pPr>
              <w:spacing w:before="60" w:after="60"/>
              <w:rPr>
                <w:sz w:val="22"/>
                <w:szCs w:val="22"/>
              </w:rPr>
            </w:pPr>
            <w:r w:rsidRPr="004C521D">
              <w:rPr>
                <w:rFonts w:ascii="Arial" w:eastAsiaTheme="minorEastAsia" w:hAnsi="Arial" w:cs="Arial"/>
                <w:color w:val="000000"/>
                <w:sz w:val="20"/>
                <w:szCs w:val="20"/>
                <w:rtl/>
              </w:rPr>
              <w:t>תשע</w:t>
            </w:r>
            <w:r w:rsidRPr="004C521D">
              <w:rPr>
                <w:rFonts w:ascii="Arial" w:eastAsiaTheme="minorEastAsia" w:hAnsi="Arial" w:cs="Arial"/>
                <w:color w:val="000000"/>
                <w:sz w:val="20"/>
                <w:szCs w:val="20"/>
              </w:rPr>
              <w:t>"</w:t>
            </w:r>
            <w:r w:rsidRPr="004C521D">
              <w:rPr>
                <w:rFonts w:ascii="Arial" w:eastAsiaTheme="minorEastAsia" w:hAnsi="Arial" w:cs="Arial"/>
                <w:color w:val="000000"/>
                <w:sz w:val="20"/>
                <w:szCs w:val="20"/>
                <w:rtl/>
              </w:rPr>
              <w:t>א</w:t>
            </w:r>
          </w:p>
        </w:tc>
        <w:tc>
          <w:tcPr>
            <w:tcW w:w="1090" w:type="dxa"/>
            <w:tcBorders>
              <w:top w:val="single" w:sz="4" w:space="0" w:color="808080" w:themeColor="background1" w:themeShade="80"/>
              <w:bottom w:val="single" w:sz="2" w:space="0" w:color="808080" w:themeColor="background1" w:themeShade="80"/>
              <w:right w:val="nil"/>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160</w:t>
            </w:r>
          </w:p>
        </w:tc>
        <w:tc>
          <w:tcPr>
            <w:tcW w:w="1361" w:type="dxa"/>
            <w:tcBorders>
              <w:top w:val="single" w:sz="4" w:space="0" w:color="808080" w:themeColor="background1" w:themeShade="80"/>
              <w:left w:val="nil"/>
              <w:bottom w:val="single" w:sz="2" w:space="0" w:color="808080" w:themeColor="background1" w:themeShade="80"/>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2</w:t>
            </w:r>
          </w:p>
        </w:tc>
        <w:tc>
          <w:tcPr>
            <w:tcW w:w="1380" w:type="dxa"/>
            <w:tcBorders>
              <w:top w:val="single" w:sz="4" w:space="0" w:color="808080" w:themeColor="background1" w:themeShade="80"/>
              <w:bottom w:val="single" w:sz="2" w:space="0" w:color="808080" w:themeColor="background1" w:themeShade="80"/>
              <w:right w:val="nil"/>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184</w:t>
            </w:r>
          </w:p>
        </w:tc>
        <w:tc>
          <w:tcPr>
            <w:tcW w:w="1361" w:type="dxa"/>
            <w:tcBorders>
              <w:top w:val="single" w:sz="4" w:space="0" w:color="808080" w:themeColor="background1" w:themeShade="80"/>
              <w:left w:val="nil"/>
              <w:bottom w:val="single" w:sz="2" w:space="0" w:color="808080" w:themeColor="background1" w:themeShade="80"/>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1</w:t>
            </w:r>
          </w:p>
        </w:tc>
        <w:tc>
          <w:tcPr>
            <w:tcW w:w="1385" w:type="dxa"/>
            <w:tcBorders>
              <w:top w:val="single" w:sz="4" w:space="0" w:color="808080" w:themeColor="background1" w:themeShade="80"/>
              <w:bottom w:val="single" w:sz="2" w:space="0" w:color="808080" w:themeColor="background1" w:themeShade="80"/>
              <w:right w:val="nil"/>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344</w:t>
            </w:r>
          </w:p>
        </w:tc>
        <w:tc>
          <w:tcPr>
            <w:tcW w:w="1361" w:type="dxa"/>
            <w:tcBorders>
              <w:top w:val="single" w:sz="4" w:space="0" w:color="808080" w:themeColor="background1" w:themeShade="80"/>
              <w:left w:val="nil"/>
              <w:bottom w:val="single" w:sz="2" w:space="0" w:color="808080" w:themeColor="background1" w:themeShade="80"/>
              <w:right w:val="single" w:sz="4" w:space="0" w:color="808080" w:themeColor="background1" w:themeShade="80"/>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3</w:t>
            </w:r>
          </w:p>
        </w:tc>
      </w:tr>
    </w:tbl>
    <w:p w:rsidR="006A52EB" w:rsidRDefault="006A52EB" w:rsidP="00A31F0F">
      <w:pPr>
        <w:spacing w:before="240" w:line="300" w:lineRule="atLeast"/>
        <w:ind w:left="624" w:right="-397" w:hanging="1021"/>
        <w:jc w:val="center"/>
        <w:rPr>
          <w:rFonts w:asciiTheme="minorBidi" w:hAnsiTheme="minorBidi" w:cstheme="minorBidi"/>
          <w:b/>
          <w:bCs/>
          <w:rtl/>
        </w:rPr>
      </w:pPr>
      <w:r w:rsidRPr="009332A7">
        <w:rPr>
          <w:rFonts w:asciiTheme="minorBidi" w:hAnsiTheme="minorBidi" w:cstheme="minorBidi"/>
          <w:b/>
          <w:bCs/>
          <w:rtl/>
        </w:rPr>
        <w:t xml:space="preserve">תרשים </w:t>
      </w:r>
      <w:r w:rsidR="00DC459B" w:rsidRPr="009332A7">
        <w:rPr>
          <w:rFonts w:asciiTheme="minorBidi" w:hAnsiTheme="minorBidi" w:cstheme="minorBidi"/>
          <w:b/>
          <w:bCs/>
          <w:iCs/>
        </w:rPr>
        <w:fldChar w:fldCharType="begin"/>
      </w:r>
      <w:r w:rsidRPr="009332A7">
        <w:rPr>
          <w:rFonts w:asciiTheme="minorBidi" w:hAnsiTheme="minorBidi" w:cstheme="minorBidi"/>
          <w:b/>
          <w:bCs/>
          <w:iCs/>
        </w:rPr>
        <w:instrText xml:space="preserve"> SEQ </w:instrText>
      </w:r>
      <w:r w:rsidRPr="009332A7">
        <w:rPr>
          <w:rFonts w:asciiTheme="minorBidi" w:hAnsiTheme="minorBidi" w:cstheme="minorBidi"/>
          <w:b/>
          <w:bCs/>
          <w:iCs/>
          <w:rtl/>
        </w:rPr>
        <w:instrText>תרשים</w:instrText>
      </w:r>
      <w:r w:rsidRPr="009332A7">
        <w:rPr>
          <w:rFonts w:asciiTheme="minorBidi" w:hAnsiTheme="minorBidi" w:cstheme="minorBidi"/>
          <w:b/>
          <w:bCs/>
          <w:iCs/>
        </w:rPr>
        <w:instrText xml:space="preserve"> \* ARABIC </w:instrText>
      </w:r>
      <w:r w:rsidR="00DC459B" w:rsidRPr="009332A7">
        <w:rPr>
          <w:rFonts w:asciiTheme="minorBidi" w:hAnsiTheme="minorBidi" w:cstheme="minorBidi"/>
          <w:b/>
          <w:bCs/>
          <w:iCs/>
        </w:rPr>
        <w:fldChar w:fldCharType="separate"/>
      </w:r>
      <w:r w:rsidR="00902836">
        <w:rPr>
          <w:rFonts w:asciiTheme="minorBidi" w:hAnsiTheme="minorBidi" w:cstheme="minorBidi"/>
          <w:b/>
          <w:bCs/>
          <w:iCs/>
          <w:noProof/>
        </w:rPr>
        <w:t>6</w:t>
      </w:r>
      <w:r w:rsidR="00DC459B" w:rsidRPr="009332A7">
        <w:rPr>
          <w:rFonts w:asciiTheme="minorBidi" w:hAnsiTheme="minorBidi" w:cstheme="minorBidi"/>
          <w:b/>
          <w:bCs/>
          <w:iCs/>
        </w:rPr>
        <w:fldChar w:fldCharType="end"/>
      </w:r>
      <w:r>
        <w:rPr>
          <w:rFonts w:asciiTheme="minorBidi" w:hAnsiTheme="minorBidi" w:cstheme="minorBidi"/>
          <w:b/>
          <w:bCs/>
          <w:rtl/>
        </w:rPr>
        <w:t>:</w:t>
      </w:r>
      <w:r w:rsidRPr="009332A7">
        <w:rPr>
          <w:rFonts w:asciiTheme="minorBidi" w:hAnsiTheme="minorBidi" w:cstheme="minorBidi"/>
          <w:b/>
          <w:bCs/>
          <w:rtl/>
        </w:rPr>
        <w:t xml:space="preserve"> הישגי התלמידים </w:t>
      </w:r>
      <w:r>
        <w:rPr>
          <w:rFonts w:asciiTheme="minorBidi" w:hAnsiTheme="minorBidi" w:cstheme="minorBidi" w:hint="cs"/>
          <w:b/>
          <w:bCs/>
          <w:rtl/>
        </w:rPr>
        <w:t xml:space="preserve">ברשות </w:t>
      </w:r>
      <w:r w:rsidRPr="009332A7">
        <w:rPr>
          <w:rFonts w:asciiTheme="minorBidi" w:hAnsiTheme="minorBidi" w:cstheme="minorBidi"/>
          <w:b/>
          <w:bCs/>
          <w:rtl/>
        </w:rPr>
        <w:t xml:space="preserve">(בסולם </w:t>
      </w:r>
      <w:r>
        <w:rPr>
          <w:rFonts w:asciiTheme="minorBidi" w:hAnsiTheme="minorBidi" w:cstheme="minorBidi" w:hint="cs"/>
          <w:b/>
          <w:bCs/>
          <w:rtl/>
        </w:rPr>
        <w:t>רב-שנתי</w:t>
      </w:r>
      <w:r w:rsidRPr="009332A7">
        <w:rPr>
          <w:rFonts w:asciiTheme="minorBidi" w:hAnsiTheme="minorBidi" w:cstheme="minorBidi"/>
          <w:b/>
          <w:bCs/>
          <w:rtl/>
        </w:rPr>
        <w:t xml:space="preserve">) </w:t>
      </w:r>
      <w:r>
        <w:rPr>
          <w:rFonts w:asciiTheme="minorBidi" w:hAnsiTheme="minorBidi" w:cstheme="minorBidi" w:hint="cs"/>
          <w:b/>
          <w:bCs/>
          <w:rtl/>
        </w:rPr>
        <w:t xml:space="preserve">במתמטיקה </w:t>
      </w:r>
      <w:r w:rsidRPr="009332A7">
        <w:rPr>
          <w:rFonts w:asciiTheme="minorBidi" w:hAnsiTheme="minorBidi" w:cstheme="minorBidi"/>
          <w:b/>
          <w:bCs/>
          <w:rtl/>
        </w:rPr>
        <w:t xml:space="preserve">לכיתות </w:t>
      </w:r>
      <w:r>
        <w:rPr>
          <w:rFonts w:asciiTheme="minorBidi" w:hAnsiTheme="minorBidi" w:cstheme="minorBidi" w:hint="cs"/>
          <w:b/>
          <w:bCs/>
          <w:rtl/>
        </w:rPr>
        <w:t>ח</w:t>
      </w:r>
      <w:r w:rsidRPr="009332A7">
        <w:rPr>
          <w:rFonts w:asciiTheme="minorBidi" w:hAnsiTheme="minorBidi" w:cstheme="minorBidi"/>
          <w:b/>
          <w:bCs/>
          <w:rtl/>
        </w:rPr>
        <w:t>'</w:t>
      </w:r>
    </w:p>
    <w:tbl>
      <w:tblPr>
        <w:bidiVisual/>
        <w:tblW w:w="10490" w:type="dxa"/>
        <w:jc w:val="center"/>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ook w:val="01E0" w:firstRow="1" w:lastRow="1" w:firstColumn="1" w:lastColumn="1" w:noHBand="0" w:noVBand="0"/>
      </w:tblPr>
      <w:tblGrid>
        <w:gridCol w:w="5352"/>
        <w:gridCol w:w="5138"/>
      </w:tblGrid>
      <w:tr w:rsidR="006A52EB" w:rsidRPr="00797660" w:rsidTr="00EA2D9B">
        <w:trPr>
          <w:jc w:val="center"/>
        </w:trPr>
        <w:tc>
          <w:tcPr>
            <w:tcW w:w="10490" w:type="dxa"/>
            <w:gridSpan w:val="2"/>
            <w:shd w:val="clear" w:color="auto" w:fill="auto"/>
            <w:vAlign w:val="center"/>
          </w:tcPr>
          <w:p w:rsidR="006A52EB" w:rsidRPr="00CA4A72" w:rsidRDefault="00760F99" w:rsidP="006A52EB">
            <w:pPr>
              <w:keepNext/>
              <w:spacing w:line="160" w:lineRule="atLeast"/>
              <w:jc w:val="center"/>
              <w:outlineLvl w:val="1"/>
              <w:rPr>
                <w:rFonts w:ascii="Arial" w:hAnsi="Arial" w:cs="Arial"/>
                <w:b/>
                <w:bCs/>
                <w:i/>
                <w:color w:val="5A0000"/>
                <w:sz w:val="16"/>
                <w:szCs w:val="16"/>
              </w:rPr>
            </w:pPr>
            <w:bookmarkStart w:id="73" w:name="_Toc319222066"/>
            <w:bookmarkEnd w:id="73"/>
            <w:r>
              <w:rPr>
                <w:rFonts w:ascii="Arial" w:hAnsi="Arial" w:cs="Arial"/>
                <w:b/>
                <w:bCs/>
                <w:i/>
                <w:noProof/>
                <w:color w:val="5A0000"/>
                <w:sz w:val="16"/>
                <w:szCs w:val="16"/>
                <w:rtl/>
              </w:rPr>
              <w:drawing>
                <wp:inline distT="0" distB="0" distL="0" distR="0" wp14:anchorId="0C9993A8" wp14:editId="7AC23B41">
                  <wp:extent cx="2707640" cy="2172970"/>
                  <wp:effectExtent l="0" t="0" r="0" b="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07640" cy="2172970"/>
                          </a:xfrm>
                          <a:prstGeom prst="rect">
                            <a:avLst/>
                          </a:prstGeom>
                          <a:noFill/>
                          <a:ln>
                            <a:noFill/>
                          </a:ln>
                        </pic:spPr>
                      </pic:pic>
                    </a:graphicData>
                  </a:graphic>
                </wp:inline>
              </w:drawing>
            </w:r>
          </w:p>
        </w:tc>
      </w:tr>
      <w:tr w:rsidR="006A52EB" w:rsidRPr="00797660" w:rsidTr="00EA2D9B">
        <w:trPr>
          <w:jc w:val="center"/>
        </w:trPr>
        <w:tc>
          <w:tcPr>
            <w:tcW w:w="5352" w:type="dxa"/>
            <w:shd w:val="clear" w:color="auto" w:fill="auto"/>
            <w:vAlign w:val="center"/>
          </w:tcPr>
          <w:p w:rsidR="006A52EB" w:rsidRPr="00797660" w:rsidRDefault="00760F99" w:rsidP="006A52EB">
            <w:pPr>
              <w:keepNext/>
              <w:spacing w:line="160" w:lineRule="atLeast"/>
              <w:jc w:val="center"/>
              <w:outlineLvl w:val="1"/>
              <w:rPr>
                <w:rFonts w:ascii="Arial" w:hAnsi="Arial" w:cs="Arial"/>
                <w:b/>
                <w:bCs/>
                <w:i/>
                <w:noProof/>
                <w:color w:val="5A0000"/>
                <w:sz w:val="16"/>
                <w:szCs w:val="16"/>
              </w:rPr>
            </w:pPr>
            <w:bookmarkStart w:id="74" w:name="_Toc319222067"/>
            <w:bookmarkEnd w:id="74"/>
            <w:r>
              <w:rPr>
                <w:rFonts w:ascii="Arial" w:hAnsi="Arial" w:cs="Arial"/>
                <w:b/>
                <w:bCs/>
                <w:i/>
                <w:noProof/>
                <w:color w:val="5A0000"/>
                <w:sz w:val="16"/>
                <w:szCs w:val="16"/>
                <w:rtl/>
              </w:rPr>
              <w:drawing>
                <wp:inline distT="0" distB="0" distL="0" distR="0" wp14:anchorId="08681D0C" wp14:editId="1D2F0AF0">
                  <wp:extent cx="2945130" cy="2280285"/>
                  <wp:effectExtent l="0" t="0" r="762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45130" cy="2280285"/>
                          </a:xfrm>
                          <a:prstGeom prst="rect">
                            <a:avLst/>
                          </a:prstGeom>
                          <a:noFill/>
                          <a:ln>
                            <a:noFill/>
                          </a:ln>
                        </pic:spPr>
                      </pic:pic>
                    </a:graphicData>
                  </a:graphic>
                </wp:inline>
              </w:drawing>
            </w:r>
          </w:p>
        </w:tc>
        <w:tc>
          <w:tcPr>
            <w:tcW w:w="5138" w:type="dxa"/>
            <w:shd w:val="clear" w:color="auto" w:fill="auto"/>
            <w:vAlign w:val="center"/>
          </w:tcPr>
          <w:p w:rsidR="006A52EB" w:rsidRPr="00797660" w:rsidRDefault="005519B4" w:rsidP="006A52EB">
            <w:pPr>
              <w:keepNext/>
              <w:spacing w:line="160" w:lineRule="atLeast"/>
              <w:jc w:val="center"/>
              <w:outlineLvl w:val="1"/>
              <w:rPr>
                <w:rFonts w:ascii="Arial" w:hAnsi="Arial" w:cs="Arial"/>
                <w:b/>
                <w:bCs/>
                <w:i/>
                <w:noProof/>
                <w:color w:val="5A0000"/>
                <w:sz w:val="16"/>
                <w:szCs w:val="16"/>
              </w:rPr>
            </w:pPr>
            <w:bookmarkStart w:id="75" w:name="_Toc319222068"/>
            <w:bookmarkEnd w:id="75"/>
            <w:r>
              <w:rPr>
                <w:rFonts w:ascii="Arial" w:hAnsi="Arial" w:cs="Arial"/>
                <w:b/>
                <w:bCs/>
                <w:i/>
                <w:noProof/>
                <w:color w:val="5A0000"/>
                <w:sz w:val="16"/>
                <w:szCs w:val="16"/>
                <w:rtl/>
              </w:rPr>
              <w:drawing>
                <wp:inline distT="0" distB="0" distL="0" distR="0">
                  <wp:extent cx="2933065" cy="2291715"/>
                  <wp:effectExtent l="0" t="0" r="635" b="0"/>
                  <wp:docPr id="33" name="תמונה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33065" cy="2291715"/>
                          </a:xfrm>
                          <a:prstGeom prst="rect">
                            <a:avLst/>
                          </a:prstGeom>
                          <a:noFill/>
                          <a:ln>
                            <a:noFill/>
                          </a:ln>
                        </pic:spPr>
                      </pic:pic>
                    </a:graphicData>
                  </a:graphic>
                </wp:inline>
              </w:drawing>
            </w:r>
          </w:p>
        </w:tc>
      </w:tr>
    </w:tbl>
    <w:p w:rsidR="00EA2D9B" w:rsidRDefault="00EA2D9B" w:rsidP="00EA2D9B">
      <w:pPr>
        <w:rPr>
          <w:rtl/>
        </w:rPr>
      </w:pPr>
      <w:r>
        <w:rPr>
          <w:rFonts w:cs="Arial" w:hint="cs"/>
          <w:sz w:val="18"/>
          <w:szCs w:val="18"/>
          <w:rtl/>
        </w:rPr>
        <w:t xml:space="preserve">הערה: כאשר </w:t>
      </w:r>
      <w:r w:rsidRPr="00CA4A72">
        <w:rPr>
          <w:rFonts w:cs="Arial" w:hint="cs"/>
          <w:sz w:val="18"/>
          <w:szCs w:val="18"/>
          <w:rtl/>
        </w:rPr>
        <w:t>מספר בתיה</w:t>
      </w:r>
      <w:r w:rsidRPr="00CA4A72">
        <w:rPr>
          <w:rFonts w:cs="Arial"/>
          <w:sz w:val="18"/>
          <w:szCs w:val="18"/>
          <w:rtl/>
        </w:rPr>
        <w:t>"</w:t>
      </w:r>
      <w:r w:rsidRPr="00CA4A72">
        <w:rPr>
          <w:rFonts w:cs="Arial" w:hint="cs"/>
          <w:sz w:val="18"/>
          <w:szCs w:val="18"/>
          <w:rtl/>
        </w:rPr>
        <w:t>ס / מספר הנבחנים ברשות הנו קטן במיוחד,</w:t>
      </w:r>
      <w:r>
        <w:rPr>
          <w:rFonts w:cs="Arial" w:hint="cs"/>
          <w:sz w:val="18"/>
          <w:szCs w:val="18"/>
          <w:rtl/>
        </w:rPr>
        <w:t xml:space="preserve"> נתוני הרשות אינם מוצגים בתרשים.</w:t>
      </w:r>
      <w:r w:rsidRPr="00CA4A72">
        <w:rPr>
          <w:rFonts w:cs="Arial" w:hint="cs"/>
          <w:sz w:val="18"/>
          <w:szCs w:val="18"/>
          <w:rtl/>
        </w:rPr>
        <w:t xml:space="preserve"> </w:t>
      </w:r>
      <w:r>
        <w:rPr>
          <w:rFonts w:cs="Arial" w:hint="cs"/>
          <w:sz w:val="18"/>
          <w:szCs w:val="18"/>
          <w:rtl/>
        </w:rPr>
        <w:t xml:space="preserve">כמו כן, </w:t>
      </w:r>
      <w:r w:rsidRPr="00C35305">
        <w:rPr>
          <w:rFonts w:cs="Arial" w:hint="cs"/>
          <w:sz w:val="18"/>
          <w:szCs w:val="18"/>
          <w:rtl/>
        </w:rPr>
        <w:t xml:space="preserve">בשל מספר קטן של </w:t>
      </w:r>
      <w:r>
        <w:rPr>
          <w:rFonts w:cs="Arial" w:hint="cs"/>
          <w:sz w:val="18"/>
          <w:szCs w:val="18"/>
          <w:rtl/>
        </w:rPr>
        <w:t>רשויות</w:t>
      </w:r>
      <w:r w:rsidRPr="00C35305">
        <w:rPr>
          <w:rFonts w:cs="Arial" w:hint="cs"/>
          <w:sz w:val="18"/>
          <w:szCs w:val="18"/>
          <w:rtl/>
        </w:rPr>
        <w:t xml:space="preserve"> </w:t>
      </w:r>
      <w:r>
        <w:rPr>
          <w:rFonts w:cs="Arial" w:hint="cs"/>
          <w:sz w:val="18"/>
          <w:szCs w:val="18"/>
          <w:rtl/>
        </w:rPr>
        <w:t>מרקע דומה הכוללות בתי ספר דוברי ערבית, לא מוצג בתרשים נתון השוואתי זה.</w:t>
      </w:r>
    </w:p>
    <w:p w:rsidR="00575897" w:rsidRPr="003006F4" w:rsidRDefault="00575897" w:rsidP="00575897">
      <w:pPr>
        <w:rPr>
          <w:rFonts w:cs="Arial"/>
          <w:sz w:val="20"/>
          <w:szCs w:val="20"/>
          <w:rtl/>
        </w:rPr>
      </w:pPr>
    </w:p>
    <w:p w:rsidR="00D10DE4" w:rsidRPr="008547BF" w:rsidRDefault="00D10DE4" w:rsidP="009E2369">
      <w:pPr>
        <w:jc w:val="both"/>
        <w:rPr>
          <w:sz w:val="22"/>
          <w:szCs w:val="22"/>
          <w:rtl/>
        </w:rPr>
        <w:sectPr w:rsidR="00D10DE4" w:rsidRPr="008547BF" w:rsidSect="00B5232F">
          <w:pgSz w:w="11906" w:h="16838" w:code="9"/>
          <w:pgMar w:top="397" w:right="1134" w:bottom="397" w:left="1134" w:header="340" w:footer="340" w:gutter="0"/>
          <w:cols w:space="708"/>
          <w:bidi/>
          <w:rtlGutter/>
          <w:docGrid w:linePitch="360"/>
        </w:sectPr>
      </w:pPr>
    </w:p>
    <w:p w:rsidR="00FA7F04" w:rsidRPr="002D2EA7" w:rsidRDefault="00FA7F04" w:rsidP="00FE299D">
      <w:pPr>
        <w:pStyle w:val="2"/>
        <w:rPr>
          <w:iCs/>
          <w:rtl/>
        </w:rPr>
      </w:pPr>
      <w:bookmarkStart w:id="76" w:name="_Toc318816763"/>
      <w:bookmarkStart w:id="77" w:name="_Toc320099718"/>
      <w:r w:rsidRPr="002D2EA7">
        <w:rPr>
          <w:rtl/>
        </w:rPr>
        <w:lastRenderedPageBreak/>
        <w:t xml:space="preserve">המבחן </w:t>
      </w:r>
      <w:r>
        <w:rPr>
          <w:rFonts w:hint="cs"/>
          <w:rtl/>
        </w:rPr>
        <w:t>בעברית</w:t>
      </w:r>
      <w:r w:rsidRPr="002D2EA7">
        <w:rPr>
          <w:rFonts w:hint="cs"/>
          <w:rtl/>
        </w:rPr>
        <w:t xml:space="preserve"> לכיתות </w:t>
      </w:r>
      <w:r>
        <w:rPr>
          <w:rFonts w:hint="cs"/>
          <w:rtl/>
        </w:rPr>
        <w:t>ה</w:t>
      </w:r>
      <w:r w:rsidRPr="002D2EA7">
        <w:rPr>
          <w:rtl/>
        </w:rPr>
        <w:t>'</w:t>
      </w:r>
      <w:bookmarkEnd w:id="76"/>
      <w:bookmarkEnd w:id="77"/>
    </w:p>
    <w:p w:rsidR="0099773D" w:rsidRDefault="00FA7F04" w:rsidP="006B1C88">
      <w:pPr>
        <w:spacing w:before="60" w:line="280" w:lineRule="atLeast"/>
        <w:jc w:val="both"/>
        <w:rPr>
          <w:rFonts w:ascii="Arial" w:hAnsi="Arial" w:cs="Arial"/>
          <w:sz w:val="22"/>
          <w:szCs w:val="22"/>
          <w:rtl/>
        </w:rPr>
      </w:pPr>
      <w:r w:rsidRPr="008E6C62">
        <w:rPr>
          <w:rFonts w:ascii="Arial" w:hAnsi="Arial" w:cs="Arial"/>
          <w:sz w:val="22"/>
          <w:szCs w:val="22"/>
          <w:rtl/>
        </w:rPr>
        <w:t xml:space="preserve">המבחן </w:t>
      </w:r>
      <w:r>
        <w:rPr>
          <w:rFonts w:ascii="Arial" w:hAnsi="Arial" w:cs="Arial" w:hint="cs"/>
          <w:sz w:val="22"/>
          <w:szCs w:val="22"/>
          <w:rtl/>
        </w:rPr>
        <w:t>בעברית</w:t>
      </w:r>
      <w:r w:rsidRPr="008E6C62">
        <w:rPr>
          <w:rFonts w:ascii="Arial" w:hAnsi="Arial" w:cs="Arial"/>
          <w:sz w:val="22"/>
          <w:szCs w:val="22"/>
          <w:rtl/>
        </w:rPr>
        <w:t xml:space="preserve"> לכיתות </w:t>
      </w:r>
      <w:r>
        <w:rPr>
          <w:rFonts w:ascii="Arial" w:hAnsi="Arial" w:cs="Arial" w:hint="cs"/>
          <w:sz w:val="22"/>
          <w:szCs w:val="22"/>
          <w:rtl/>
        </w:rPr>
        <w:t>ה</w:t>
      </w:r>
      <w:r w:rsidRPr="008E6C62">
        <w:rPr>
          <w:rFonts w:ascii="Arial" w:hAnsi="Arial" w:cs="Arial"/>
          <w:sz w:val="22"/>
          <w:szCs w:val="22"/>
          <w:rtl/>
        </w:rPr>
        <w:t xml:space="preserve">' </w:t>
      </w:r>
      <w:r w:rsidR="0099773D">
        <w:rPr>
          <w:rFonts w:ascii="Arial" w:hAnsi="Arial" w:cs="Arial" w:hint="cs"/>
          <w:sz w:val="22"/>
          <w:szCs w:val="22"/>
          <w:rtl/>
        </w:rPr>
        <w:t xml:space="preserve">נועד להעריך את רמת השליטה של התלמידים בתחום החינוך הלשוני בהתבסס על תכנית הלימודים </w:t>
      </w:r>
      <w:r w:rsidR="003F1B76">
        <w:rPr>
          <w:rFonts w:ascii="Arial" w:hAnsi="Arial" w:cs="Arial" w:hint="cs"/>
          <w:sz w:val="22"/>
          <w:szCs w:val="22"/>
          <w:rtl/>
        </w:rPr>
        <w:t xml:space="preserve">בעברית </w:t>
      </w:r>
      <w:r w:rsidR="0099773D">
        <w:rPr>
          <w:rFonts w:ascii="Arial" w:hAnsi="Arial" w:cs="Arial" w:hint="cs"/>
          <w:sz w:val="22"/>
          <w:szCs w:val="22"/>
          <w:rtl/>
        </w:rPr>
        <w:t>לבי</w:t>
      </w:r>
      <w:r w:rsidR="003F1B76">
        <w:rPr>
          <w:rFonts w:ascii="Arial" w:hAnsi="Arial" w:cs="Arial" w:hint="cs"/>
          <w:sz w:val="22"/>
          <w:szCs w:val="22"/>
          <w:rtl/>
        </w:rPr>
        <w:t>ת הספר</w:t>
      </w:r>
      <w:r w:rsidR="0099773D">
        <w:rPr>
          <w:rFonts w:ascii="Arial" w:hAnsi="Arial" w:cs="Arial" w:hint="cs"/>
          <w:sz w:val="22"/>
          <w:szCs w:val="22"/>
          <w:rtl/>
        </w:rPr>
        <w:t xml:space="preserve"> היסודי. </w:t>
      </w:r>
    </w:p>
    <w:p w:rsidR="003F1B76" w:rsidRDefault="003F1B76" w:rsidP="006B1C88">
      <w:pPr>
        <w:spacing w:before="60" w:line="280" w:lineRule="atLeast"/>
        <w:jc w:val="both"/>
        <w:rPr>
          <w:rFonts w:ascii="Arial" w:hAnsi="Arial" w:cs="Arial"/>
          <w:sz w:val="22"/>
          <w:szCs w:val="22"/>
          <w:rtl/>
        </w:rPr>
      </w:pPr>
      <w:r w:rsidRPr="003006F4">
        <w:rPr>
          <w:rFonts w:ascii="Arial" w:hAnsi="Arial" w:cs="Arial"/>
          <w:sz w:val="22"/>
          <w:szCs w:val="22"/>
          <w:rtl/>
        </w:rPr>
        <w:t>המבח</w:t>
      </w:r>
      <w:r>
        <w:rPr>
          <w:rFonts w:ascii="Arial" w:hAnsi="Arial" w:cs="Arial" w:hint="cs"/>
          <w:sz w:val="22"/>
          <w:szCs w:val="22"/>
          <w:rtl/>
        </w:rPr>
        <w:t>נים</w:t>
      </w:r>
      <w:r w:rsidRPr="003006F4">
        <w:rPr>
          <w:rFonts w:ascii="Arial" w:hAnsi="Arial" w:cs="Arial"/>
          <w:sz w:val="22"/>
          <w:szCs w:val="22"/>
          <w:rtl/>
        </w:rPr>
        <w:t xml:space="preserve">, </w:t>
      </w:r>
      <w:r>
        <w:rPr>
          <w:rFonts w:ascii="Arial" w:hAnsi="Arial" w:cs="Arial"/>
          <w:sz w:val="22"/>
          <w:szCs w:val="22"/>
          <w:rtl/>
        </w:rPr>
        <w:t>המפרטים המלאים</w:t>
      </w:r>
      <w:r w:rsidRPr="003006F4">
        <w:rPr>
          <w:rFonts w:ascii="Arial" w:hAnsi="Arial" w:cs="Arial"/>
          <w:sz w:val="22"/>
          <w:szCs w:val="22"/>
          <w:rtl/>
        </w:rPr>
        <w:t xml:space="preserve">, </w:t>
      </w:r>
      <w:r>
        <w:rPr>
          <w:rFonts w:ascii="Arial" w:hAnsi="Arial" w:cs="Arial"/>
          <w:sz w:val="22"/>
          <w:szCs w:val="22"/>
          <w:rtl/>
        </w:rPr>
        <w:t>המחוונים</w:t>
      </w:r>
      <w:r w:rsidRPr="003006F4">
        <w:rPr>
          <w:rFonts w:ascii="Arial" w:hAnsi="Arial" w:cs="Arial"/>
          <w:sz w:val="22"/>
          <w:szCs w:val="22"/>
          <w:rtl/>
        </w:rPr>
        <w:t xml:space="preserve"> והערכ</w:t>
      </w:r>
      <w:r>
        <w:rPr>
          <w:rFonts w:ascii="Arial" w:hAnsi="Arial" w:cs="Arial" w:hint="cs"/>
          <w:sz w:val="22"/>
          <w:szCs w:val="22"/>
          <w:rtl/>
        </w:rPr>
        <w:t>ות</w:t>
      </w:r>
      <w:r w:rsidRPr="003006F4">
        <w:rPr>
          <w:rFonts w:ascii="Arial" w:hAnsi="Arial" w:cs="Arial"/>
          <w:sz w:val="22"/>
          <w:szCs w:val="22"/>
          <w:rtl/>
        </w:rPr>
        <w:t xml:space="preserve"> </w:t>
      </w:r>
      <w:r>
        <w:rPr>
          <w:rFonts w:ascii="Arial" w:hAnsi="Arial" w:cs="Arial"/>
          <w:sz w:val="22"/>
          <w:szCs w:val="22"/>
          <w:rtl/>
        </w:rPr>
        <w:t>למורה הכוללות</w:t>
      </w:r>
      <w:r w:rsidRPr="003006F4">
        <w:rPr>
          <w:rFonts w:ascii="Arial" w:hAnsi="Arial" w:cs="Arial"/>
          <w:sz w:val="22"/>
          <w:szCs w:val="22"/>
          <w:rtl/>
        </w:rPr>
        <w:t xml:space="preserve"> חומרים פדגוגיים נמצאים לרשותך באתר האינטרנט של ראמ"ה, </w:t>
      </w:r>
      <w:hyperlink r:id="rId47" w:history="1">
        <w:r w:rsidRPr="003006F4">
          <w:rPr>
            <w:rStyle w:val="Hyperlink"/>
            <w:rFonts w:ascii="Arial" w:hAnsi="Arial" w:cs="Arial"/>
            <w:sz w:val="22"/>
            <w:szCs w:val="22"/>
          </w:rPr>
          <w:t>http://rama.education.gov.il</w:t>
        </w:r>
      </w:hyperlink>
      <w:r>
        <w:rPr>
          <w:rFonts w:ascii="Arial" w:hAnsi="Arial" w:cs="Arial"/>
          <w:sz w:val="22"/>
          <w:szCs w:val="22"/>
          <w:rtl/>
        </w:rPr>
        <w:t xml:space="preserve">,  </w:t>
      </w:r>
      <w:r>
        <w:rPr>
          <w:rFonts w:ascii="Arial" w:hAnsi="Arial" w:cs="Arial" w:hint="cs"/>
          <w:sz w:val="22"/>
          <w:szCs w:val="22"/>
          <w:rtl/>
        </w:rPr>
        <w:t>בחלונית "הערכה בית ספרית" &gt; "</w:t>
      </w:r>
      <w:r>
        <w:rPr>
          <w:rFonts w:ascii="Arial" w:hAnsi="Arial" w:cs="Arial"/>
          <w:sz w:val="22"/>
          <w:szCs w:val="22"/>
          <w:rtl/>
        </w:rPr>
        <w:t>מבחני מדף</w:t>
      </w:r>
      <w:r>
        <w:rPr>
          <w:rFonts w:ascii="Arial" w:hAnsi="Arial" w:cs="Arial" w:hint="cs"/>
          <w:sz w:val="22"/>
          <w:szCs w:val="22"/>
          <w:rtl/>
        </w:rPr>
        <w:t>"</w:t>
      </w:r>
      <w:r w:rsidRPr="003006F4">
        <w:rPr>
          <w:rFonts w:ascii="Arial" w:hAnsi="Arial" w:cs="Arial"/>
          <w:sz w:val="22"/>
          <w:szCs w:val="22"/>
          <w:rtl/>
        </w:rPr>
        <w:t>.</w:t>
      </w:r>
      <w:r w:rsidRPr="003006F4">
        <w:rPr>
          <w:rFonts w:ascii="Arial" w:hAnsi="Arial" w:cs="Arial" w:hint="cs"/>
          <w:sz w:val="22"/>
          <w:szCs w:val="22"/>
          <w:rtl/>
        </w:rPr>
        <w:t xml:space="preserve"> </w:t>
      </w:r>
    </w:p>
    <w:p w:rsidR="003F1B76" w:rsidRDefault="003F1B76" w:rsidP="003F1B76">
      <w:pPr>
        <w:spacing w:before="120" w:line="300" w:lineRule="atLeast"/>
        <w:jc w:val="both"/>
        <w:rPr>
          <w:rFonts w:ascii="Arial" w:hAnsi="Arial" w:cs="Arial"/>
          <w:b/>
          <w:bCs/>
          <w:sz w:val="22"/>
          <w:szCs w:val="22"/>
          <w:rtl/>
        </w:rPr>
      </w:pPr>
      <w:r w:rsidRPr="00CA4A72">
        <w:rPr>
          <w:rFonts w:ascii="Arial" w:hAnsi="Arial" w:cs="Arial"/>
          <w:b/>
          <w:bCs/>
          <w:sz w:val="22"/>
          <w:szCs w:val="22"/>
          <w:rtl/>
        </w:rPr>
        <w:t xml:space="preserve">להלן הנושאים שהופיעו במבחן </w:t>
      </w:r>
      <w:r w:rsidR="00386E02">
        <w:rPr>
          <w:rFonts w:ascii="Arial" w:hAnsi="Arial" w:cs="Arial"/>
          <w:b/>
          <w:bCs/>
          <w:sz w:val="22"/>
          <w:szCs w:val="22"/>
          <w:rtl/>
        </w:rPr>
        <w:t>והשנים בהן</w:t>
      </w:r>
      <w:r w:rsidRPr="00CA4A72">
        <w:rPr>
          <w:rFonts w:ascii="Arial" w:hAnsi="Arial" w:cs="Arial"/>
          <w:b/>
          <w:bCs/>
          <w:sz w:val="22"/>
          <w:szCs w:val="22"/>
          <w:rtl/>
        </w:rPr>
        <w:t xml:space="preserve"> הופיעו:</w:t>
      </w:r>
    </w:p>
    <w:tbl>
      <w:tblPr>
        <w:tblStyle w:val="a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
        <w:gridCol w:w="3686"/>
        <w:gridCol w:w="425"/>
        <w:gridCol w:w="2268"/>
      </w:tblGrid>
      <w:tr w:rsidR="003F1B76" w:rsidRPr="003F1B76" w:rsidTr="00D60E8E">
        <w:trPr>
          <w:jc w:val="center"/>
        </w:trPr>
        <w:tc>
          <w:tcPr>
            <w:tcW w:w="248" w:type="dxa"/>
            <w:vAlign w:val="center"/>
          </w:tcPr>
          <w:p w:rsidR="003F1B76" w:rsidRPr="00947361" w:rsidRDefault="003F1B76" w:rsidP="00947361">
            <w:pPr>
              <w:pStyle w:val="af3"/>
              <w:numPr>
                <w:ilvl w:val="0"/>
                <w:numId w:val="48"/>
              </w:numPr>
              <w:spacing w:before="40" w:after="0" w:line="260" w:lineRule="exact"/>
              <w:ind w:left="0" w:firstLine="0"/>
              <w:jc w:val="both"/>
              <w:rPr>
                <w:rFonts w:ascii="Arial" w:hAnsi="Arial"/>
                <w:rtl/>
              </w:rPr>
            </w:pPr>
          </w:p>
        </w:tc>
        <w:tc>
          <w:tcPr>
            <w:tcW w:w="3686" w:type="dxa"/>
            <w:vAlign w:val="center"/>
          </w:tcPr>
          <w:p w:rsidR="003F1B76" w:rsidRPr="00947361" w:rsidRDefault="003F1B76" w:rsidP="00947361">
            <w:pPr>
              <w:spacing w:before="40" w:line="260" w:lineRule="exact"/>
              <w:jc w:val="both"/>
              <w:rPr>
                <w:rFonts w:ascii="Arial" w:hAnsi="Arial" w:cs="Arial"/>
                <w:sz w:val="22"/>
                <w:szCs w:val="22"/>
                <w:rtl/>
              </w:rPr>
            </w:pPr>
            <w:r w:rsidRPr="00947361">
              <w:rPr>
                <w:rFonts w:ascii="Arial" w:hAnsi="Arial" w:cs="Arial" w:hint="cs"/>
                <w:sz w:val="22"/>
                <w:szCs w:val="22"/>
                <w:rtl/>
              </w:rPr>
              <w:t xml:space="preserve">הבנת הנקרא  </w:t>
            </w:r>
          </w:p>
        </w:tc>
        <w:tc>
          <w:tcPr>
            <w:tcW w:w="425" w:type="dxa"/>
            <w:vAlign w:val="center"/>
          </w:tcPr>
          <w:p w:rsidR="003F1B76" w:rsidRPr="00947361" w:rsidRDefault="003F1B76" w:rsidP="00947361">
            <w:pPr>
              <w:spacing w:before="40" w:line="260" w:lineRule="exact"/>
              <w:jc w:val="both"/>
              <w:rPr>
                <w:rFonts w:ascii="Arial" w:hAnsi="Arial" w:cs="Arial"/>
                <w:sz w:val="22"/>
                <w:szCs w:val="22"/>
                <w:rtl/>
              </w:rPr>
            </w:pPr>
            <w:r w:rsidRPr="00947361">
              <w:rPr>
                <w:rFonts w:ascii="Arial" w:hAnsi="Arial" w:cs="Arial" w:hint="cs"/>
                <w:sz w:val="22"/>
                <w:szCs w:val="22"/>
                <w:rtl/>
              </w:rPr>
              <w:t>-</w:t>
            </w:r>
          </w:p>
        </w:tc>
        <w:tc>
          <w:tcPr>
            <w:tcW w:w="2268" w:type="dxa"/>
            <w:vAlign w:val="center"/>
          </w:tcPr>
          <w:p w:rsidR="003F1B76" w:rsidRPr="00947361" w:rsidRDefault="003F1B76" w:rsidP="00947361">
            <w:pPr>
              <w:spacing w:before="40" w:line="260" w:lineRule="exact"/>
              <w:jc w:val="both"/>
              <w:rPr>
                <w:rFonts w:ascii="Arial" w:hAnsi="Arial" w:cs="Arial"/>
                <w:sz w:val="22"/>
                <w:szCs w:val="22"/>
                <w:rtl/>
              </w:rPr>
            </w:pPr>
            <w:r w:rsidRPr="00947361">
              <w:rPr>
                <w:rFonts w:ascii="Arial" w:hAnsi="Arial" w:cs="Arial" w:hint="cs"/>
                <w:sz w:val="22"/>
                <w:szCs w:val="22"/>
                <w:rtl/>
              </w:rPr>
              <w:t>תשס"ח - תשע"א</w:t>
            </w:r>
          </w:p>
        </w:tc>
      </w:tr>
      <w:tr w:rsidR="003F1B76" w:rsidRPr="003F1B76" w:rsidTr="00D60E8E">
        <w:trPr>
          <w:jc w:val="center"/>
        </w:trPr>
        <w:tc>
          <w:tcPr>
            <w:tcW w:w="248" w:type="dxa"/>
            <w:vAlign w:val="center"/>
          </w:tcPr>
          <w:p w:rsidR="003F1B76" w:rsidRPr="00947361" w:rsidRDefault="003F1B76" w:rsidP="00947361">
            <w:pPr>
              <w:pStyle w:val="af3"/>
              <w:numPr>
                <w:ilvl w:val="0"/>
                <w:numId w:val="48"/>
              </w:numPr>
              <w:spacing w:before="40" w:after="0" w:line="260" w:lineRule="exact"/>
              <w:ind w:left="0" w:firstLine="0"/>
              <w:jc w:val="both"/>
              <w:rPr>
                <w:rFonts w:ascii="Arial" w:hAnsi="Arial"/>
                <w:rtl/>
              </w:rPr>
            </w:pPr>
          </w:p>
        </w:tc>
        <w:tc>
          <w:tcPr>
            <w:tcW w:w="3686" w:type="dxa"/>
            <w:vAlign w:val="center"/>
          </w:tcPr>
          <w:p w:rsidR="003F1B76" w:rsidRPr="00947361" w:rsidRDefault="003F1B76" w:rsidP="00947361">
            <w:pPr>
              <w:spacing w:before="40" w:line="260" w:lineRule="exact"/>
              <w:jc w:val="both"/>
              <w:rPr>
                <w:rFonts w:ascii="Arial" w:hAnsi="Arial" w:cs="Arial"/>
                <w:sz w:val="22"/>
                <w:szCs w:val="22"/>
                <w:rtl/>
              </w:rPr>
            </w:pPr>
            <w:r w:rsidRPr="00947361">
              <w:rPr>
                <w:rFonts w:ascii="Arial" w:hAnsi="Arial" w:cs="Arial" w:hint="cs"/>
                <w:sz w:val="22"/>
                <w:szCs w:val="22"/>
                <w:rtl/>
              </w:rPr>
              <w:t xml:space="preserve">לשון ומטה-לשון  </w:t>
            </w:r>
          </w:p>
        </w:tc>
        <w:tc>
          <w:tcPr>
            <w:tcW w:w="425" w:type="dxa"/>
            <w:vAlign w:val="center"/>
          </w:tcPr>
          <w:p w:rsidR="003F1B76" w:rsidRPr="00947361" w:rsidRDefault="003F1B76" w:rsidP="00947361">
            <w:pPr>
              <w:spacing w:before="40" w:line="260" w:lineRule="exact"/>
              <w:jc w:val="both"/>
              <w:rPr>
                <w:rFonts w:ascii="Arial" w:hAnsi="Arial" w:cs="Arial"/>
                <w:sz w:val="22"/>
                <w:szCs w:val="22"/>
                <w:rtl/>
              </w:rPr>
            </w:pPr>
            <w:r w:rsidRPr="00947361">
              <w:rPr>
                <w:rFonts w:ascii="Arial" w:hAnsi="Arial" w:cs="Arial" w:hint="cs"/>
                <w:sz w:val="22"/>
                <w:szCs w:val="22"/>
                <w:rtl/>
              </w:rPr>
              <w:t>-</w:t>
            </w:r>
          </w:p>
        </w:tc>
        <w:tc>
          <w:tcPr>
            <w:tcW w:w="2268" w:type="dxa"/>
            <w:vAlign w:val="center"/>
          </w:tcPr>
          <w:p w:rsidR="003F1B76" w:rsidRPr="00947361" w:rsidRDefault="00F43F74" w:rsidP="00947361">
            <w:pPr>
              <w:spacing w:before="40" w:line="260" w:lineRule="exact"/>
              <w:rPr>
                <w:sz w:val="22"/>
                <w:szCs w:val="22"/>
              </w:rPr>
            </w:pPr>
            <w:r w:rsidRPr="00E825B3">
              <w:rPr>
                <w:rFonts w:ascii="Arial" w:hAnsi="Arial" w:cs="Arial" w:hint="cs"/>
                <w:sz w:val="22"/>
                <w:szCs w:val="22"/>
                <w:rtl/>
              </w:rPr>
              <w:t xml:space="preserve">תשס"ח </w:t>
            </w:r>
            <w:r w:rsidR="003F1B76" w:rsidRPr="00947361">
              <w:rPr>
                <w:rFonts w:ascii="Arial" w:hAnsi="Arial" w:cs="Arial" w:hint="cs"/>
                <w:sz w:val="22"/>
                <w:szCs w:val="22"/>
                <w:rtl/>
              </w:rPr>
              <w:t>- תשע"א</w:t>
            </w:r>
          </w:p>
        </w:tc>
      </w:tr>
      <w:tr w:rsidR="003F1B76" w:rsidRPr="003F1B76" w:rsidTr="00D60E8E">
        <w:trPr>
          <w:jc w:val="center"/>
        </w:trPr>
        <w:tc>
          <w:tcPr>
            <w:tcW w:w="248" w:type="dxa"/>
            <w:vAlign w:val="center"/>
          </w:tcPr>
          <w:p w:rsidR="003F1B76" w:rsidRPr="00947361" w:rsidRDefault="003F1B76" w:rsidP="00947361">
            <w:pPr>
              <w:pStyle w:val="af3"/>
              <w:numPr>
                <w:ilvl w:val="0"/>
                <w:numId w:val="48"/>
              </w:numPr>
              <w:spacing w:before="40" w:after="0" w:line="260" w:lineRule="exact"/>
              <w:ind w:left="0" w:firstLine="0"/>
              <w:jc w:val="both"/>
              <w:rPr>
                <w:rFonts w:ascii="Arial" w:hAnsi="Arial"/>
                <w:rtl/>
              </w:rPr>
            </w:pPr>
          </w:p>
        </w:tc>
        <w:tc>
          <w:tcPr>
            <w:tcW w:w="3686" w:type="dxa"/>
            <w:vAlign w:val="center"/>
          </w:tcPr>
          <w:p w:rsidR="003F1B76" w:rsidRPr="00947361" w:rsidRDefault="003F1B76" w:rsidP="00947361">
            <w:pPr>
              <w:spacing w:before="40" w:line="260" w:lineRule="exact"/>
              <w:jc w:val="both"/>
              <w:rPr>
                <w:rFonts w:ascii="Arial" w:hAnsi="Arial" w:cs="Arial"/>
                <w:sz w:val="22"/>
                <w:szCs w:val="22"/>
                <w:rtl/>
              </w:rPr>
            </w:pPr>
            <w:r w:rsidRPr="00947361">
              <w:rPr>
                <w:rFonts w:ascii="Arial" w:hAnsi="Arial" w:cs="Arial" w:hint="cs"/>
                <w:sz w:val="22"/>
                <w:szCs w:val="22"/>
                <w:rtl/>
              </w:rPr>
              <w:t xml:space="preserve">הבעה בכתב  </w:t>
            </w:r>
          </w:p>
        </w:tc>
        <w:tc>
          <w:tcPr>
            <w:tcW w:w="425" w:type="dxa"/>
            <w:vAlign w:val="center"/>
          </w:tcPr>
          <w:p w:rsidR="003F1B76" w:rsidRPr="00947361" w:rsidRDefault="003F1B76" w:rsidP="00947361">
            <w:pPr>
              <w:spacing w:before="40" w:line="260" w:lineRule="exact"/>
              <w:jc w:val="both"/>
              <w:rPr>
                <w:rFonts w:ascii="Arial" w:hAnsi="Arial" w:cs="Arial"/>
                <w:sz w:val="22"/>
                <w:szCs w:val="22"/>
                <w:rtl/>
              </w:rPr>
            </w:pPr>
            <w:r w:rsidRPr="00947361">
              <w:rPr>
                <w:rFonts w:ascii="Arial" w:hAnsi="Arial" w:cs="Arial" w:hint="cs"/>
                <w:sz w:val="22"/>
                <w:szCs w:val="22"/>
                <w:rtl/>
              </w:rPr>
              <w:t>-</w:t>
            </w:r>
          </w:p>
        </w:tc>
        <w:tc>
          <w:tcPr>
            <w:tcW w:w="2268" w:type="dxa"/>
            <w:vAlign w:val="center"/>
          </w:tcPr>
          <w:p w:rsidR="003F1B76" w:rsidRPr="00947361" w:rsidRDefault="003F1B76" w:rsidP="00947361">
            <w:pPr>
              <w:spacing w:before="40" w:line="260" w:lineRule="exact"/>
              <w:rPr>
                <w:sz w:val="22"/>
                <w:szCs w:val="22"/>
              </w:rPr>
            </w:pPr>
            <w:r w:rsidRPr="00947361">
              <w:rPr>
                <w:rFonts w:ascii="Arial" w:hAnsi="Arial" w:cs="Arial" w:hint="cs"/>
                <w:sz w:val="22"/>
                <w:szCs w:val="22"/>
                <w:rtl/>
              </w:rPr>
              <w:t>תשס"ח - תשע"א</w:t>
            </w:r>
          </w:p>
        </w:tc>
      </w:tr>
    </w:tbl>
    <w:p w:rsidR="00EA4CCA" w:rsidRDefault="00EA4CCA" w:rsidP="00EA4CCA">
      <w:pPr>
        <w:pStyle w:val="31"/>
        <w:spacing w:after="0" w:line="300" w:lineRule="exact"/>
        <w:rPr>
          <w:rtl/>
        </w:rPr>
      </w:pPr>
    </w:p>
    <w:p w:rsidR="00FA7F04" w:rsidRPr="00FE299D" w:rsidRDefault="00FA7F04" w:rsidP="008547BF">
      <w:pPr>
        <w:pStyle w:val="31"/>
        <w:spacing w:before="240" w:after="0" w:line="300" w:lineRule="exact"/>
        <w:rPr>
          <w:i w:val="0"/>
          <w:iCs w:val="0"/>
          <w:rtl/>
        </w:rPr>
      </w:pPr>
      <w:bookmarkStart w:id="78" w:name="_Toc319222070"/>
      <w:r w:rsidRPr="00FE299D">
        <w:rPr>
          <w:i w:val="0"/>
          <w:iCs w:val="0"/>
          <w:rtl/>
        </w:rPr>
        <w:t xml:space="preserve">הישגי התלמידים </w:t>
      </w:r>
      <w:r w:rsidRPr="00FE299D">
        <w:rPr>
          <w:rFonts w:hint="cs"/>
          <w:i w:val="0"/>
          <w:iCs w:val="0"/>
          <w:rtl/>
        </w:rPr>
        <w:t>ברשות המקומית</w:t>
      </w:r>
      <w:bookmarkEnd w:id="78"/>
    </w:p>
    <w:p w:rsidR="00FA7F04" w:rsidRDefault="00286D1F" w:rsidP="000F0D86">
      <w:pPr>
        <w:spacing w:before="60" w:line="280" w:lineRule="atLeast"/>
        <w:jc w:val="both"/>
        <w:rPr>
          <w:rFonts w:cs="Arial"/>
          <w:sz w:val="20"/>
          <w:szCs w:val="20"/>
          <w:rtl/>
        </w:rPr>
      </w:pPr>
      <w:r w:rsidRPr="007D2E19">
        <w:rPr>
          <w:rFonts w:ascii="Arial" w:hAnsi="Arial" w:cs="Arial" w:hint="cs"/>
          <w:sz w:val="22"/>
          <w:szCs w:val="22"/>
          <w:rtl/>
        </w:rPr>
        <w:t xml:space="preserve">בתרשים הבא </w:t>
      </w:r>
      <w:r w:rsidRPr="007D2E19">
        <w:rPr>
          <w:rFonts w:ascii="Arial" w:hAnsi="Arial" w:cs="Arial"/>
          <w:sz w:val="22"/>
          <w:szCs w:val="22"/>
          <w:rtl/>
        </w:rPr>
        <w:t xml:space="preserve">מוצגים נתוני הציון הכולל (בסולם רב-שנתי) </w:t>
      </w:r>
      <w:r w:rsidR="000F0D86">
        <w:rPr>
          <w:rFonts w:ascii="Arial" w:hAnsi="Arial" w:cs="Arial" w:hint="cs"/>
          <w:sz w:val="22"/>
          <w:szCs w:val="22"/>
          <w:rtl/>
        </w:rPr>
        <w:t>בעברית</w:t>
      </w:r>
      <w:r w:rsidRPr="007D2E19">
        <w:rPr>
          <w:rFonts w:ascii="Arial" w:hAnsi="Arial" w:cs="Arial"/>
          <w:sz w:val="22"/>
          <w:szCs w:val="22"/>
          <w:rtl/>
        </w:rPr>
        <w:t xml:space="preserve"> לכיתות ה' של התלמידים </w:t>
      </w:r>
      <w:r w:rsidRPr="007D2E19">
        <w:rPr>
          <w:rFonts w:ascii="Arial" w:hAnsi="Arial" w:cs="Arial" w:hint="cs"/>
          <w:sz w:val="22"/>
          <w:szCs w:val="22"/>
          <w:rtl/>
        </w:rPr>
        <w:t xml:space="preserve">בכלל </w:t>
      </w:r>
      <w:r>
        <w:rPr>
          <w:rFonts w:ascii="Arial" w:hAnsi="Arial" w:cs="Arial" w:hint="cs"/>
          <w:sz w:val="22"/>
          <w:szCs w:val="22"/>
          <w:rtl/>
        </w:rPr>
        <w:t xml:space="preserve">בבתי ספר דוברי עברית </w:t>
      </w:r>
      <w:r w:rsidRPr="007D2E19">
        <w:rPr>
          <w:rFonts w:ascii="Arial" w:hAnsi="Arial" w:cs="Arial" w:hint="cs"/>
          <w:sz w:val="22"/>
          <w:szCs w:val="22"/>
          <w:rtl/>
        </w:rPr>
        <w:t>ברשות המקומית. לצד נתוני הרשות מוצגים נתונים ארציים מקבילים של</w:t>
      </w:r>
      <w:r w:rsidRPr="007D2E19">
        <w:rPr>
          <w:rFonts w:ascii="Arial" w:hAnsi="Arial" w:cs="Arial"/>
          <w:sz w:val="22"/>
          <w:szCs w:val="22"/>
          <w:rtl/>
        </w:rPr>
        <w:t xml:space="preserve"> התלמידים.</w:t>
      </w:r>
    </w:p>
    <w:p w:rsidR="006A52EB" w:rsidRDefault="006A52EB" w:rsidP="00AB08AF">
      <w:pPr>
        <w:spacing w:before="240" w:after="60" w:line="280" w:lineRule="atLeast"/>
        <w:jc w:val="center"/>
        <w:rPr>
          <w:rFonts w:ascii="Arial" w:hAnsi="Arial" w:cs="Arial"/>
          <w:b/>
          <w:bCs/>
          <w:rtl/>
        </w:rPr>
      </w:pPr>
      <w:r w:rsidRPr="00F57F09">
        <w:rPr>
          <w:rFonts w:ascii="Arial" w:hAnsi="Arial" w:cs="Arial"/>
          <w:b/>
          <w:bCs/>
          <w:rtl/>
        </w:rPr>
        <w:t xml:space="preserve">לוח </w:t>
      </w:r>
      <w:r w:rsidR="00DC459B" w:rsidRPr="00F57F09">
        <w:rPr>
          <w:rFonts w:ascii="Arial" w:hAnsi="Arial" w:cs="Arial"/>
          <w:b/>
          <w:bCs/>
        </w:rPr>
        <w:fldChar w:fldCharType="begin"/>
      </w:r>
      <w:r w:rsidRPr="00F57F09">
        <w:rPr>
          <w:rFonts w:ascii="Arial" w:hAnsi="Arial" w:cs="Arial"/>
          <w:b/>
          <w:bCs/>
          <w:rtl/>
          <w:lang w:bidi="ar-EG"/>
        </w:rPr>
        <w:instrText xml:space="preserve"> </w:instrText>
      </w:r>
      <w:r w:rsidRPr="00F57F09">
        <w:rPr>
          <w:rFonts w:ascii="Arial" w:hAnsi="Arial" w:cs="Arial"/>
          <w:b/>
          <w:bCs/>
        </w:rPr>
        <w:instrText xml:space="preserve">SEQ </w:instrText>
      </w:r>
      <w:r w:rsidRPr="00F57F09">
        <w:rPr>
          <w:rFonts w:ascii="Arial" w:hAnsi="Arial" w:cs="Arial"/>
          <w:b/>
          <w:bCs/>
          <w:rtl/>
        </w:rPr>
        <w:instrText xml:space="preserve">לוח </w:instrText>
      </w:r>
      <w:r w:rsidRPr="00F57F09">
        <w:rPr>
          <w:rFonts w:ascii="Arial" w:hAnsi="Arial" w:cs="Arial"/>
          <w:b/>
          <w:bCs/>
          <w:rtl/>
          <w:lang w:bidi="ar-EG"/>
        </w:rPr>
        <w:instrText xml:space="preserve">\* </w:instrText>
      </w:r>
      <w:r w:rsidRPr="00F57F09">
        <w:rPr>
          <w:rFonts w:ascii="Arial" w:hAnsi="Arial" w:cs="Arial"/>
          <w:b/>
          <w:bCs/>
        </w:rPr>
        <w:instrText>ARABIC</w:instrText>
      </w:r>
      <w:r w:rsidRPr="00F57F09">
        <w:rPr>
          <w:rFonts w:ascii="Arial" w:hAnsi="Arial" w:cs="Arial"/>
          <w:b/>
          <w:bCs/>
          <w:rtl/>
          <w:lang w:bidi="ar-EG"/>
        </w:rPr>
        <w:instrText xml:space="preserve"> </w:instrText>
      </w:r>
      <w:r w:rsidR="00DC459B" w:rsidRPr="00F57F09">
        <w:rPr>
          <w:rFonts w:ascii="Arial" w:hAnsi="Arial" w:cs="Arial"/>
          <w:b/>
          <w:bCs/>
        </w:rPr>
        <w:fldChar w:fldCharType="separate"/>
      </w:r>
      <w:r w:rsidR="00902836">
        <w:rPr>
          <w:rFonts w:ascii="Arial" w:hAnsi="Arial" w:cs="Arial"/>
          <w:b/>
          <w:bCs/>
          <w:noProof/>
          <w:rtl/>
          <w:lang w:bidi="ar-EG"/>
        </w:rPr>
        <w:t>7</w:t>
      </w:r>
      <w:r w:rsidR="00DC459B" w:rsidRPr="00F57F09">
        <w:rPr>
          <w:rFonts w:ascii="Arial" w:hAnsi="Arial" w:cs="Arial"/>
          <w:b/>
          <w:bCs/>
        </w:rPr>
        <w:fldChar w:fldCharType="end"/>
      </w:r>
      <w:r w:rsidRPr="00F57F09">
        <w:rPr>
          <w:rFonts w:ascii="Arial" w:hAnsi="Arial" w:cs="Arial"/>
          <w:b/>
          <w:bCs/>
          <w:rtl/>
        </w:rPr>
        <w:t>:</w:t>
      </w:r>
      <w:r w:rsidRPr="00F57F09">
        <w:rPr>
          <w:rFonts w:ascii="Arial" w:hAnsi="Arial" w:cs="Arial" w:hint="cs"/>
          <w:b/>
          <w:bCs/>
          <w:rtl/>
        </w:rPr>
        <w:t xml:space="preserve">  </w:t>
      </w:r>
      <w:r>
        <w:rPr>
          <w:rFonts w:asciiTheme="minorBidi" w:hAnsiTheme="minorBidi" w:cstheme="minorBidi" w:hint="cs"/>
          <w:b/>
          <w:bCs/>
          <w:rtl/>
        </w:rPr>
        <w:t>מספר</w:t>
      </w:r>
      <w:r w:rsidRPr="009332A7">
        <w:rPr>
          <w:rFonts w:asciiTheme="minorBidi" w:hAnsiTheme="minorBidi" w:cstheme="minorBidi"/>
          <w:b/>
          <w:bCs/>
          <w:rtl/>
        </w:rPr>
        <w:t xml:space="preserve"> התלמידים </w:t>
      </w:r>
      <w:r>
        <w:rPr>
          <w:rFonts w:asciiTheme="minorBidi" w:hAnsiTheme="minorBidi" w:cstheme="minorBidi" w:hint="cs"/>
          <w:b/>
          <w:bCs/>
          <w:rtl/>
        </w:rPr>
        <w:t xml:space="preserve">שנבחנו ברשות בעברית </w:t>
      </w:r>
      <w:r w:rsidRPr="009332A7">
        <w:rPr>
          <w:rFonts w:asciiTheme="minorBidi" w:hAnsiTheme="minorBidi" w:cstheme="minorBidi"/>
          <w:b/>
          <w:bCs/>
          <w:rtl/>
        </w:rPr>
        <w:t xml:space="preserve">לכיתות </w:t>
      </w:r>
      <w:r>
        <w:rPr>
          <w:rFonts w:asciiTheme="minorBidi" w:hAnsiTheme="minorBidi" w:cstheme="minorBidi" w:hint="cs"/>
          <w:b/>
          <w:bCs/>
          <w:rtl/>
        </w:rPr>
        <w:t>ה</w:t>
      </w:r>
      <w:r w:rsidRPr="009332A7">
        <w:rPr>
          <w:rFonts w:asciiTheme="minorBidi" w:hAnsiTheme="minorBidi" w:cstheme="minorBidi"/>
          <w:b/>
          <w:bCs/>
          <w:rtl/>
        </w:rPr>
        <w:t>'</w:t>
      </w:r>
    </w:p>
    <w:tbl>
      <w:tblPr>
        <w:tblStyle w:val="ad"/>
        <w:bidiVisual/>
        <w:tblW w:w="680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88"/>
        <w:gridCol w:w="1786"/>
        <w:gridCol w:w="2230"/>
      </w:tblGrid>
      <w:tr w:rsidR="004C1DD3" w:rsidRPr="00E27BA8" w:rsidTr="004C1DD3">
        <w:trPr>
          <w:jc w:val="center"/>
        </w:trPr>
        <w:tc>
          <w:tcPr>
            <w:tcW w:w="1701" w:type="dxa"/>
            <w:vMerge w:val="restart"/>
            <w:tcBorders>
              <w:top w:val="single" w:sz="12" w:space="0" w:color="808080" w:themeColor="background1" w:themeShade="80"/>
              <w:left w:val="single" w:sz="4" w:space="0" w:color="808080" w:themeColor="background1" w:themeShade="80"/>
            </w:tcBorders>
            <w:shd w:val="clear" w:color="auto" w:fill="E8EDE5"/>
            <w:vAlign w:val="center"/>
          </w:tcPr>
          <w:p w:rsidR="004C1DD3" w:rsidRPr="00E27BA8" w:rsidRDefault="004C1DD3" w:rsidP="00DF110A">
            <w:pPr>
              <w:spacing w:before="60" w:after="60" w:line="280" w:lineRule="atLeast"/>
              <w:rPr>
                <w:rFonts w:ascii="Arial" w:hAnsi="Arial" w:cs="Arial"/>
                <w:b/>
                <w:bCs/>
                <w:sz w:val="20"/>
                <w:szCs w:val="20"/>
                <w:rtl/>
              </w:rPr>
            </w:pPr>
            <w:r w:rsidRPr="00E27BA8">
              <w:rPr>
                <w:rFonts w:ascii="Arial" w:hAnsi="Arial" w:cs="Arial" w:hint="cs"/>
                <w:b/>
                <w:bCs/>
                <w:sz w:val="20"/>
                <w:szCs w:val="20"/>
                <w:rtl/>
              </w:rPr>
              <w:t>שנה</w:t>
            </w:r>
          </w:p>
        </w:tc>
        <w:tc>
          <w:tcPr>
            <w:tcW w:w="2451" w:type="dxa"/>
            <w:gridSpan w:val="2"/>
            <w:tcBorders>
              <w:top w:val="single" w:sz="12" w:space="0" w:color="808080" w:themeColor="background1" w:themeShade="80"/>
              <w:bottom w:val="single" w:sz="2" w:space="0" w:color="808080" w:themeColor="background1" w:themeShade="80"/>
            </w:tcBorders>
            <w:shd w:val="clear" w:color="auto" w:fill="E8EDE5"/>
          </w:tcPr>
          <w:p w:rsidR="004C1DD3" w:rsidRPr="00E27BA8" w:rsidRDefault="004C1DD3"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בתי"ס דוברי עברית</w:t>
            </w:r>
          </w:p>
        </w:tc>
      </w:tr>
      <w:tr w:rsidR="004C1DD3" w:rsidRPr="005D50F0" w:rsidTr="004C1DD3">
        <w:trPr>
          <w:jc w:val="center"/>
        </w:trPr>
        <w:tc>
          <w:tcPr>
            <w:tcW w:w="1701" w:type="dxa"/>
            <w:vMerge/>
            <w:tcBorders>
              <w:left w:val="single" w:sz="4" w:space="0" w:color="808080" w:themeColor="background1" w:themeShade="80"/>
              <w:bottom w:val="single" w:sz="4" w:space="0" w:color="808080" w:themeColor="background1" w:themeShade="80"/>
            </w:tcBorders>
            <w:shd w:val="clear" w:color="auto" w:fill="E8EDE5"/>
          </w:tcPr>
          <w:p w:rsidR="004C1DD3" w:rsidRPr="005D50F0" w:rsidRDefault="004C1DD3" w:rsidP="00DF110A">
            <w:pPr>
              <w:spacing w:line="280" w:lineRule="atLeast"/>
              <w:jc w:val="both"/>
              <w:rPr>
                <w:rFonts w:ascii="Arial" w:hAnsi="Arial" w:cs="Arial"/>
                <w:sz w:val="18"/>
                <w:szCs w:val="18"/>
                <w:rtl/>
              </w:rPr>
            </w:pPr>
          </w:p>
        </w:tc>
        <w:tc>
          <w:tcPr>
            <w:tcW w:w="1090"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r>
      <w:tr w:rsidR="004C1DD3" w:rsidRPr="004C1DD3" w:rsidTr="004C1DD3">
        <w:trPr>
          <w:jc w:val="center"/>
        </w:trPr>
        <w:tc>
          <w:tcPr>
            <w:tcW w:w="1701" w:type="dxa"/>
            <w:tcBorders>
              <w:top w:val="single" w:sz="4" w:space="0" w:color="808080" w:themeColor="background1" w:themeShade="80"/>
              <w:left w:val="single" w:sz="4" w:space="0" w:color="808080" w:themeColor="background1" w:themeShade="80"/>
              <w:bottom w:val="single" w:sz="2" w:space="0" w:color="808080" w:themeColor="background1" w:themeShade="80"/>
            </w:tcBorders>
          </w:tcPr>
          <w:p w:rsidR="004C1DD3" w:rsidRPr="004C1DD3" w:rsidRDefault="004C521D" w:rsidP="00DF110A">
            <w:pPr>
              <w:spacing w:before="60" w:after="60"/>
              <w:rPr>
                <w:sz w:val="22"/>
                <w:szCs w:val="22"/>
              </w:rPr>
            </w:pPr>
            <w:r w:rsidRPr="004C521D">
              <w:rPr>
                <w:rFonts w:ascii="Arial" w:eastAsiaTheme="minorEastAsia" w:hAnsi="Arial" w:cs="Arial"/>
                <w:color w:val="000000"/>
                <w:sz w:val="20"/>
                <w:szCs w:val="20"/>
                <w:rtl/>
              </w:rPr>
              <w:t>תשע</w:t>
            </w:r>
            <w:r w:rsidRPr="004C521D">
              <w:rPr>
                <w:rFonts w:ascii="Arial" w:eastAsiaTheme="minorEastAsia" w:hAnsi="Arial" w:cs="Arial"/>
                <w:color w:val="000000"/>
                <w:sz w:val="20"/>
                <w:szCs w:val="20"/>
              </w:rPr>
              <w:t>"</w:t>
            </w:r>
            <w:r w:rsidRPr="004C521D">
              <w:rPr>
                <w:rFonts w:ascii="Arial" w:eastAsiaTheme="minorEastAsia" w:hAnsi="Arial" w:cs="Arial"/>
                <w:color w:val="000000"/>
                <w:sz w:val="20"/>
                <w:szCs w:val="20"/>
                <w:rtl/>
              </w:rPr>
              <w:t>א</w:t>
            </w:r>
          </w:p>
        </w:tc>
        <w:tc>
          <w:tcPr>
            <w:tcW w:w="1090" w:type="dxa"/>
            <w:tcBorders>
              <w:top w:val="single" w:sz="4" w:space="0" w:color="808080" w:themeColor="background1" w:themeShade="80"/>
              <w:bottom w:val="single" w:sz="2" w:space="0" w:color="808080" w:themeColor="background1" w:themeShade="80"/>
              <w:right w:val="nil"/>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214</w:t>
            </w:r>
          </w:p>
        </w:tc>
        <w:tc>
          <w:tcPr>
            <w:tcW w:w="1361" w:type="dxa"/>
            <w:tcBorders>
              <w:top w:val="single" w:sz="4" w:space="0" w:color="808080" w:themeColor="background1" w:themeShade="80"/>
              <w:left w:val="nil"/>
              <w:bottom w:val="single" w:sz="2" w:space="0" w:color="808080" w:themeColor="background1" w:themeShade="80"/>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4</w:t>
            </w:r>
          </w:p>
        </w:tc>
      </w:tr>
    </w:tbl>
    <w:p w:rsidR="00233D52" w:rsidRPr="009332A7" w:rsidRDefault="00233D52" w:rsidP="00A31F0F">
      <w:pPr>
        <w:spacing w:before="480" w:after="60" w:line="300" w:lineRule="atLeast"/>
        <w:ind w:left="624" w:right="-397" w:hanging="1021"/>
        <w:jc w:val="center"/>
        <w:rPr>
          <w:rFonts w:asciiTheme="minorBidi" w:hAnsiTheme="minorBidi" w:cstheme="minorBidi"/>
          <w:b/>
          <w:bCs/>
          <w:rtl/>
        </w:rPr>
      </w:pPr>
      <w:r w:rsidRPr="009332A7">
        <w:rPr>
          <w:rFonts w:asciiTheme="minorBidi" w:hAnsiTheme="minorBidi" w:cstheme="minorBidi"/>
          <w:b/>
          <w:bCs/>
          <w:rtl/>
        </w:rPr>
        <w:t xml:space="preserve">תרשים </w:t>
      </w:r>
      <w:r w:rsidR="00DC459B" w:rsidRPr="009332A7">
        <w:rPr>
          <w:rFonts w:asciiTheme="minorBidi" w:hAnsiTheme="minorBidi" w:cstheme="minorBidi"/>
          <w:b/>
          <w:bCs/>
          <w:iCs/>
        </w:rPr>
        <w:fldChar w:fldCharType="begin"/>
      </w:r>
      <w:r w:rsidRPr="009332A7">
        <w:rPr>
          <w:rFonts w:asciiTheme="minorBidi" w:hAnsiTheme="minorBidi" w:cstheme="minorBidi"/>
          <w:b/>
          <w:bCs/>
          <w:iCs/>
        </w:rPr>
        <w:instrText xml:space="preserve"> SEQ </w:instrText>
      </w:r>
      <w:r w:rsidRPr="009332A7">
        <w:rPr>
          <w:rFonts w:asciiTheme="minorBidi" w:hAnsiTheme="minorBidi" w:cstheme="minorBidi"/>
          <w:b/>
          <w:bCs/>
          <w:iCs/>
          <w:rtl/>
        </w:rPr>
        <w:instrText>תרשים</w:instrText>
      </w:r>
      <w:r w:rsidRPr="009332A7">
        <w:rPr>
          <w:rFonts w:asciiTheme="minorBidi" w:hAnsiTheme="minorBidi" w:cstheme="minorBidi"/>
          <w:b/>
          <w:bCs/>
          <w:iCs/>
        </w:rPr>
        <w:instrText xml:space="preserve"> \* ARABIC </w:instrText>
      </w:r>
      <w:r w:rsidR="00DC459B" w:rsidRPr="009332A7">
        <w:rPr>
          <w:rFonts w:asciiTheme="minorBidi" w:hAnsiTheme="minorBidi" w:cstheme="minorBidi"/>
          <w:b/>
          <w:bCs/>
          <w:iCs/>
        </w:rPr>
        <w:fldChar w:fldCharType="separate"/>
      </w:r>
      <w:r w:rsidR="00902836">
        <w:rPr>
          <w:rFonts w:asciiTheme="minorBidi" w:hAnsiTheme="minorBidi" w:cstheme="minorBidi"/>
          <w:b/>
          <w:bCs/>
          <w:iCs/>
          <w:noProof/>
        </w:rPr>
        <w:t>7</w:t>
      </w:r>
      <w:r w:rsidR="00DC459B" w:rsidRPr="009332A7">
        <w:rPr>
          <w:rFonts w:asciiTheme="minorBidi" w:hAnsiTheme="minorBidi" w:cstheme="minorBidi"/>
          <w:b/>
          <w:bCs/>
          <w:iCs/>
        </w:rPr>
        <w:fldChar w:fldCharType="end"/>
      </w:r>
      <w:r>
        <w:rPr>
          <w:rFonts w:asciiTheme="minorBidi" w:hAnsiTheme="minorBidi" w:cstheme="minorBidi"/>
          <w:b/>
          <w:bCs/>
          <w:rtl/>
        </w:rPr>
        <w:t>:</w:t>
      </w:r>
      <w:r w:rsidRPr="009332A7">
        <w:rPr>
          <w:rFonts w:asciiTheme="minorBidi" w:hAnsiTheme="minorBidi" w:cstheme="minorBidi"/>
          <w:b/>
          <w:bCs/>
          <w:rtl/>
        </w:rPr>
        <w:t xml:space="preserve"> הישגי התלמידים </w:t>
      </w:r>
      <w:r>
        <w:rPr>
          <w:rFonts w:asciiTheme="minorBidi" w:hAnsiTheme="minorBidi" w:cstheme="minorBidi" w:hint="cs"/>
          <w:b/>
          <w:bCs/>
          <w:rtl/>
        </w:rPr>
        <w:t xml:space="preserve">ברשות </w:t>
      </w:r>
      <w:r w:rsidRPr="009332A7">
        <w:rPr>
          <w:rFonts w:asciiTheme="minorBidi" w:hAnsiTheme="minorBidi" w:cstheme="minorBidi"/>
          <w:b/>
          <w:bCs/>
          <w:rtl/>
        </w:rPr>
        <w:t xml:space="preserve">(בסולם </w:t>
      </w:r>
      <w:r>
        <w:rPr>
          <w:rFonts w:asciiTheme="minorBidi" w:hAnsiTheme="minorBidi" w:cstheme="minorBidi" w:hint="cs"/>
          <w:b/>
          <w:bCs/>
          <w:rtl/>
        </w:rPr>
        <w:t>רב-שנתי</w:t>
      </w:r>
      <w:r w:rsidRPr="009332A7">
        <w:rPr>
          <w:rFonts w:asciiTheme="minorBidi" w:hAnsiTheme="minorBidi" w:cstheme="minorBidi"/>
          <w:b/>
          <w:bCs/>
          <w:rtl/>
        </w:rPr>
        <w:t xml:space="preserve">) </w:t>
      </w:r>
      <w:r>
        <w:rPr>
          <w:rFonts w:asciiTheme="minorBidi" w:hAnsiTheme="minorBidi" w:cstheme="minorBidi" w:hint="cs"/>
          <w:b/>
          <w:bCs/>
          <w:rtl/>
        </w:rPr>
        <w:t>בעברית</w:t>
      </w:r>
      <w:r w:rsidRPr="009332A7">
        <w:rPr>
          <w:rFonts w:asciiTheme="minorBidi" w:hAnsiTheme="minorBidi" w:cstheme="minorBidi"/>
          <w:b/>
          <w:bCs/>
          <w:rtl/>
        </w:rPr>
        <w:t xml:space="preserve"> לכיתות </w:t>
      </w:r>
      <w:r>
        <w:rPr>
          <w:rFonts w:asciiTheme="minorBidi" w:hAnsiTheme="minorBidi" w:cstheme="minorBidi" w:hint="cs"/>
          <w:b/>
          <w:bCs/>
          <w:rtl/>
        </w:rPr>
        <w:t>ה</w:t>
      </w:r>
      <w:r w:rsidRPr="009332A7">
        <w:rPr>
          <w:rFonts w:asciiTheme="minorBidi" w:hAnsiTheme="minorBidi" w:cstheme="minorBidi"/>
          <w:b/>
          <w:bCs/>
          <w:rtl/>
        </w:rPr>
        <w:t>'</w:t>
      </w:r>
    </w:p>
    <w:tbl>
      <w:tblPr>
        <w:bidiVisual/>
        <w:tblW w:w="9923" w:type="dxa"/>
        <w:tblBorders>
          <w:top w:val="single" w:sz="2" w:space="0" w:color="008000"/>
          <w:left w:val="single" w:sz="2" w:space="0" w:color="008000"/>
          <w:bottom w:val="single" w:sz="2" w:space="0" w:color="008000"/>
          <w:right w:val="single" w:sz="2" w:space="0" w:color="008000"/>
        </w:tblBorders>
        <w:tblLook w:val="01E0" w:firstRow="1" w:lastRow="1" w:firstColumn="1" w:lastColumn="1" w:noHBand="0" w:noVBand="0"/>
      </w:tblPr>
      <w:tblGrid>
        <w:gridCol w:w="9923"/>
      </w:tblGrid>
      <w:tr w:rsidR="00233D52" w:rsidRPr="003006F4" w:rsidTr="001E74EA">
        <w:tc>
          <w:tcPr>
            <w:tcW w:w="9923" w:type="dxa"/>
            <w:shd w:val="clear" w:color="auto" w:fill="auto"/>
            <w:vAlign w:val="center"/>
          </w:tcPr>
          <w:p w:rsidR="00233D52" w:rsidRPr="00877D14" w:rsidRDefault="00760F99" w:rsidP="007F1E2E">
            <w:pPr>
              <w:keepNext/>
              <w:jc w:val="center"/>
              <w:outlineLvl w:val="1"/>
              <w:rPr>
                <w:rFonts w:ascii="Arial" w:hAnsi="Arial" w:cs="Arial"/>
                <w:b/>
                <w:bCs/>
                <w:i/>
                <w:color w:val="5A0000"/>
                <w:sz w:val="32"/>
                <w:szCs w:val="32"/>
                <w:rtl/>
              </w:rPr>
            </w:pPr>
            <w:bookmarkStart w:id="79" w:name="_Toc319222071"/>
            <w:bookmarkEnd w:id="79"/>
            <w:r>
              <w:rPr>
                <w:rFonts w:ascii="Arial" w:hAnsi="Arial" w:cs="Arial"/>
                <w:b/>
                <w:bCs/>
                <w:i/>
                <w:noProof/>
                <w:color w:val="5A0000"/>
                <w:sz w:val="32"/>
                <w:szCs w:val="32"/>
                <w:rtl/>
              </w:rPr>
              <w:drawing>
                <wp:inline distT="0" distB="0" distL="0" distR="0">
                  <wp:extent cx="3871595" cy="2470150"/>
                  <wp:effectExtent l="0" t="0" r="0" b="0"/>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71595" cy="2470150"/>
                          </a:xfrm>
                          <a:prstGeom prst="rect">
                            <a:avLst/>
                          </a:prstGeom>
                          <a:noFill/>
                          <a:ln>
                            <a:noFill/>
                          </a:ln>
                        </pic:spPr>
                      </pic:pic>
                    </a:graphicData>
                  </a:graphic>
                </wp:inline>
              </w:drawing>
            </w:r>
          </w:p>
        </w:tc>
      </w:tr>
    </w:tbl>
    <w:p w:rsidR="00FA7F04" w:rsidRPr="008547BF" w:rsidRDefault="00233D52" w:rsidP="008547BF">
      <w:pPr>
        <w:ind w:left="1049" w:hanging="1049"/>
        <w:jc w:val="both"/>
        <w:rPr>
          <w:rFonts w:cs="Arial"/>
          <w:sz w:val="18"/>
          <w:szCs w:val="18"/>
          <w:rtl/>
        </w:rPr>
      </w:pPr>
      <w:r w:rsidRPr="008547BF">
        <w:rPr>
          <w:rFonts w:cs="Arial" w:hint="cs"/>
          <w:sz w:val="18"/>
          <w:szCs w:val="18"/>
          <w:rtl/>
        </w:rPr>
        <w:t>הערה: כאשר מספר בתיה</w:t>
      </w:r>
      <w:r w:rsidRPr="008547BF">
        <w:rPr>
          <w:rFonts w:cs="Arial"/>
          <w:sz w:val="18"/>
          <w:szCs w:val="18"/>
          <w:rtl/>
        </w:rPr>
        <w:t>"</w:t>
      </w:r>
      <w:r w:rsidRPr="008547BF">
        <w:rPr>
          <w:rFonts w:cs="Arial" w:hint="cs"/>
          <w:sz w:val="18"/>
          <w:szCs w:val="18"/>
          <w:rtl/>
        </w:rPr>
        <w:t>ס / מספר הנבחנים ברשות הנו קטן במיוחד, נתוני הרשות אינם מוצגים בתרשים.</w:t>
      </w:r>
      <w:r w:rsidR="00FA7F04" w:rsidRPr="008547BF">
        <w:rPr>
          <w:rFonts w:cs="Arial" w:hint="cs"/>
          <w:sz w:val="18"/>
          <w:szCs w:val="18"/>
          <w:rtl/>
        </w:rPr>
        <w:t xml:space="preserve">   </w:t>
      </w:r>
    </w:p>
    <w:p w:rsidR="00FA7F04" w:rsidRPr="003006F4" w:rsidRDefault="00FA7F04" w:rsidP="00FA7F04">
      <w:pPr>
        <w:spacing w:before="120" w:after="120" w:line="300" w:lineRule="exact"/>
        <w:jc w:val="both"/>
        <w:rPr>
          <w:rFonts w:cs="Arial"/>
          <w:sz w:val="20"/>
          <w:szCs w:val="20"/>
          <w:rtl/>
        </w:rPr>
      </w:pPr>
      <w:r>
        <w:rPr>
          <w:rFonts w:cs="Arial" w:hint="cs"/>
          <w:sz w:val="20"/>
          <w:szCs w:val="20"/>
          <w:rtl/>
        </w:rPr>
        <w:t xml:space="preserve"> </w:t>
      </w:r>
    </w:p>
    <w:p w:rsidR="00FA7F04" w:rsidRDefault="00FA7F04" w:rsidP="00FA7F04">
      <w:pPr>
        <w:jc w:val="both"/>
        <w:rPr>
          <w:rFonts w:cs="Arial"/>
          <w:sz w:val="20"/>
          <w:szCs w:val="20"/>
          <w:rtl/>
        </w:rPr>
      </w:pPr>
    </w:p>
    <w:p w:rsidR="00FA7F04" w:rsidRDefault="00FA7F04" w:rsidP="00FA7F04">
      <w:pPr>
        <w:rPr>
          <w:rFonts w:ascii="Arial" w:hAnsi="Arial" w:cs="Arial"/>
          <w:b/>
          <w:bCs/>
          <w:color w:val="003300"/>
          <w:sz w:val="32"/>
          <w:szCs w:val="36"/>
          <w:rtl/>
        </w:rPr>
      </w:pPr>
      <w:r>
        <w:rPr>
          <w:i/>
          <w:iCs/>
          <w:rtl/>
        </w:rPr>
        <w:br w:type="page"/>
      </w:r>
    </w:p>
    <w:p w:rsidR="009343EC" w:rsidRDefault="009343EC" w:rsidP="008547BF">
      <w:pPr>
        <w:pStyle w:val="20"/>
        <w:spacing w:after="0"/>
        <w:rPr>
          <w:i w:val="0"/>
          <w:iCs/>
          <w:rtl/>
        </w:rPr>
        <w:sectPr w:rsidR="009343EC" w:rsidSect="00B5232F">
          <w:headerReference w:type="default" r:id="rId49"/>
          <w:pgSz w:w="11906" w:h="16838" w:code="9"/>
          <w:pgMar w:top="397" w:right="1134" w:bottom="397" w:left="1134" w:header="340" w:footer="340" w:gutter="0"/>
          <w:cols w:space="708"/>
          <w:bidi/>
          <w:rtlGutter/>
          <w:docGrid w:linePitch="360"/>
        </w:sectPr>
      </w:pPr>
    </w:p>
    <w:p w:rsidR="007415E3" w:rsidRPr="002D2EA7" w:rsidRDefault="007415E3" w:rsidP="00FE299D">
      <w:pPr>
        <w:pStyle w:val="2"/>
        <w:rPr>
          <w:iCs/>
          <w:rtl/>
        </w:rPr>
      </w:pPr>
      <w:bookmarkStart w:id="80" w:name="_Toc318816764"/>
      <w:bookmarkStart w:id="81" w:name="_Toc320099719"/>
      <w:r w:rsidRPr="002D2EA7">
        <w:rPr>
          <w:rtl/>
        </w:rPr>
        <w:lastRenderedPageBreak/>
        <w:t xml:space="preserve">המבחן </w:t>
      </w:r>
      <w:r>
        <w:rPr>
          <w:rFonts w:hint="cs"/>
          <w:rtl/>
        </w:rPr>
        <w:t>בעברית</w:t>
      </w:r>
      <w:r w:rsidRPr="002D2EA7">
        <w:rPr>
          <w:rFonts w:hint="cs"/>
          <w:rtl/>
        </w:rPr>
        <w:t xml:space="preserve"> לכיתות </w:t>
      </w:r>
      <w:r w:rsidR="0002725E">
        <w:rPr>
          <w:rFonts w:hint="cs"/>
          <w:rtl/>
        </w:rPr>
        <w:t>ח</w:t>
      </w:r>
      <w:r w:rsidRPr="002D2EA7">
        <w:rPr>
          <w:rtl/>
        </w:rPr>
        <w:t>'</w:t>
      </w:r>
      <w:bookmarkEnd w:id="80"/>
      <w:bookmarkEnd w:id="81"/>
    </w:p>
    <w:p w:rsidR="0002725E" w:rsidRPr="002C3F91" w:rsidRDefault="0002725E" w:rsidP="00AB08AF">
      <w:pPr>
        <w:spacing w:before="120" w:line="300" w:lineRule="atLeast"/>
        <w:jc w:val="both"/>
        <w:rPr>
          <w:rFonts w:ascii="Arial" w:hAnsi="Arial" w:cs="Arial"/>
          <w:sz w:val="22"/>
          <w:szCs w:val="22"/>
          <w:rtl/>
        </w:rPr>
      </w:pPr>
      <w:r w:rsidRPr="002C3F91">
        <w:rPr>
          <w:rFonts w:ascii="Arial" w:hAnsi="Arial" w:cs="Arial"/>
          <w:sz w:val="22"/>
          <w:szCs w:val="22"/>
          <w:rtl/>
        </w:rPr>
        <w:t xml:space="preserve">המבחן בעברית לכיתות ח' נועד להעריך את רמת השליטה של התלמידים בתחום החינוך הלשוני בהתבסס על תכנית הלימודים לביה"ס העל-יסודי. </w:t>
      </w:r>
    </w:p>
    <w:p w:rsidR="00717F9A" w:rsidRDefault="00717F9A" w:rsidP="00AB08AF">
      <w:pPr>
        <w:spacing w:before="120" w:line="300" w:lineRule="atLeast"/>
        <w:jc w:val="both"/>
        <w:rPr>
          <w:rFonts w:ascii="Arial" w:hAnsi="Arial" w:cs="Arial"/>
          <w:sz w:val="22"/>
          <w:szCs w:val="22"/>
          <w:rtl/>
        </w:rPr>
      </w:pPr>
      <w:r w:rsidRPr="003006F4">
        <w:rPr>
          <w:rFonts w:ascii="Arial" w:hAnsi="Arial" w:cs="Arial"/>
          <w:sz w:val="22"/>
          <w:szCs w:val="22"/>
          <w:rtl/>
        </w:rPr>
        <w:t>המבח</w:t>
      </w:r>
      <w:r>
        <w:rPr>
          <w:rFonts w:ascii="Arial" w:hAnsi="Arial" w:cs="Arial" w:hint="cs"/>
          <w:sz w:val="22"/>
          <w:szCs w:val="22"/>
          <w:rtl/>
        </w:rPr>
        <w:t>נים</w:t>
      </w:r>
      <w:r w:rsidRPr="003006F4">
        <w:rPr>
          <w:rFonts w:ascii="Arial" w:hAnsi="Arial" w:cs="Arial"/>
          <w:sz w:val="22"/>
          <w:szCs w:val="22"/>
          <w:rtl/>
        </w:rPr>
        <w:t xml:space="preserve">, </w:t>
      </w:r>
      <w:r>
        <w:rPr>
          <w:rFonts w:ascii="Arial" w:hAnsi="Arial" w:cs="Arial"/>
          <w:sz w:val="22"/>
          <w:szCs w:val="22"/>
          <w:rtl/>
        </w:rPr>
        <w:t>המפרטים המלאים</w:t>
      </w:r>
      <w:r w:rsidRPr="003006F4">
        <w:rPr>
          <w:rFonts w:ascii="Arial" w:hAnsi="Arial" w:cs="Arial"/>
          <w:sz w:val="22"/>
          <w:szCs w:val="22"/>
          <w:rtl/>
        </w:rPr>
        <w:t xml:space="preserve">, </w:t>
      </w:r>
      <w:r>
        <w:rPr>
          <w:rFonts w:ascii="Arial" w:hAnsi="Arial" w:cs="Arial"/>
          <w:sz w:val="22"/>
          <w:szCs w:val="22"/>
          <w:rtl/>
        </w:rPr>
        <w:t>המחוונים</w:t>
      </w:r>
      <w:r w:rsidRPr="003006F4">
        <w:rPr>
          <w:rFonts w:ascii="Arial" w:hAnsi="Arial" w:cs="Arial"/>
          <w:sz w:val="22"/>
          <w:szCs w:val="22"/>
          <w:rtl/>
        </w:rPr>
        <w:t xml:space="preserve"> והערכ</w:t>
      </w:r>
      <w:r>
        <w:rPr>
          <w:rFonts w:ascii="Arial" w:hAnsi="Arial" w:cs="Arial" w:hint="cs"/>
          <w:sz w:val="22"/>
          <w:szCs w:val="22"/>
          <w:rtl/>
        </w:rPr>
        <w:t>ות</w:t>
      </w:r>
      <w:r w:rsidRPr="003006F4">
        <w:rPr>
          <w:rFonts w:ascii="Arial" w:hAnsi="Arial" w:cs="Arial"/>
          <w:sz w:val="22"/>
          <w:szCs w:val="22"/>
          <w:rtl/>
        </w:rPr>
        <w:t xml:space="preserve"> </w:t>
      </w:r>
      <w:r>
        <w:rPr>
          <w:rFonts w:ascii="Arial" w:hAnsi="Arial" w:cs="Arial"/>
          <w:sz w:val="22"/>
          <w:szCs w:val="22"/>
          <w:rtl/>
        </w:rPr>
        <w:t>למורה הכוללות</w:t>
      </w:r>
      <w:r w:rsidRPr="003006F4">
        <w:rPr>
          <w:rFonts w:ascii="Arial" w:hAnsi="Arial" w:cs="Arial"/>
          <w:sz w:val="22"/>
          <w:szCs w:val="22"/>
          <w:rtl/>
        </w:rPr>
        <w:t xml:space="preserve"> חומרים פדגוגיים נמצאים לרשותך באתר האינטרנט של ראמ"ה, </w:t>
      </w:r>
      <w:hyperlink r:id="rId50" w:history="1">
        <w:r w:rsidRPr="003006F4">
          <w:rPr>
            <w:rStyle w:val="Hyperlink"/>
            <w:rFonts w:ascii="Arial" w:hAnsi="Arial" w:cs="Arial"/>
            <w:sz w:val="22"/>
            <w:szCs w:val="22"/>
          </w:rPr>
          <w:t>http://rama.education.gov.il</w:t>
        </w:r>
      </w:hyperlink>
      <w:r>
        <w:rPr>
          <w:rFonts w:ascii="Arial" w:hAnsi="Arial" w:cs="Arial"/>
          <w:sz w:val="22"/>
          <w:szCs w:val="22"/>
          <w:rtl/>
        </w:rPr>
        <w:t xml:space="preserve">,  </w:t>
      </w:r>
      <w:r>
        <w:rPr>
          <w:rFonts w:ascii="Arial" w:hAnsi="Arial" w:cs="Arial" w:hint="cs"/>
          <w:sz w:val="22"/>
          <w:szCs w:val="22"/>
          <w:rtl/>
        </w:rPr>
        <w:t>בחלונית "הערכה בית ספרית" &gt; "</w:t>
      </w:r>
      <w:r>
        <w:rPr>
          <w:rFonts w:ascii="Arial" w:hAnsi="Arial" w:cs="Arial"/>
          <w:sz w:val="22"/>
          <w:szCs w:val="22"/>
          <w:rtl/>
        </w:rPr>
        <w:t>מבחני מדף</w:t>
      </w:r>
      <w:r>
        <w:rPr>
          <w:rFonts w:ascii="Arial" w:hAnsi="Arial" w:cs="Arial" w:hint="cs"/>
          <w:sz w:val="22"/>
          <w:szCs w:val="22"/>
          <w:rtl/>
        </w:rPr>
        <w:t>"</w:t>
      </w:r>
      <w:r w:rsidRPr="003006F4">
        <w:rPr>
          <w:rFonts w:ascii="Arial" w:hAnsi="Arial" w:cs="Arial"/>
          <w:sz w:val="22"/>
          <w:szCs w:val="22"/>
          <w:rtl/>
        </w:rPr>
        <w:t>.</w:t>
      </w:r>
      <w:r w:rsidRPr="003006F4">
        <w:rPr>
          <w:rFonts w:ascii="Arial" w:hAnsi="Arial" w:cs="Arial" w:hint="cs"/>
          <w:sz w:val="22"/>
          <w:szCs w:val="22"/>
          <w:rtl/>
        </w:rPr>
        <w:t xml:space="preserve"> </w:t>
      </w:r>
    </w:p>
    <w:p w:rsidR="00717F9A" w:rsidRDefault="00717F9A" w:rsidP="00717F9A">
      <w:pPr>
        <w:spacing w:before="120" w:line="300" w:lineRule="atLeast"/>
        <w:jc w:val="both"/>
        <w:rPr>
          <w:rFonts w:ascii="Arial" w:hAnsi="Arial" w:cs="Arial"/>
          <w:b/>
          <w:bCs/>
          <w:sz w:val="22"/>
          <w:szCs w:val="22"/>
          <w:rtl/>
        </w:rPr>
      </w:pPr>
      <w:r w:rsidRPr="00CA4A72">
        <w:rPr>
          <w:rFonts w:ascii="Arial" w:hAnsi="Arial" w:cs="Arial"/>
          <w:b/>
          <w:bCs/>
          <w:sz w:val="22"/>
          <w:szCs w:val="22"/>
          <w:rtl/>
        </w:rPr>
        <w:t xml:space="preserve">להלן הנושאים שהופיעו במבחן </w:t>
      </w:r>
      <w:r w:rsidR="00386E02">
        <w:rPr>
          <w:rFonts w:ascii="Arial" w:hAnsi="Arial" w:cs="Arial"/>
          <w:b/>
          <w:bCs/>
          <w:sz w:val="22"/>
          <w:szCs w:val="22"/>
          <w:rtl/>
        </w:rPr>
        <w:t>והשנים בהן</w:t>
      </w:r>
      <w:r w:rsidRPr="00CA4A72">
        <w:rPr>
          <w:rFonts w:ascii="Arial" w:hAnsi="Arial" w:cs="Arial"/>
          <w:b/>
          <w:bCs/>
          <w:sz w:val="22"/>
          <w:szCs w:val="22"/>
          <w:rtl/>
        </w:rPr>
        <w:t xml:space="preserve"> הופיעו:</w:t>
      </w:r>
    </w:p>
    <w:tbl>
      <w:tblPr>
        <w:tblStyle w:val="a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
        <w:gridCol w:w="3686"/>
        <w:gridCol w:w="425"/>
        <w:gridCol w:w="2268"/>
      </w:tblGrid>
      <w:tr w:rsidR="00717F9A" w:rsidRPr="003F1B76" w:rsidTr="00D60E8E">
        <w:trPr>
          <w:jc w:val="center"/>
        </w:trPr>
        <w:tc>
          <w:tcPr>
            <w:tcW w:w="248" w:type="dxa"/>
            <w:vAlign w:val="center"/>
          </w:tcPr>
          <w:p w:rsidR="00717F9A" w:rsidRPr="003F1B76" w:rsidRDefault="00717F9A" w:rsidP="00A31F0F">
            <w:pPr>
              <w:pStyle w:val="af3"/>
              <w:numPr>
                <w:ilvl w:val="0"/>
                <w:numId w:val="48"/>
              </w:numPr>
              <w:spacing w:after="0" w:line="300" w:lineRule="atLeast"/>
              <w:ind w:left="0" w:firstLine="0"/>
              <w:jc w:val="both"/>
              <w:rPr>
                <w:rFonts w:ascii="Arial" w:hAnsi="Arial"/>
                <w:sz w:val="20"/>
                <w:szCs w:val="20"/>
                <w:rtl/>
              </w:rPr>
            </w:pPr>
          </w:p>
        </w:tc>
        <w:tc>
          <w:tcPr>
            <w:tcW w:w="3686" w:type="dxa"/>
            <w:vAlign w:val="center"/>
          </w:tcPr>
          <w:p w:rsidR="00717F9A" w:rsidRPr="00AB08AF" w:rsidRDefault="00717F9A" w:rsidP="00A31F0F">
            <w:pPr>
              <w:spacing w:line="300" w:lineRule="atLeast"/>
              <w:jc w:val="both"/>
              <w:rPr>
                <w:rFonts w:ascii="Arial" w:hAnsi="Arial" w:cs="Arial"/>
                <w:sz w:val="22"/>
                <w:szCs w:val="22"/>
                <w:rtl/>
              </w:rPr>
            </w:pPr>
            <w:r w:rsidRPr="00AB08AF">
              <w:rPr>
                <w:rFonts w:ascii="Arial" w:hAnsi="Arial" w:cs="Arial" w:hint="cs"/>
                <w:sz w:val="22"/>
                <w:szCs w:val="22"/>
                <w:rtl/>
              </w:rPr>
              <w:t xml:space="preserve">הבנת הנקרא  </w:t>
            </w:r>
          </w:p>
        </w:tc>
        <w:tc>
          <w:tcPr>
            <w:tcW w:w="425" w:type="dxa"/>
            <w:vAlign w:val="center"/>
          </w:tcPr>
          <w:p w:rsidR="00717F9A" w:rsidRPr="00AB08AF" w:rsidRDefault="00717F9A" w:rsidP="00A31F0F">
            <w:pPr>
              <w:spacing w:line="300" w:lineRule="atLeast"/>
              <w:jc w:val="both"/>
              <w:rPr>
                <w:rFonts w:ascii="Arial" w:hAnsi="Arial" w:cs="Arial"/>
                <w:sz w:val="22"/>
                <w:szCs w:val="22"/>
                <w:rtl/>
              </w:rPr>
            </w:pPr>
            <w:r w:rsidRPr="00AB08AF">
              <w:rPr>
                <w:rFonts w:ascii="Arial" w:hAnsi="Arial" w:cs="Arial" w:hint="cs"/>
                <w:sz w:val="22"/>
                <w:szCs w:val="22"/>
                <w:rtl/>
              </w:rPr>
              <w:t>-</w:t>
            </w:r>
          </w:p>
        </w:tc>
        <w:tc>
          <w:tcPr>
            <w:tcW w:w="2268" w:type="dxa"/>
            <w:vAlign w:val="center"/>
          </w:tcPr>
          <w:p w:rsidR="00717F9A" w:rsidRPr="00AB08AF" w:rsidRDefault="00717F9A" w:rsidP="00A31F0F">
            <w:pPr>
              <w:spacing w:line="300" w:lineRule="atLeast"/>
              <w:jc w:val="both"/>
              <w:rPr>
                <w:rFonts w:ascii="Arial" w:hAnsi="Arial" w:cs="Arial"/>
                <w:sz w:val="22"/>
                <w:szCs w:val="22"/>
                <w:rtl/>
              </w:rPr>
            </w:pPr>
            <w:r w:rsidRPr="00AB08AF">
              <w:rPr>
                <w:rFonts w:ascii="Arial" w:hAnsi="Arial" w:cs="Arial" w:hint="cs"/>
                <w:sz w:val="22"/>
                <w:szCs w:val="22"/>
                <w:rtl/>
              </w:rPr>
              <w:t>תשס"ח - תשע"א</w:t>
            </w:r>
          </w:p>
        </w:tc>
      </w:tr>
      <w:tr w:rsidR="00717F9A" w:rsidRPr="003F1B76" w:rsidTr="00D60E8E">
        <w:trPr>
          <w:jc w:val="center"/>
        </w:trPr>
        <w:tc>
          <w:tcPr>
            <w:tcW w:w="248" w:type="dxa"/>
            <w:vAlign w:val="center"/>
          </w:tcPr>
          <w:p w:rsidR="00717F9A" w:rsidRPr="003F1B76" w:rsidRDefault="00717F9A" w:rsidP="00A31F0F">
            <w:pPr>
              <w:pStyle w:val="af3"/>
              <w:numPr>
                <w:ilvl w:val="0"/>
                <w:numId w:val="48"/>
              </w:numPr>
              <w:spacing w:after="0" w:line="300" w:lineRule="atLeast"/>
              <w:ind w:left="0" w:firstLine="0"/>
              <w:jc w:val="both"/>
              <w:rPr>
                <w:rFonts w:ascii="Arial" w:hAnsi="Arial"/>
                <w:sz w:val="20"/>
                <w:szCs w:val="20"/>
                <w:rtl/>
              </w:rPr>
            </w:pPr>
          </w:p>
        </w:tc>
        <w:tc>
          <w:tcPr>
            <w:tcW w:w="3686" w:type="dxa"/>
            <w:vAlign w:val="center"/>
          </w:tcPr>
          <w:p w:rsidR="00717F9A" w:rsidRPr="00AB08AF" w:rsidRDefault="00717F9A" w:rsidP="00A31F0F">
            <w:pPr>
              <w:spacing w:line="300" w:lineRule="atLeast"/>
              <w:jc w:val="both"/>
              <w:rPr>
                <w:rFonts w:ascii="Arial" w:hAnsi="Arial" w:cs="Arial"/>
                <w:sz w:val="22"/>
                <w:szCs w:val="22"/>
                <w:rtl/>
              </w:rPr>
            </w:pPr>
            <w:r w:rsidRPr="00AB08AF">
              <w:rPr>
                <w:rFonts w:ascii="Arial" w:hAnsi="Arial" w:cs="Arial" w:hint="cs"/>
                <w:sz w:val="22"/>
                <w:szCs w:val="22"/>
                <w:rtl/>
              </w:rPr>
              <w:t xml:space="preserve">לשון ומטה-לשון  </w:t>
            </w:r>
          </w:p>
        </w:tc>
        <w:tc>
          <w:tcPr>
            <w:tcW w:w="425" w:type="dxa"/>
            <w:vAlign w:val="center"/>
          </w:tcPr>
          <w:p w:rsidR="00717F9A" w:rsidRPr="00AB08AF" w:rsidRDefault="00717F9A" w:rsidP="00A31F0F">
            <w:pPr>
              <w:spacing w:line="300" w:lineRule="atLeast"/>
              <w:jc w:val="both"/>
              <w:rPr>
                <w:rFonts w:ascii="Arial" w:hAnsi="Arial" w:cs="Arial"/>
                <w:sz w:val="22"/>
                <w:szCs w:val="22"/>
                <w:rtl/>
              </w:rPr>
            </w:pPr>
            <w:r w:rsidRPr="00AB08AF">
              <w:rPr>
                <w:rFonts w:ascii="Arial" w:hAnsi="Arial" w:cs="Arial" w:hint="cs"/>
                <w:sz w:val="22"/>
                <w:szCs w:val="22"/>
                <w:rtl/>
              </w:rPr>
              <w:t>-</w:t>
            </w:r>
          </w:p>
        </w:tc>
        <w:tc>
          <w:tcPr>
            <w:tcW w:w="2268" w:type="dxa"/>
            <w:vAlign w:val="center"/>
          </w:tcPr>
          <w:p w:rsidR="00717F9A" w:rsidRPr="00AB08AF" w:rsidRDefault="00F43F74" w:rsidP="00A31F0F">
            <w:pPr>
              <w:spacing w:line="300" w:lineRule="atLeast"/>
              <w:rPr>
                <w:sz w:val="22"/>
                <w:szCs w:val="22"/>
              </w:rPr>
            </w:pPr>
            <w:r w:rsidRPr="00E825B3">
              <w:rPr>
                <w:rFonts w:ascii="Arial" w:hAnsi="Arial" w:cs="Arial" w:hint="cs"/>
                <w:sz w:val="22"/>
                <w:szCs w:val="22"/>
                <w:rtl/>
              </w:rPr>
              <w:t xml:space="preserve">תשס"ח </w:t>
            </w:r>
            <w:r w:rsidR="00717F9A" w:rsidRPr="00AB08AF">
              <w:rPr>
                <w:rFonts w:ascii="Arial" w:hAnsi="Arial" w:cs="Arial" w:hint="cs"/>
                <w:sz w:val="22"/>
                <w:szCs w:val="22"/>
                <w:rtl/>
              </w:rPr>
              <w:t>- תשע"א</w:t>
            </w:r>
          </w:p>
        </w:tc>
      </w:tr>
      <w:tr w:rsidR="00717F9A" w:rsidRPr="003F1B76" w:rsidTr="00D60E8E">
        <w:trPr>
          <w:jc w:val="center"/>
        </w:trPr>
        <w:tc>
          <w:tcPr>
            <w:tcW w:w="248" w:type="dxa"/>
            <w:vAlign w:val="center"/>
          </w:tcPr>
          <w:p w:rsidR="00717F9A" w:rsidRPr="003F1B76" w:rsidRDefault="00717F9A" w:rsidP="00A31F0F">
            <w:pPr>
              <w:pStyle w:val="af3"/>
              <w:numPr>
                <w:ilvl w:val="0"/>
                <w:numId w:val="48"/>
              </w:numPr>
              <w:spacing w:after="0" w:line="300" w:lineRule="atLeast"/>
              <w:ind w:left="0" w:firstLine="0"/>
              <w:jc w:val="both"/>
              <w:rPr>
                <w:rFonts w:ascii="Arial" w:hAnsi="Arial"/>
                <w:sz w:val="20"/>
                <w:szCs w:val="20"/>
                <w:rtl/>
              </w:rPr>
            </w:pPr>
          </w:p>
        </w:tc>
        <w:tc>
          <w:tcPr>
            <w:tcW w:w="3686" w:type="dxa"/>
            <w:vAlign w:val="center"/>
          </w:tcPr>
          <w:p w:rsidR="00717F9A" w:rsidRPr="00AB08AF" w:rsidRDefault="00717F9A" w:rsidP="00A31F0F">
            <w:pPr>
              <w:spacing w:line="300" w:lineRule="atLeast"/>
              <w:jc w:val="both"/>
              <w:rPr>
                <w:rFonts w:ascii="Arial" w:hAnsi="Arial" w:cs="Arial"/>
                <w:sz w:val="22"/>
                <w:szCs w:val="22"/>
                <w:rtl/>
              </w:rPr>
            </w:pPr>
            <w:r w:rsidRPr="00AB08AF">
              <w:rPr>
                <w:rFonts w:ascii="Arial" w:hAnsi="Arial" w:cs="Arial" w:hint="cs"/>
                <w:sz w:val="22"/>
                <w:szCs w:val="22"/>
                <w:rtl/>
              </w:rPr>
              <w:t xml:space="preserve">הבעה בכתב  </w:t>
            </w:r>
          </w:p>
        </w:tc>
        <w:tc>
          <w:tcPr>
            <w:tcW w:w="425" w:type="dxa"/>
            <w:vAlign w:val="center"/>
          </w:tcPr>
          <w:p w:rsidR="00717F9A" w:rsidRPr="00AB08AF" w:rsidRDefault="00717F9A" w:rsidP="00A31F0F">
            <w:pPr>
              <w:spacing w:line="300" w:lineRule="atLeast"/>
              <w:jc w:val="both"/>
              <w:rPr>
                <w:rFonts w:ascii="Arial" w:hAnsi="Arial" w:cs="Arial"/>
                <w:sz w:val="22"/>
                <w:szCs w:val="22"/>
                <w:rtl/>
              </w:rPr>
            </w:pPr>
            <w:r w:rsidRPr="00AB08AF">
              <w:rPr>
                <w:rFonts w:ascii="Arial" w:hAnsi="Arial" w:cs="Arial" w:hint="cs"/>
                <w:sz w:val="22"/>
                <w:szCs w:val="22"/>
                <w:rtl/>
              </w:rPr>
              <w:t>-</w:t>
            </w:r>
          </w:p>
        </w:tc>
        <w:tc>
          <w:tcPr>
            <w:tcW w:w="2268" w:type="dxa"/>
            <w:vAlign w:val="center"/>
          </w:tcPr>
          <w:p w:rsidR="00717F9A" w:rsidRPr="00AB08AF" w:rsidRDefault="00717F9A" w:rsidP="00A31F0F">
            <w:pPr>
              <w:spacing w:line="300" w:lineRule="atLeast"/>
              <w:rPr>
                <w:sz w:val="22"/>
                <w:szCs w:val="22"/>
              </w:rPr>
            </w:pPr>
            <w:r w:rsidRPr="00AB08AF">
              <w:rPr>
                <w:rFonts w:ascii="Arial" w:hAnsi="Arial" w:cs="Arial" w:hint="cs"/>
                <w:sz w:val="22"/>
                <w:szCs w:val="22"/>
                <w:rtl/>
              </w:rPr>
              <w:t>תשס"ח - תשע"א</w:t>
            </w:r>
          </w:p>
        </w:tc>
      </w:tr>
    </w:tbl>
    <w:p w:rsidR="00EA4CCA" w:rsidRDefault="00EA4CCA" w:rsidP="00EA4CCA">
      <w:pPr>
        <w:pStyle w:val="31"/>
        <w:spacing w:after="0" w:line="300" w:lineRule="exact"/>
        <w:rPr>
          <w:rtl/>
        </w:rPr>
      </w:pPr>
    </w:p>
    <w:p w:rsidR="007415E3" w:rsidRPr="00FE299D" w:rsidRDefault="007415E3" w:rsidP="008547BF">
      <w:pPr>
        <w:pStyle w:val="31"/>
        <w:spacing w:before="240" w:after="0" w:line="300" w:lineRule="exact"/>
        <w:rPr>
          <w:i w:val="0"/>
          <w:iCs w:val="0"/>
          <w:rtl/>
        </w:rPr>
      </w:pPr>
      <w:bookmarkStart w:id="82" w:name="_Toc319222073"/>
      <w:r w:rsidRPr="00FE299D">
        <w:rPr>
          <w:i w:val="0"/>
          <w:iCs w:val="0"/>
          <w:rtl/>
        </w:rPr>
        <w:t xml:space="preserve">הישגי התלמידים </w:t>
      </w:r>
      <w:r w:rsidRPr="00FE299D">
        <w:rPr>
          <w:rFonts w:hint="cs"/>
          <w:i w:val="0"/>
          <w:iCs w:val="0"/>
          <w:rtl/>
        </w:rPr>
        <w:t>ברשות המקומית</w:t>
      </w:r>
      <w:bookmarkEnd w:id="82"/>
    </w:p>
    <w:p w:rsidR="00286D1F" w:rsidRDefault="00286D1F" w:rsidP="000F0D86">
      <w:pPr>
        <w:spacing w:before="60" w:line="280" w:lineRule="atLeast"/>
        <w:jc w:val="both"/>
        <w:rPr>
          <w:rFonts w:cs="Arial"/>
          <w:sz w:val="20"/>
          <w:szCs w:val="20"/>
          <w:rtl/>
        </w:rPr>
      </w:pPr>
      <w:r w:rsidRPr="007D2E19">
        <w:rPr>
          <w:rFonts w:ascii="Arial" w:hAnsi="Arial" w:cs="Arial" w:hint="cs"/>
          <w:sz w:val="22"/>
          <w:szCs w:val="22"/>
          <w:rtl/>
        </w:rPr>
        <w:t xml:space="preserve">בתרשים הבא </w:t>
      </w:r>
      <w:r w:rsidRPr="007D2E19">
        <w:rPr>
          <w:rFonts w:ascii="Arial" w:hAnsi="Arial" w:cs="Arial"/>
          <w:sz w:val="22"/>
          <w:szCs w:val="22"/>
          <w:rtl/>
        </w:rPr>
        <w:t xml:space="preserve">מוצגים נתוני הציון הכולל (בסולם רב-שנתי) במבחן </w:t>
      </w:r>
      <w:r w:rsidR="000F0D86">
        <w:rPr>
          <w:rFonts w:ascii="Arial" w:hAnsi="Arial" w:cs="Arial" w:hint="cs"/>
          <w:sz w:val="22"/>
          <w:szCs w:val="22"/>
          <w:rtl/>
        </w:rPr>
        <w:t>בעברית</w:t>
      </w:r>
      <w:r w:rsidRPr="007D2E19">
        <w:rPr>
          <w:rFonts w:ascii="Arial" w:hAnsi="Arial" w:cs="Arial"/>
          <w:sz w:val="22"/>
          <w:szCs w:val="22"/>
          <w:rtl/>
        </w:rPr>
        <w:t xml:space="preserve"> לכיתות </w:t>
      </w:r>
      <w:r w:rsidR="000F0D86">
        <w:rPr>
          <w:rFonts w:ascii="Arial" w:hAnsi="Arial" w:cs="Arial" w:hint="cs"/>
          <w:sz w:val="22"/>
          <w:szCs w:val="22"/>
          <w:rtl/>
        </w:rPr>
        <w:t>ח</w:t>
      </w:r>
      <w:r w:rsidRPr="007D2E19">
        <w:rPr>
          <w:rFonts w:ascii="Arial" w:hAnsi="Arial" w:cs="Arial"/>
          <w:sz w:val="22"/>
          <w:szCs w:val="22"/>
          <w:rtl/>
        </w:rPr>
        <w:t xml:space="preserve">' של התלמידים </w:t>
      </w:r>
      <w:r w:rsidRPr="007D2E19">
        <w:rPr>
          <w:rFonts w:ascii="Arial" w:hAnsi="Arial" w:cs="Arial" w:hint="cs"/>
          <w:sz w:val="22"/>
          <w:szCs w:val="22"/>
          <w:rtl/>
        </w:rPr>
        <w:t xml:space="preserve">בכלל </w:t>
      </w:r>
      <w:r>
        <w:rPr>
          <w:rFonts w:ascii="Arial" w:hAnsi="Arial" w:cs="Arial" w:hint="cs"/>
          <w:sz w:val="22"/>
          <w:szCs w:val="22"/>
          <w:rtl/>
        </w:rPr>
        <w:t xml:space="preserve">בבתי ספר דוברי עברית </w:t>
      </w:r>
      <w:r w:rsidRPr="007D2E19">
        <w:rPr>
          <w:rFonts w:ascii="Arial" w:hAnsi="Arial" w:cs="Arial" w:hint="cs"/>
          <w:sz w:val="22"/>
          <w:szCs w:val="22"/>
          <w:rtl/>
        </w:rPr>
        <w:t>ברשות המקומית. לצד נתוני הרשות מוצגים נתונים ארציים מקבילים של</w:t>
      </w:r>
      <w:r w:rsidRPr="007D2E19">
        <w:rPr>
          <w:rFonts w:ascii="Arial" w:hAnsi="Arial" w:cs="Arial"/>
          <w:sz w:val="22"/>
          <w:szCs w:val="22"/>
          <w:rtl/>
        </w:rPr>
        <w:t xml:space="preserve"> התלמידים.</w:t>
      </w:r>
    </w:p>
    <w:p w:rsidR="00E84C43" w:rsidRDefault="00E84C43" w:rsidP="00246581">
      <w:pPr>
        <w:spacing w:before="240" w:line="300" w:lineRule="atLeast"/>
        <w:jc w:val="center"/>
        <w:rPr>
          <w:rFonts w:ascii="Arial" w:hAnsi="Arial" w:cs="Arial"/>
          <w:b/>
          <w:bCs/>
          <w:rtl/>
        </w:rPr>
      </w:pPr>
      <w:r w:rsidRPr="00F57F09">
        <w:rPr>
          <w:rFonts w:ascii="Arial" w:hAnsi="Arial" w:cs="Arial"/>
          <w:b/>
          <w:bCs/>
          <w:rtl/>
        </w:rPr>
        <w:t xml:space="preserve">לוח </w:t>
      </w:r>
      <w:r w:rsidR="00DC459B" w:rsidRPr="00F57F09">
        <w:rPr>
          <w:rFonts w:ascii="Arial" w:hAnsi="Arial" w:cs="Arial"/>
          <w:b/>
          <w:bCs/>
        </w:rPr>
        <w:fldChar w:fldCharType="begin"/>
      </w:r>
      <w:r w:rsidRPr="00F57F09">
        <w:rPr>
          <w:rFonts w:ascii="Arial" w:hAnsi="Arial" w:cs="Arial"/>
          <w:b/>
          <w:bCs/>
          <w:rtl/>
          <w:lang w:bidi="ar-EG"/>
        </w:rPr>
        <w:instrText xml:space="preserve"> </w:instrText>
      </w:r>
      <w:r w:rsidRPr="00F57F09">
        <w:rPr>
          <w:rFonts w:ascii="Arial" w:hAnsi="Arial" w:cs="Arial"/>
          <w:b/>
          <w:bCs/>
        </w:rPr>
        <w:instrText xml:space="preserve">SEQ </w:instrText>
      </w:r>
      <w:r w:rsidRPr="00F57F09">
        <w:rPr>
          <w:rFonts w:ascii="Arial" w:hAnsi="Arial" w:cs="Arial"/>
          <w:b/>
          <w:bCs/>
          <w:rtl/>
        </w:rPr>
        <w:instrText xml:space="preserve">לוח </w:instrText>
      </w:r>
      <w:r w:rsidRPr="00F57F09">
        <w:rPr>
          <w:rFonts w:ascii="Arial" w:hAnsi="Arial" w:cs="Arial"/>
          <w:b/>
          <w:bCs/>
          <w:rtl/>
          <w:lang w:bidi="ar-EG"/>
        </w:rPr>
        <w:instrText xml:space="preserve">\* </w:instrText>
      </w:r>
      <w:r w:rsidRPr="00F57F09">
        <w:rPr>
          <w:rFonts w:ascii="Arial" w:hAnsi="Arial" w:cs="Arial"/>
          <w:b/>
          <w:bCs/>
        </w:rPr>
        <w:instrText>ARABIC</w:instrText>
      </w:r>
      <w:r w:rsidRPr="00F57F09">
        <w:rPr>
          <w:rFonts w:ascii="Arial" w:hAnsi="Arial" w:cs="Arial"/>
          <w:b/>
          <w:bCs/>
          <w:rtl/>
          <w:lang w:bidi="ar-EG"/>
        </w:rPr>
        <w:instrText xml:space="preserve"> </w:instrText>
      </w:r>
      <w:r w:rsidR="00DC459B" w:rsidRPr="00F57F09">
        <w:rPr>
          <w:rFonts w:ascii="Arial" w:hAnsi="Arial" w:cs="Arial"/>
          <w:b/>
          <w:bCs/>
        </w:rPr>
        <w:fldChar w:fldCharType="separate"/>
      </w:r>
      <w:r w:rsidR="00902836">
        <w:rPr>
          <w:rFonts w:ascii="Arial" w:hAnsi="Arial" w:cs="Arial"/>
          <w:b/>
          <w:bCs/>
          <w:noProof/>
          <w:rtl/>
          <w:lang w:bidi="ar-EG"/>
        </w:rPr>
        <w:t>8</w:t>
      </w:r>
      <w:r w:rsidR="00DC459B" w:rsidRPr="00F57F09">
        <w:rPr>
          <w:rFonts w:ascii="Arial" w:hAnsi="Arial" w:cs="Arial"/>
          <w:b/>
          <w:bCs/>
        </w:rPr>
        <w:fldChar w:fldCharType="end"/>
      </w:r>
      <w:r w:rsidRPr="00F57F09">
        <w:rPr>
          <w:rFonts w:ascii="Arial" w:hAnsi="Arial" w:cs="Arial"/>
          <w:b/>
          <w:bCs/>
          <w:rtl/>
        </w:rPr>
        <w:t>:</w:t>
      </w:r>
      <w:r w:rsidRPr="00F57F09">
        <w:rPr>
          <w:rFonts w:ascii="Arial" w:hAnsi="Arial" w:cs="Arial" w:hint="cs"/>
          <w:b/>
          <w:bCs/>
          <w:rtl/>
        </w:rPr>
        <w:t xml:space="preserve">  </w:t>
      </w:r>
      <w:r>
        <w:rPr>
          <w:rFonts w:asciiTheme="minorBidi" w:hAnsiTheme="minorBidi" w:cstheme="minorBidi" w:hint="cs"/>
          <w:b/>
          <w:bCs/>
          <w:rtl/>
        </w:rPr>
        <w:t>מספר</w:t>
      </w:r>
      <w:r w:rsidRPr="009332A7">
        <w:rPr>
          <w:rFonts w:asciiTheme="minorBidi" w:hAnsiTheme="minorBidi" w:cstheme="minorBidi"/>
          <w:b/>
          <w:bCs/>
          <w:rtl/>
        </w:rPr>
        <w:t xml:space="preserve"> התלמידים </w:t>
      </w:r>
      <w:r>
        <w:rPr>
          <w:rFonts w:asciiTheme="minorBidi" w:hAnsiTheme="minorBidi" w:cstheme="minorBidi" w:hint="cs"/>
          <w:b/>
          <w:bCs/>
          <w:rtl/>
        </w:rPr>
        <w:t xml:space="preserve">שנבחנו ברשות בעברית </w:t>
      </w:r>
      <w:r w:rsidRPr="009332A7">
        <w:rPr>
          <w:rFonts w:asciiTheme="minorBidi" w:hAnsiTheme="minorBidi" w:cstheme="minorBidi"/>
          <w:b/>
          <w:bCs/>
          <w:rtl/>
        </w:rPr>
        <w:t xml:space="preserve">לכיתות </w:t>
      </w:r>
      <w:r>
        <w:rPr>
          <w:rFonts w:asciiTheme="minorBidi" w:hAnsiTheme="minorBidi" w:cstheme="minorBidi" w:hint="cs"/>
          <w:b/>
          <w:bCs/>
          <w:rtl/>
        </w:rPr>
        <w:t>ח</w:t>
      </w:r>
      <w:r w:rsidRPr="009332A7">
        <w:rPr>
          <w:rFonts w:asciiTheme="minorBidi" w:hAnsiTheme="minorBidi" w:cstheme="minorBidi"/>
          <w:b/>
          <w:bCs/>
          <w:rtl/>
        </w:rPr>
        <w:t>'</w:t>
      </w:r>
    </w:p>
    <w:tbl>
      <w:tblPr>
        <w:tblStyle w:val="ad"/>
        <w:bidiVisual/>
        <w:tblW w:w="680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88"/>
        <w:gridCol w:w="1786"/>
        <w:gridCol w:w="2230"/>
      </w:tblGrid>
      <w:tr w:rsidR="004C1DD3" w:rsidRPr="00E27BA8" w:rsidTr="00DF110A">
        <w:trPr>
          <w:jc w:val="center"/>
        </w:trPr>
        <w:tc>
          <w:tcPr>
            <w:tcW w:w="1701" w:type="dxa"/>
            <w:vMerge w:val="restart"/>
            <w:tcBorders>
              <w:top w:val="single" w:sz="12" w:space="0" w:color="808080" w:themeColor="background1" w:themeShade="80"/>
              <w:left w:val="single" w:sz="4" w:space="0" w:color="808080" w:themeColor="background1" w:themeShade="80"/>
            </w:tcBorders>
            <w:shd w:val="clear" w:color="auto" w:fill="E8EDE5"/>
            <w:vAlign w:val="center"/>
          </w:tcPr>
          <w:p w:rsidR="004C1DD3" w:rsidRPr="00E27BA8" w:rsidRDefault="004C1DD3" w:rsidP="00DF110A">
            <w:pPr>
              <w:spacing w:before="60" w:after="60" w:line="280" w:lineRule="atLeast"/>
              <w:rPr>
                <w:rFonts w:ascii="Arial" w:hAnsi="Arial" w:cs="Arial"/>
                <w:b/>
                <w:bCs/>
                <w:sz w:val="20"/>
                <w:szCs w:val="20"/>
                <w:rtl/>
              </w:rPr>
            </w:pPr>
            <w:r w:rsidRPr="00E27BA8">
              <w:rPr>
                <w:rFonts w:ascii="Arial" w:hAnsi="Arial" w:cs="Arial" w:hint="cs"/>
                <w:b/>
                <w:bCs/>
                <w:sz w:val="20"/>
                <w:szCs w:val="20"/>
                <w:rtl/>
              </w:rPr>
              <w:t>שנה</w:t>
            </w:r>
          </w:p>
        </w:tc>
        <w:tc>
          <w:tcPr>
            <w:tcW w:w="2451" w:type="dxa"/>
            <w:gridSpan w:val="2"/>
            <w:tcBorders>
              <w:top w:val="single" w:sz="12" w:space="0" w:color="808080" w:themeColor="background1" w:themeShade="80"/>
              <w:bottom w:val="single" w:sz="2" w:space="0" w:color="808080" w:themeColor="background1" w:themeShade="80"/>
            </w:tcBorders>
            <w:shd w:val="clear" w:color="auto" w:fill="E8EDE5"/>
          </w:tcPr>
          <w:p w:rsidR="004C1DD3" w:rsidRPr="00E27BA8" w:rsidRDefault="004C1DD3" w:rsidP="00DF110A">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בתי"ס דוברי עברית</w:t>
            </w:r>
          </w:p>
        </w:tc>
      </w:tr>
      <w:tr w:rsidR="004C1DD3" w:rsidRPr="005D50F0" w:rsidTr="00DF110A">
        <w:trPr>
          <w:jc w:val="center"/>
        </w:trPr>
        <w:tc>
          <w:tcPr>
            <w:tcW w:w="1701" w:type="dxa"/>
            <w:vMerge/>
            <w:tcBorders>
              <w:left w:val="single" w:sz="4" w:space="0" w:color="808080" w:themeColor="background1" w:themeShade="80"/>
              <w:bottom w:val="single" w:sz="4" w:space="0" w:color="808080" w:themeColor="background1" w:themeShade="80"/>
            </w:tcBorders>
            <w:shd w:val="clear" w:color="auto" w:fill="E8EDE5"/>
          </w:tcPr>
          <w:p w:rsidR="004C1DD3" w:rsidRPr="005D50F0" w:rsidRDefault="004C1DD3" w:rsidP="00DF110A">
            <w:pPr>
              <w:spacing w:line="280" w:lineRule="atLeast"/>
              <w:jc w:val="both"/>
              <w:rPr>
                <w:rFonts w:ascii="Arial" w:hAnsi="Arial" w:cs="Arial"/>
                <w:sz w:val="18"/>
                <w:szCs w:val="18"/>
                <w:rtl/>
              </w:rPr>
            </w:pPr>
          </w:p>
        </w:tc>
        <w:tc>
          <w:tcPr>
            <w:tcW w:w="1090"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r>
      <w:tr w:rsidR="004C1DD3" w:rsidRPr="004C1DD3" w:rsidTr="00DF110A">
        <w:trPr>
          <w:jc w:val="center"/>
        </w:trPr>
        <w:tc>
          <w:tcPr>
            <w:tcW w:w="1701" w:type="dxa"/>
            <w:tcBorders>
              <w:top w:val="single" w:sz="4" w:space="0" w:color="808080" w:themeColor="background1" w:themeShade="80"/>
              <w:left w:val="single" w:sz="4" w:space="0" w:color="808080" w:themeColor="background1" w:themeShade="80"/>
              <w:bottom w:val="single" w:sz="2" w:space="0" w:color="808080" w:themeColor="background1" w:themeShade="80"/>
            </w:tcBorders>
          </w:tcPr>
          <w:p w:rsidR="004C1DD3" w:rsidRPr="004C1DD3" w:rsidRDefault="004C521D" w:rsidP="00DF110A">
            <w:pPr>
              <w:spacing w:before="60" w:after="60"/>
              <w:rPr>
                <w:sz w:val="22"/>
                <w:szCs w:val="22"/>
              </w:rPr>
            </w:pPr>
            <w:r w:rsidRPr="004C521D">
              <w:rPr>
                <w:rFonts w:ascii="Arial" w:eastAsiaTheme="minorEastAsia" w:hAnsi="Arial" w:cs="Arial"/>
                <w:color w:val="000000"/>
                <w:sz w:val="20"/>
                <w:szCs w:val="20"/>
                <w:rtl/>
              </w:rPr>
              <w:t>תשע</w:t>
            </w:r>
            <w:r w:rsidRPr="004C521D">
              <w:rPr>
                <w:rFonts w:ascii="Arial" w:eastAsiaTheme="minorEastAsia" w:hAnsi="Arial" w:cs="Arial"/>
                <w:color w:val="000000"/>
                <w:sz w:val="20"/>
                <w:szCs w:val="20"/>
              </w:rPr>
              <w:t>"</w:t>
            </w:r>
            <w:r w:rsidRPr="004C521D">
              <w:rPr>
                <w:rFonts w:ascii="Arial" w:eastAsiaTheme="minorEastAsia" w:hAnsi="Arial" w:cs="Arial"/>
                <w:color w:val="000000"/>
                <w:sz w:val="20"/>
                <w:szCs w:val="20"/>
                <w:rtl/>
              </w:rPr>
              <w:t>א</w:t>
            </w:r>
          </w:p>
        </w:tc>
        <w:tc>
          <w:tcPr>
            <w:tcW w:w="1090" w:type="dxa"/>
            <w:tcBorders>
              <w:top w:val="single" w:sz="4" w:space="0" w:color="808080" w:themeColor="background1" w:themeShade="80"/>
              <w:bottom w:val="single" w:sz="2" w:space="0" w:color="808080" w:themeColor="background1" w:themeShade="80"/>
              <w:right w:val="nil"/>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161</w:t>
            </w:r>
          </w:p>
        </w:tc>
        <w:tc>
          <w:tcPr>
            <w:tcW w:w="1361" w:type="dxa"/>
            <w:tcBorders>
              <w:top w:val="single" w:sz="4" w:space="0" w:color="808080" w:themeColor="background1" w:themeShade="80"/>
              <w:left w:val="nil"/>
              <w:bottom w:val="single" w:sz="2" w:space="0" w:color="808080" w:themeColor="background1" w:themeShade="80"/>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2</w:t>
            </w:r>
          </w:p>
        </w:tc>
      </w:tr>
    </w:tbl>
    <w:p w:rsidR="00D10DE4" w:rsidRPr="009332A7" w:rsidRDefault="00D10DE4" w:rsidP="00A31F0F">
      <w:pPr>
        <w:spacing w:before="480" w:after="60" w:line="300" w:lineRule="atLeast"/>
        <w:ind w:left="624" w:right="-397" w:hanging="1021"/>
        <w:jc w:val="center"/>
        <w:rPr>
          <w:rFonts w:asciiTheme="minorBidi" w:hAnsiTheme="minorBidi" w:cstheme="minorBidi"/>
          <w:b/>
          <w:bCs/>
          <w:rtl/>
        </w:rPr>
      </w:pPr>
      <w:r w:rsidRPr="009332A7">
        <w:rPr>
          <w:rFonts w:asciiTheme="minorBidi" w:hAnsiTheme="minorBidi" w:cstheme="minorBidi"/>
          <w:b/>
          <w:bCs/>
          <w:rtl/>
        </w:rPr>
        <w:t xml:space="preserve">תרשים </w:t>
      </w:r>
      <w:r w:rsidR="00DC459B" w:rsidRPr="009332A7">
        <w:rPr>
          <w:rFonts w:asciiTheme="minorBidi" w:hAnsiTheme="minorBidi" w:cstheme="minorBidi"/>
          <w:b/>
          <w:bCs/>
          <w:iCs/>
        </w:rPr>
        <w:fldChar w:fldCharType="begin"/>
      </w:r>
      <w:r w:rsidRPr="009332A7">
        <w:rPr>
          <w:rFonts w:asciiTheme="minorBidi" w:hAnsiTheme="minorBidi" w:cstheme="minorBidi"/>
          <w:b/>
          <w:bCs/>
          <w:iCs/>
        </w:rPr>
        <w:instrText xml:space="preserve"> SEQ </w:instrText>
      </w:r>
      <w:r w:rsidRPr="009332A7">
        <w:rPr>
          <w:rFonts w:asciiTheme="minorBidi" w:hAnsiTheme="minorBidi" w:cstheme="minorBidi"/>
          <w:b/>
          <w:bCs/>
          <w:iCs/>
          <w:rtl/>
        </w:rPr>
        <w:instrText>תרשים</w:instrText>
      </w:r>
      <w:r w:rsidRPr="009332A7">
        <w:rPr>
          <w:rFonts w:asciiTheme="minorBidi" w:hAnsiTheme="minorBidi" w:cstheme="minorBidi"/>
          <w:b/>
          <w:bCs/>
          <w:iCs/>
        </w:rPr>
        <w:instrText xml:space="preserve"> \* ARABIC </w:instrText>
      </w:r>
      <w:r w:rsidR="00DC459B" w:rsidRPr="009332A7">
        <w:rPr>
          <w:rFonts w:asciiTheme="minorBidi" w:hAnsiTheme="minorBidi" w:cstheme="minorBidi"/>
          <w:b/>
          <w:bCs/>
          <w:iCs/>
        </w:rPr>
        <w:fldChar w:fldCharType="separate"/>
      </w:r>
      <w:r w:rsidR="00902836">
        <w:rPr>
          <w:rFonts w:asciiTheme="minorBidi" w:hAnsiTheme="minorBidi" w:cstheme="minorBidi"/>
          <w:b/>
          <w:bCs/>
          <w:iCs/>
          <w:noProof/>
        </w:rPr>
        <w:t>8</w:t>
      </w:r>
      <w:r w:rsidR="00DC459B" w:rsidRPr="009332A7">
        <w:rPr>
          <w:rFonts w:asciiTheme="minorBidi" w:hAnsiTheme="minorBidi" w:cstheme="minorBidi"/>
          <w:b/>
          <w:bCs/>
          <w:iCs/>
        </w:rPr>
        <w:fldChar w:fldCharType="end"/>
      </w:r>
      <w:r>
        <w:rPr>
          <w:rFonts w:asciiTheme="minorBidi" w:hAnsiTheme="minorBidi" w:cstheme="minorBidi"/>
          <w:b/>
          <w:bCs/>
          <w:rtl/>
        </w:rPr>
        <w:t>:</w:t>
      </w:r>
      <w:r w:rsidRPr="009332A7">
        <w:rPr>
          <w:rFonts w:asciiTheme="minorBidi" w:hAnsiTheme="minorBidi" w:cstheme="minorBidi"/>
          <w:b/>
          <w:bCs/>
          <w:rtl/>
        </w:rPr>
        <w:t xml:space="preserve"> הישגי התלמידים </w:t>
      </w:r>
      <w:r>
        <w:rPr>
          <w:rFonts w:asciiTheme="minorBidi" w:hAnsiTheme="minorBidi" w:cstheme="minorBidi" w:hint="cs"/>
          <w:b/>
          <w:bCs/>
          <w:rtl/>
        </w:rPr>
        <w:t xml:space="preserve">ברשות </w:t>
      </w:r>
      <w:r w:rsidRPr="009332A7">
        <w:rPr>
          <w:rFonts w:asciiTheme="minorBidi" w:hAnsiTheme="minorBidi" w:cstheme="minorBidi"/>
          <w:b/>
          <w:bCs/>
          <w:rtl/>
        </w:rPr>
        <w:t xml:space="preserve">(בסולם </w:t>
      </w:r>
      <w:r>
        <w:rPr>
          <w:rFonts w:asciiTheme="minorBidi" w:hAnsiTheme="minorBidi" w:cstheme="minorBidi" w:hint="cs"/>
          <w:b/>
          <w:bCs/>
          <w:rtl/>
        </w:rPr>
        <w:t>רב-שנתי</w:t>
      </w:r>
      <w:r w:rsidRPr="009332A7">
        <w:rPr>
          <w:rFonts w:asciiTheme="minorBidi" w:hAnsiTheme="minorBidi" w:cstheme="minorBidi"/>
          <w:b/>
          <w:bCs/>
          <w:rtl/>
        </w:rPr>
        <w:t xml:space="preserve">) </w:t>
      </w:r>
      <w:r>
        <w:rPr>
          <w:rFonts w:asciiTheme="minorBidi" w:hAnsiTheme="minorBidi" w:cstheme="minorBidi" w:hint="cs"/>
          <w:b/>
          <w:bCs/>
          <w:rtl/>
        </w:rPr>
        <w:t>בעברית</w:t>
      </w:r>
      <w:r w:rsidRPr="009332A7">
        <w:rPr>
          <w:rFonts w:asciiTheme="minorBidi" w:hAnsiTheme="minorBidi" w:cstheme="minorBidi"/>
          <w:b/>
          <w:bCs/>
          <w:rtl/>
        </w:rPr>
        <w:t xml:space="preserve"> לכיתות </w:t>
      </w:r>
      <w:r w:rsidR="00233D52">
        <w:rPr>
          <w:rFonts w:asciiTheme="minorBidi" w:hAnsiTheme="minorBidi" w:cstheme="minorBidi" w:hint="cs"/>
          <w:b/>
          <w:bCs/>
          <w:rtl/>
        </w:rPr>
        <w:t>ח</w:t>
      </w:r>
      <w:r w:rsidRPr="009332A7">
        <w:rPr>
          <w:rFonts w:asciiTheme="minorBidi" w:hAnsiTheme="minorBidi" w:cstheme="minorBidi"/>
          <w:b/>
          <w:bCs/>
          <w:rtl/>
        </w:rPr>
        <w:t>'</w:t>
      </w:r>
    </w:p>
    <w:tbl>
      <w:tblPr>
        <w:bidiVisual/>
        <w:tblW w:w="9923" w:type="dxa"/>
        <w:tblBorders>
          <w:top w:val="single" w:sz="2" w:space="0" w:color="008000"/>
          <w:left w:val="single" w:sz="2" w:space="0" w:color="008000"/>
          <w:bottom w:val="single" w:sz="2" w:space="0" w:color="008000"/>
          <w:right w:val="single" w:sz="2" w:space="0" w:color="008000"/>
        </w:tblBorders>
        <w:tblLook w:val="01E0" w:firstRow="1" w:lastRow="1" w:firstColumn="1" w:lastColumn="1" w:noHBand="0" w:noVBand="0"/>
      </w:tblPr>
      <w:tblGrid>
        <w:gridCol w:w="9923"/>
      </w:tblGrid>
      <w:tr w:rsidR="007415E3" w:rsidRPr="003006F4" w:rsidTr="00E23500">
        <w:trPr>
          <w:trHeight w:val="3969"/>
        </w:trPr>
        <w:tc>
          <w:tcPr>
            <w:tcW w:w="9923" w:type="dxa"/>
            <w:shd w:val="clear" w:color="auto" w:fill="auto"/>
            <w:vAlign w:val="center"/>
          </w:tcPr>
          <w:p w:rsidR="007415E3" w:rsidRPr="00877D14" w:rsidRDefault="00760F99" w:rsidP="007F1E2E">
            <w:pPr>
              <w:keepNext/>
              <w:jc w:val="center"/>
              <w:outlineLvl w:val="1"/>
              <w:rPr>
                <w:rFonts w:ascii="Arial" w:hAnsi="Arial" w:cs="Arial"/>
                <w:b/>
                <w:bCs/>
                <w:i/>
                <w:color w:val="5A0000"/>
                <w:sz w:val="32"/>
                <w:szCs w:val="32"/>
                <w:rtl/>
              </w:rPr>
            </w:pPr>
            <w:bookmarkStart w:id="83" w:name="_Toc319222074"/>
            <w:bookmarkEnd w:id="83"/>
            <w:r>
              <w:rPr>
                <w:rFonts w:ascii="Arial" w:hAnsi="Arial" w:cs="Arial"/>
                <w:b/>
                <w:bCs/>
                <w:i/>
                <w:noProof/>
                <w:color w:val="5A0000"/>
                <w:sz w:val="32"/>
                <w:szCs w:val="32"/>
                <w:rtl/>
              </w:rPr>
              <w:drawing>
                <wp:inline distT="0" distB="0" distL="0" distR="0" wp14:anchorId="034D7E8B" wp14:editId="4EFC4727">
                  <wp:extent cx="3871595" cy="2470150"/>
                  <wp:effectExtent l="0" t="0" r="0" b="0"/>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71595" cy="2470150"/>
                          </a:xfrm>
                          <a:prstGeom prst="rect">
                            <a:avLst/>
                          </a:prstGeom>
                          <a:noFill/>
                          <a:ln>
                            <a:noFill/>
                          </a:ln>
                        </pic:spPr>
                      </pic:pic>
                    </a:graphicData>
                  </a:graphic>
                </wp:inline>
              </w:drawing>
            </w:r>
          </w:p>
        </w:tc>
      </w:tr>
    </w:tbl>
    <w:p w:rsidR="005519B4" w:rsidRPr="008547BF" w:rsidRDefault="005519B4" w:rsidP="005519B4">
      <w:pPr>
        <w:ind w:left="1049" w:hanging="1049"/>
        <w:jc w:val="both"/>
        <w:rPr>
          <w:rFonts w:cs="Arial"/>
          <w:sz w:val="18"/>
          <w:szCs w:val="18"/>
          <w:rtl/>
        </w:rPr>
      </w:pPr>
      <w:r w:rsidRPr="008547BF">
        <w:rPr>
          <w:rFonts w:cs="Arial" w:hint="cs"/>
          <w:sz w:val="18"/>
          <w:szCs w:val="18"/>
          <w:rtl/>
        </w:rPr>
        <w:t>הערה: כאשר מספר בתיה</w:t>
      </w:r>
      <w:r w:rsidRPr="008547BF">
        <w:rPr>
          <w:rFonts w:cs="Arial"/>
          <w:sz w:val="18"/>
          <w:szCs w:val="18"/>
          <w:rtl/>
        </w:rPr>
        <w:t>"</w:t>
      </w:r>
      <w:r w:rsidRPr="008547BF">
        <w:rPr>
          <w:rFonts w:cs="Arial" w:hint="cs"/>
          <w:sz w:val="18"/>
          <w:szCs w:val="18"/>
          <w:rtl/>
        </w:rPr>
        <w:t xml:space="preserve">ס / מספר הנבחנים ברשות הנו קטן במיוחד, נתוני הרשות אינם מוצגים בתרשים.   </w:t>
      </w:r>
    </w:p>
    <w:p w:rsidR="007415E3" w:rsidRPr="003006F4" w:rsidRDefault="007415E3" w:rsidP="007415E3">
      <w:pPr>
        <w:spacing w:before="120" w:after="120" w:line="300" w:lineRule="exact"/>
        <w:jc w:val="both"/>
        <w:rPr>
          <w:rFonts w:cs="Arial"/>
          <w:sz w:val="20"/>
          <w:szCs w:val="20"/>
          <w:rtl/>
        </w:rPr>
      </w:pPr>
      <w:r>
        <w:rPr>
          <w:rFonts w:cs="Arial" w:hint="cs"/>
          <w:sz w:val="20"/>
          <w:szCs w:val="20"/>
          <w:rtl/>
        </w:rPr>
        <w:t xml:space="preserve"> </w:t>
      </w:r>
    </w:p>
    <w:p w:rsidR="007415E3" w:rsidRDefault="007415E3" w:rsidP="007415E3">
      <w:pPr>
        <w:jc w:val="both"/>
        <w:rPr>
          <w:rFonts w:cs="Arial"/>
          <w:sz w:val="20"/>
          <w:szCs w:val="20"/>
          <w:rtl/>
        </w:rPr>
      </w:pPr>
    </w:p>
    <w:p w:rsidR="00CE16EF" w:rsidRPr="003006F4" w:rsidRDefault="00CE16EF" w:rsidP="00CE16EF">
      <w:pPr>
        <w:spacing w:before="120" w:after="120" w:line="300" w:lineRule="exact"/>
        <w:jc w:val="both"/>
        <w:rPr>
          <w:rtl/>
        </w:rPr>
        <w:sectPr w:rsidR="00CE16EF" w:rsidRPr="003006F4" w:rsidSect="00B5232F">
          <w:pgSz w:w="11906" w:h="16838" w:code="9"/>
          <w:pgMar w:top="397" w:right="1134" w:bottom="397" w:left="1134" w:header="340" w:footer="340" w:gutter="0"/>
          <w:cols w:space="708"/>
          <w:bidi/>
          <w:rtlGutter/>
          <w:docGrid w:linePitch="360"/>
        </w:sectPr>
      </w:pPr>
    </w:p>
    <w:p w:rsidR="00CE16EF" w:rsidRPr="002D2EA7" w:rsidRDefault="00CE16EF" w:rsidP="00FE299D">
      <w:pPr>
        <w:pStyle w:val="2"/>
        <w:rPr>
          <w:iCs/>
          <w:rtl/>
        </w:rPr>
      </w:pPr>
      <w:bookmarkStart w:id="84" w:name="_Toc318816765"/>
      <w:bookmarkStart w:id="85" w:name="_Toc320099720"/>
      <w:r w:rsidRPr="002D2EA7">
        <w:rPr>
          <w:rtl/>
        </w:rPr>
        <w:lastRenderedPageBreak/>
        <w:t xml:space="preserve">המבחן </w:t>
      </w:r>
      <w:r>
        <w:rPr>
          <w:rFonts w:hint="cs"/>
          <w:rtl/>
        </w:rPr>
        <w:t>ב</w:t>
      </w:r>
      <w:r w:rsidR="00D60E8E">
        <w:rPr>
          <w:rFonts w:hint="cs"/>
          <w:rtl/>
        </w:rPr>
        <w:t>ערבית</w:t>
      </w:r>
      <w:r w:rsidRPr="002D2EA7">
        <w:rPr>
          <w:rFonts w:hint="cs"/>
          <w:rtl/>
        </w:rPr>
        <w:t xml:space="preserve"> לכיתות </w:t>
      </w:r>
      <w:r>
        <w:rPr>
          <w:rFonts w:hint="cs"/>
          <w:rtl/>
        </w:rPr>
        <w:t>ה</w:t>
      </w:r>
      <w:r w:rsidRPr="002D2EA7">
        <w:rPr>
          <w:rtl/>
        </w:rPr>
        <w:t>'</w:t>
      </w:r>
      <w:bookmarkEnd w:id="84"/>
      <w:bookmarkEnd w:id="85"/>
    </w:p>
    <w:p w:rsidR="00CE16EF" w:rsidRDefault="00533896" w:rsidP="00AB08AF">
      <w:pPr>
        <w:spacing w:before="120" w:line="300" w:lineRule="atLeast"/>
        <w:jc w:val="both"/>
        <w:rPr>
          <w:rFonts w:ascii="Arial" w:hAnsi="Arial" w:cs="Arial"/>
          <w:sz w:val="22"/>
          <w:szCs w:val="22"/>
          <w:rtl/>
        </w:rPr>
      </w:pPr>
      <w:r w:rsidRPr="00C55B71">
        <w:rPr>
          <w:rFonts w:ascii="Arial" w:hAnsi="Arial" w:cs="Arial"/>
          <w:sz w:val="22"/>
          <w:szCs w:val="22"/>
          <w:rtl/>
        </w:rPr>
        <w:t>המבחן בערבית לכיתות ה' נועד להעריך את רמת השליטה של התלמידים בתחום השפה הערבית מתוך תכנית הלימודים לביה"ס היסודי.</w:t>
      </w:r>
      <w:r w:rsidR="00CE16EF">
        <w:rPr>
          <w:rFonts w:ascii="Arial" w:hAnsi="Arial" w:cs="Arial" w:hint="cs"/>
          <w:sz w:val="22"/>
          <w:szCs w:val="22"/>
          <w:rtl/>
        </w:rPr>
        <w:t xml:space="preserve"> </w:t>
      </w:r>
    </w:p>
    <w:p w:rsidR="00533896" w:rsidRDefault="00533896" w:rsidP="00AB08AF">
      <w:pPr>
        <w:spacing w:before="120" w:line="300" w:lineRule="atLeast"/>
        <w:jc w:val="both"/>
        <w:rPr>
          <w:rFonts w:ascii="Arial" w:hAnsi="Arial" w:cs="Arial"/>
          <w:sz w:val="22"/>
          <w:szCs w:val="22"/>
          <w:rtl/>
        </w:rPr>
      </w:pPr>
      <w:r w:rsidRPr="003006F4">
        <w:rPr>
          <w:rFonts w:ascii="Arial" w:hAnsi="Arial" w:cs="Arial"/>
          <w:sz w:val="22"/>
          <w:szCs w:val="22"/>
          <w:rtl/>
        </w:rPr>
        <w:t>המבח</w:t>
      </w:r>
      <w:r>
        <w:rPr>
          <w:rFonts w:ascii="Arial" w:hAnsi="Arial" w:cs="Arial" w:hint="cs"/>
          <w:sz w:val="22"/>
          <w:szCs w:val="22"/>
          <w:rtl/>
        </w:rPr>
        <w:t>נים</w:t>
      </w:r>
      <w:r w:rsidRPr="003006F4">
        <w:rPr>
          <w:rFonts w:ascii="Arial" w:hAnsi="Arial" w:cs="Arial"/>
          <w:sz w:val="22"/>
          <w:szCs w:val="22"/>
          <w:rtl/>
        </w:rPr>
        <w:t xml:space="preserve">, </w:t>
      </w:r>
      <w:r>
        <w:rPr>
          <w:rFonts w:ascii="Arial" w:hAnsi="Arial" w:cs="Arial"/>
          <w:sz w:val="22"/>
          <w:szCs w:val="22"/>
          <w:rtl/>
        </w:rPr>
        <w:t>המפרטים המלאים</w:t>
      </w:r>
      <w:r w:rsidRPr="003006F4">
        <w:rPr>
          <w:rFonts w:ascii="Arial" w:hAnsi="Arial" w:cs="Arial"/>
          <w:sz w:val="22"/>
          <w:szCs w:val="22"/>
          <w:rtl/>
        </w:rPr>
        <w:t xml:space="preserve">, </w:t>
      </w:r>
      <w:r>
        <w:rPr>
          <w:rFonts w:ascii="Arial" w:hAnsi="Arial" w:cs="Arial"/>
          <w:sz w:val="22"/>
          <w:szCs w:val="22"/>
          <w:rtl/>
        </w:rPr>
        <w:t>המחוונים</w:t>
      </w:r>
      <w:r w:rsidRPr="003006F4">
        <w:rPr>
          <w:rFonts w:ascii="Arial" w:hAnsi="Arial" w:cs="Arial"/>
          <w:sz w:val="22"/>
          <w:szCs w:val="22"/>
          <w:rtl/>
        </w:rPr>
        <w:t xml:space="preserve"> והערכ</w:t>
      </w:r>
      <w:r>
        <w:rPr>
          <w:rFonts w:ascii="Arial" w:hAnsi="Arial" w:cs="Arial" w:hint="cs"/>
          <w:sz w:val="22"/>
          <w:szCs w:val="22"/>
          <w:rtl/>
        </w:rPr>
        <w:t>ות</w:t>
      </w:r>
      <w:r w:rsidRPr="003006F4">
        <w:rPr>
          <w:rFonts w:ascii="Arial" w:hAnsi="Arial" w:cs="Arial"/>
          <w:sz w:val="22"/>
          <w:szCs w:val="22"/>
          <w:rtl/>
        </w:rPr>
        <w:t xml:space="preserve"> </w:t>
      </w:r>
      <w:r>
        <w:rPr>
          <w:rFonts w:ascii="Arial" w:hAnsi="Arial" w:cs="Arial"/>
          <w:sz w:val="22"/>
          <w:szCs w:val="22"/>
          <w:rtl/>
        </w:rPr>
        <w:t>למורה הכוללות</w:t>
      </w:r>
      <w:r w:rsidRPr="003006F4">
        <w:rPr>
          <w:rFonts w:ascii="Arial" w:hAnsi="Arial" w:cs="Arial"/>
          <w:sz w:val="22"/>
          <w:szCs w:val="22"/>
          <w:rtl/>
        </w:rPr>
        <w:t xml:space="preserve"> חומרים פדגוגיים נמצאים לרשותך באתר האינטרנט של ראמ"ה, </w:t>
      </w:r>
      <w:hyperlink r:id="rId52" w:history="1">
        <w:r w:rsidRPr="003006F4">
          <w:rPr>
            <w:rStyle w:val="Hyperlink"/>
            <w:rFonts w:ascii="Arial" w:hAnsi="Arial" w:cs="Arial"/>
            <w:sz w:val="22"/>
            <w:szCs w:val="22"/>
          </w:rPr>
          <w:t>http://rama.education.gov.il</w:t>
        </w:r>
      </w:hyperlink>
      <w:r>
        <w:rPr>
          <w:rFonts w:ascii="Arial" w:hAnsi="Arial" w:cs="Arial"/>
          <w:sz w:val="22"/>
          <w:szCs w:val="22"/>
          <w:rtl/>
        </w:rPr>
        <w:t xml:space="preserve">,  </w:t>
      </w:r>
      <w:r>
        <w:rPr>
          <w:rFonts w:ascii="Arial" w:hAnsi="Arial" w:cs="Arial" w:hint="cs"/>
          <w:sz w:val="22"/>
          <w:szCs w:val="22"/>
          <w:rtl/>
        </w:rPr>
        <w:t>בחלונית "הערכה בית ספרית" &gt; "</w:t>
      </w:r>
      <w:r>
        <w:rPr>
          <w:rFonts w:ascii="Arial" w:hAnsi="Arial" w:cs="Arial"/>
          <w:sz w:val="22"/>
          <w:szCs w:val="22"/>
          <w:rtl/>
        </w:rPr>
        <w:t>מבחני מדף</w:t>
      </w:r>
      <w:r>
        <w:rPr>
          <w:rFonts w:ascii="Arial" w:hAnsi="Arial" w:cs="Arial" w:hint="cs"/>
          <w:sz w:val="22"/>
          <w:szCs w:val="22"/>
          <w:rtl/>
        </w:rPr>
        <w:t>"</w:t>
      </w:r>
      <w:r w:rsidRPr="003006F4">
        <w:rPr>
          <w:rFonts w:ascii="Arial" w:hAnsi="Arial" w:cs="Arial"/>
          <w:sz w:val="22"/>
          <w:szCs w:val="22"/>
          <w:rtl/>
        </w:rPr>
        <w:t>.</w:t>
      </w:r>
      <w:r w:rsidRPr="003006F4">
        <w:rPr>
          <w:rFonts w:ascii="Arial" w:hAnsi="Arial" w:cs="Arial" w:hint="cs"/>
          <w:sz w:val="22"/>
          <w:szCs w:val="22"/>
          <w:rtl/>
        </w:rPr>
        <w:t xml:space="preserve"> </w:t>
      </w:r>
    </w:p>
    <w:p w:rsidR="00533896" w:rsidRDefault="00533896" w:rsidP="00533896">
      <w:pPr>
        <w:spacing w:before="120" w:line="300" w:lineRule="atLeast"/>
        <w:jc w:val="both"/>
        <w:rPr>
          <w:rFonts w:ascii="Arial" w:hAnsi="Arial" w:cs="Arial"/>
          <w:b/>
          <w:bCs/>
          <w:sz w:val="22"/>
          <w:szCs w:val="22"/>
          <w:rtl/>
        </w:rPr>
      </w:pPr>
      <w:r w:rsidRPr="00CA4A72">
        <w:rPr>
          <w:rFonts w:ascii="Arial" w:hAnsi="Arial" w:cs="Arial"/>
          <w:b/>
          <w:bCs/>
          <w:sz w:val="22"/>
          <w:szCs w:val="22"/>
          <w:rtl/>
        </w:rPr>
        <w:t xml:space="preserve">להלן הנושאים שהופיעו במבחן </w:t>
      </w:r>
      <w:r w:rsidR="00386E02">
        <w:rPr>
          <w:rFonts w:ascii="Arial" w:hAnsi="Arial" w:cs="Arial"/>
          <w:b/>
          <w:bCs/>
          <w:sz w:val="22"/>
          <w:szCs w:val="22"/>
          <w:rtl/>
        </w:rPr>
        <w:t>והשנים בהן</w:t>
      </w:r>
      <w:r w:rsidRPr="00CA4A72">
        <w:rPr>
          <w:rFonts w:ascii="Arial" w:hAnsi="Arial" w:cs="Arial"/>
          <w:b/>
          <w:bCs/>
          <w:sz w:val="22"/>
          <w:szCs w:val="22"/>
          <w:rtl/>
        </w:rPr>
        <w:t xml:space="preserve"> הופיעו:</w:t>
      </w:r>
    </w:p>
    <w:tbl>
      <w:tblPr>
        <w:tblStyle w:val="a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
        <w:gridCol w:w="3686"/>
        <w:gridCol w:w="425"/>
        <w:gridCol w:w="2268"/>
      </w:tblGrid>
      <w:tr w:rsidR="00533896" w:rsidRPr="00AB08AF" w:rsidTr="00F86782">
        <w:trPr>
          <w:jc w:val="center"/>
        </w:trPr>
        <w:tc>
          <w:tcPr>
            <w:tcW w:w="248" w:type="dxa"/>
            <w:vAlign w:val="center"/>
          </w:tcPr>
          <w:p w:rsidR="00533896" w:rsidRPr="00AB08AF" w:rsidRDefault="00533896" w:rsidP="00F43F74">
            <w:pPr>
              <w:pStyle w:val="af3"/>
              <w:numPr>
                <w:ilvl w:val="0"/>
                <w:numId w:val="48"/>
              </w:numPr>
              <w:spacing w:after="0" w:line="300" w:lineRule="atLeast"/>
              <w:ind w:left="0" w:firstLine="0"/>
              <w:contextualSpacing w:val="0"/>
              <w:jc w:val="both"/>
              <w:rPr>
                <w:rFonts w:ascii="Arial" w:hAnsi="Arial"/>
                <w:rtl/>
              </w:rPr>
            </w:pPr>
          </w:p>
        </w:tc>
        <w:tc>
          <w:tcPr>
            <w:tcW w:w="3686" w:type="dxa"/>
            <w:vAlign w:val="center"/>
          </w:tcPr>
          <w:p w:rsidR="00533896" w:rsidRPr="00AB08AF" w:rsidRDefault="00533896" w:rsidP="00F43F74">
            <w:pPr>
              <w:spacing w:line="300" w:lineRule="atLeast"/>
              <w:jc w:val="both"/>
              <w:rPr>
                <w:rFonts w:ascii="Arial" w:hAnsi="Arial" w:cs="Arial"/>
                <w:sz w:val="22"/>
                <w:szCs w:val="22"/>
                <w:rtl/>
              </w:rPr>
            </w:pPr>
            <w:r w:rsidRPr="00AB08AF">
              <w:rPr>
                <w:rFonts w:ascii="Arial" w:hAnsi="Arial" w:cs="Arial" w:hint="cs"/>
                <w:sz w:val="22"/>
                <w:szCs w:val="22"/>
                <w:rtl/>
              </w:rPr>
              <w:t xml:space="preserve">הבנת הנקרא  </w:t>
            </w:r>
          </w:p>
        </w:tc>
        <w:tc>
          <w:tcPr>
            <w:tcW w:w="425" w:type="dxa"/>
            <w:vAlign w:val="center"/>
          </w:tcPr>
          <w:p w:rsidR="00533896" w:rsidRPr="00AB08AF" w:rsidRDefault="00533896" w:rsidP="00F43F74">
            <w:pPr>
              <w:spacing w:line="300" w:lineRule="atLeast"/>
              <w:jc w:val="both"/>
              <w:rPr>
                <w:rFonts w:ascii="Arial" w:hAnsi="Arial" w:cs="Arial"/>
                <w:sz w:val="22"/>
                <w:szCs w:val="22"/>
                <w:rtl/>
              </w:rPr>
            </w:pPr>
            <w:r w:rsidRPr="00AB08AF">
              <w:rPr>
                <w:rFonts w:ascii="Arial" w:hAnsi="Arial" w:cs="Arial" w:hint="cs"/>
                <w:sz w:val="22"/>
                <w:szCs w:val="22"/>
                <w:rtl/>
              </w:rPr>
              <w:t>-</w:t>
            </w:r>
          </w:p>
        </w:tc>
        <w:tc>
          <w:tcPr>
            <w:tcW w:w="2268" w:type="dxa"/>
            <w:vAlign w:val="center"/>
          </w:tcPr>
          <w:p w:rsidR="00533896" w:rsidRPr="00AB08AF" w:rsidRDefault="00533896" w:rsidP="00F43F74">
            <w:pPr>
              <w:spacing w:line="300" w:lineRule="atLeast"/>
              <w:jc w:val="both"/>
              <w:rPr>
                <w:rFonts w:ascii="Arial" w:hAnsi="Arial" w:cs="Arial"/>
                <w:sz w:val="22"/>
                <w:szCs w:val="22"/>
                <w:rtl/>
              </w:rPr>
            </w:pPr>
            <w:r w:rsidRPr="00AB08AF">
              <w:rPr>
                <w:rFonts w:ascii="Arial" w:hAnsi="Arial" w:cs="Arial" w:hint="cs"/>
                <w:sz w:val="22"/>
                <w:szCs w:val="22"/>
                <w:rtl/>
              </w:rPr>
              <w:t>תשס"ח - תשע"א</w:t>
            </w:r>
          </w:p>
        </w:tc>
      </w:tr>
      <w:tr w:rsidR="00533896" w:rsidRPr="00AB08AF" w:rsidTr="00F86782">
        <w:trPr>
          <w:jc w:val="center"/>
        </w:trPr>
        <w:tc>
          <w:tcPr>
            <w:tcW w:w="248" w:type="dxa"/>
            <w:vAlign w:val="center"/>
          </w:tcPr>
          <w:p w:rsidR="00533896" w:rsidRPr="00AB08AF" w:rsidRDefault="00533896" w:rsidP="00F43F74">
            <w:pPr>
              <w:pStyle w:val="af3"/>
              <w:numPr>
                <w:ilvl w:val="0"/>
                <w:numId w:val="48"/>
              </w:numPr>
              <w:spacing w:after="0" w:line="300" w:lineRule="atLeast"/>
              <w:ind w:left="0" w:firstLine="0"/>
              <w:contextualSpacing w:val="0"/>
              <w:jc w:val="both"/>
              <w:rPr>
                <w:rFonts w:ascii="Arial" w:hAnsi="Arial"/>
                <w:rtl/>
              </w:rPr>
            </w:pPr>
          </w:p>
        </w:tc>
        <w:tc>
          <w:tcPr>
            <w:tcW w:w="3686" w:type="dxa"/>
            <w:vAlign w:val="center"/>
          </w:tcPr>
          <w:p w:rsidR="00533896" w:rsidRPr="00AB08AF" w:rsidRDefault="00533896" w:rsidP="00F43F74">
            <w:pPr>
              <w:spacing w:line="300" w:lineRule="atLeast"/>
              <w:jc w:val="both"/>
              <w:rPr>
                <w:rFonts w:ascii="Arial" w:hAnsi="Arial" w:cs="Arial"/>
                <w:sz w:val="22"/>
                <w:szCs w:val="22"/>
                <w:rtl/>
              </w:rPr>
            </w:pPr>
            <w:r w:rsidRPr="00AB08AF">
              <w:rPr>
                <w:rFonts w:ascii="Arial" w:hAnsi="Arial" w:cs="Arial" w:hint="cs"/>
                <w:sz w:val="22"/>
                <w:szCs w:val="22"/>
                <w:rtl/>
              </w:rPr>
              <w:t>ידע לשוני</w:t>
            </w:r>
          </w:p>
        </w:tc>
        <w:tc>
          <w:tcPr>
            <w:tcW w:w="425" w:type="dxa"/>
            <w:vAlign w:val="center"/>
          </w:tcPr>
          <w:p w:rsidR="00533896" w:rsidRPr="00AB08AF" w:rsidRDefault="00533896" w:rsidP="00F43F74">
            <w:pPr>
              <w:spacing w:line="300" w:lineRule="atLeast"/>
              <w:jc w:val="both"/>
              <w:rPr>
                <w:rFonts w:ascii="Arial" w:hAnsi="Arial" w:cs="Arial"/>
                <w:sz w:val="22"/>
                <w:szCs w:val="22"/>
                <w:rtl/>
              </w:rPr>
            </w:pPr>
            <w:r w:rsidRPr="00AB08AF">
              <w:rPr>
                <w:rFonts w:ascii="Arial" w:hAnsi="Arial" w:cs="Arial" w:hint="cs"/>
                <w:sz w:val="22"/>
                <w:szCs w:val="22"/>
                <w:rtl/>
              </w:rPr>
              <w:t>-</w:t>
            </w:r>
          </w:p>
        </w:tc>
        <w:tc>
          <w:tcPr>
            <w:tcW w:w="2268" w:type="dxa"/>
            <w:vAlign w:val="center"/>
          </w:tcPr>
          <w:p w:rsidR="00533896" w:rsidRPr="00AB08AF" w:rsidRDefault="00533896" w:rsidP="00F43F74">
            <w:pPr>
              <w:spacing w:line="300" w:lineRule="atLeast"/>
              <w:jc w:val="both"/>
              <w:rPr>
                <w:rFonts w:ascii="Arial" w:hAnsi="Arial" w:cs="Arial"/>
                <w:sz w:val="22"/>
                <w:szCs w:val="22"/>
                <w:rtl/>
              </w:rPr>
            </w:pPr>
            <w:r w:rsidRPr="00AB08AF">
              <w:rPr>
                <w:rFonts w:ascii="Arial" w:hAnsi="Arial" w:cs="Arial" w:hint="cs"/>
                <w:sz w:val="22"/>
                <w:szCs w:val="22"/>
                <w:rtl/>
              </w:rPr>
              <w:t>תשס"ח - תשע"א</w:t>
            </w:r>
          </w:p>
        </w:tc>
      </w:tr>
      <w:tr w:rsidR="00533896" w:rsidRPr="00AB08AF" w:rsidTr="00F86782">
        <w:trPr>
          <w:jc w:val="center"/>
        </w:trPr>
        <w:tc>
          <w:tcPr>
            <w:tcW w:w="248" w:type="dxa"/>
            <w:vAlign w:val="center"/>
          </w:tcPr>
          <w:p w:rsidR="00533896" w:rsidRPr="00AB08AF" w:rsidRDefault="00533896" w:rsidP="00F43F74">
            <w:pPr>
              <w:pStyle w:val="af3"/>
              <w:numPr>
                <w:ilvl w:val="0"/>
                <w:numId w:val="48"/>
              </w:numPr>
              <w:spacing w:after="0" w:line="300" w:lineRule="atLeast"/>
              <w:ind w:left="0" w:firstLine="0"/>
              <w:contextualSpacing w:val="0"/>
              <w:jc w:val="both"/>
              <w:rPr>
                <w:rFonts w:ascii="Arial" w:hAnsi="Arial"/>
                <w:rtl/>
              </w:rPr>
            </w:pPr>
          </w:p>
        </w:tc>
        <w:tc>
          <w:tcPr>
            <w:tcW w:w="3686" w:type="dxa"/>
            <w:vAlign w:val="center"/>
          </w:tcPr>
          <w:p w:rsidR="00533896" w:rsidRPr="00AB08AF" w:rsidRDefault="00533896" w:rsidP="00F43F74">
            <w:pPr>
              <w:spacing w:line="300" w:lineRule="atLeast"/>
              <w:jc w:val="both"/>
              <w:rPr>
                <w:rFonts w:ascii="Arial" w:hAnsi="Arial" w:cs="Arial"/>
                <w:sz w:val="22"/>
                <w:szCs w:val="22"/>
                <w:rtl/>
              </w:rPr>
            </w:pPr>
            <w:r w:rsidRPr="00AB08AF">
              <w:rPr>
                <w:rFonts w:ascii="Arial" w:hAnsi="Arial" w:cs="Arial" w:hint="cs"/>
                <w:sz w:val="22"/>
                <w:szCs w:val="22"/>
                <w:rtl/>
              </w:rPr>
              <w:t xml:space="preserve">הבעה בכתב  </w:t>
            </w:r>
          </w:p>
        </w:tc>
        <w:tc>
          <w:tcPr>
            <w:tcW w:w="425" w:type="dxa"/>
            <w:vAlign w:val="center"/>
          </w:tcPr>
          <w:p w:rsidR="00533896" w:rsidRPr="00AB08AF" w:rsidRDefault="00533896" w:rsidP="00F43F74">
            <w:pPr>
              <w:spacing w:line="300" w:lineRule="atLeast"/>
              <w:jc w:val="both"/>
              <w:rPr>
                <w:rFonts w:ascii="Arial" w:hAnsi="Arial" w:cs="Arial"/>
                <w:sz w:val="22"/>
                <w:szCs w:val="22"/>
                <w:rtl/>
              </w:rPr>
            </w:pPr>
            <w:r w:rsidRPr="00AB08AF">
              <w:rPr>
                <w:rFonts w:ascii="Arial" w:hAnsi="Arial" w:cs="Arial" w:hint="cs"/>
                <w:sz w:val="22"/>
                <w:szCs w:val="22"/>
                <w:rtl/>
              </w:rPr>
              <w:t>-</w:t>
            </w:r>
          </w:p>
        </w:tc>
        <w:tc>
          <w:tcPr>
            <w:tcW w:w="2268" w:type="dxa"/>
            <w:vAlign w:val="center"/>
          </w:tcPr>
          <w:p w:rsidR="00533896" w:rsidRPr="00AB08AF" w:rsidRDefault="00533896" w:rsidP="00F43F74">
            <w:pPr>
              <w:spacing w:line="300" w:lineRule="atLeast"/>
              <w:jc w:val="both"/>
              <w:rPr>
                <w:sz w:val="22"/>
                <w:szCs w:val="22"/>
              </w:rPr>
            </w:pPr>
            <w:r w:rsidRPr="00AB08AF">
              <w:rPr>
                <w:rFonts w:ascii="Arial" w:hAnsi="Arial" w:cs="Arial" w:hint="cs"/>
                <w:sz w:val="22"/>
                <w:szCs w:val="22"/>
                <w:rtl/>
              </w:rPr>
              <w:t>תשס"ח - תשע"א</w:t>
            </w:r>
          </w:p>
        </w:tc>
      </w:tr>
    </w:tbl>
    <w:p w:rsidR="00EA4CCA" w:rsidRDefault="00EA4CCA" w:rsidP="00EA4CCA">
      <w:pPr>
        <w:pStyle w:val="31"/>
        <w:spacing w:after="0" w:line="300" w:lineRule="exact"/>
        <w:rPr>
          <w:rtl/>
        </w:rPr>
      </w:pPr>
    </w:p>
    <w:p w:rsidR="00CE16EF" w:rsidRPr="00FE299D" w:rsidRDefault="00CE16EF" w:rsidP="008547BF">
      <w:pPr>
        <w:pStyle w:val="31"/>
        <w:spacing w:before="240" w:after="0" w:line="300" w:lineRule="exact"/>
        <w:rPr>
          <w:i w:val="0"/>
          <w:iCs w:val="0"/>
          <w:rtl/>
        </w:rPr>
      </w:pPr>
      <w:bookmarkStart w:id="86" w:name="_Toc319222076"/>
      <w:r w:rsidRPr="00FE299D">
        <w:rPr>
          <w:i w:val="0"/>
          <w:iCs w:val="0"/>
          <w:rtl/>
        </w:rPr>
        <w:t xml:space="preserve">הישגי התלמידים </w:t>
      </w:r>
      <w:r w:rsidRPr="00FE299D">
        <w:rPr>
          <w:rFonts w:hint="cs"/>
          <w:i w:val="0"/>
          <w:iCs w:val="0"/>
          <w:rtl/>
        </w:rPr>
        <w:t>ברשות המקומית</w:t>
      </w:r>
      <w:bookmarkEnd w:id="86"/>
    </w:p>
    <w:p w:rsidR="00CE16EF" w:rsidRDefault="00CE16EF" w:rsidP="00AB08AF">
      <w:pPr>
        <w:spacing w:before="120" w:line="300" w:lineRule="atLeast"/>
        <w:jc w:val="both"/>
        <w:rPr>
          <w:rFonts w:cs="Arial"/>
          <w:sz w:val="20"/>
          <w:szCs w:val="20"/>
          <w:rtl/>
        </w:rPr>
      </w:pPr>
      <w:r w:rsidRPr="007D2E19">
        <w:rPr>
          <w:rFonts w:ascii="Arial" w:hAnsi="Arial" w:cs="Arial" w:hint="cs"/>
          <w:sz w:val="22"/>
          <w:szCs w:val="22"/>
          <w:rtl/>
        </w:rPr>
        <w:t xml:space="preserve">בתרשים הבא </w:t>
      </w:r>
      <w:r w:rsidRPr="007D2E19">
        <w:rPr>
          <w:rFonts w:ascii="Arial" w:hAnsi="Arial" w:cs="Arial"/>
          <w:sz w:val="22"/>
          <w:szCs w:val="22"/>
          <w:rtl/>
        </w:rPr>
        <w:t xml:space="preserve">מוצגים נתוני הציון הכולל (בסולם רב-שנתי) במבחן </w:t>
      </w:r>
      <w:r w:rsidR="000F0D86">
        <w:rPr>
          <w:rFonts w:ascii="Arial" w:hAnsi="Arial" w:cs="Arial" w:hint="cs"/>
          <w:sz w:val="22"/>
          <w:szCs w:val="22"/>
          <w:rtl/>
        </w:rPr>
        <w:t>בערבית</w:t>
      </w:r>
      <w:r w:rsidRPr="007D2E19">
        <w:rPr>
          <w:rFonts w:ascii="Arial" w:hAnsi="Arial" w:cs="Arial"/>
          <w:sz w:val="22"/>
          <w:szCs w:val="22"/>
          <w:rtl/>
        </w:rPr>
        <w:t xml:space="preserve"> לכיתות ה' של התלמידים </w:t>
      </w:r>
      <w:r w:rsidRPr="007D2E19">
        <w:rPr>
          <w:rFonts w:ascii="Arial" w:hAnsi="Arial" w:cs="Arial" w:hint="cs"/>
          <w:sz w:val="22"/>
          <w:szCs w:val="22"/>
          <w:rtl/>
        </w:rPr>
        <w:t xml:space="preserve">בכלל </w:t>
      </w:r>
      <w:r>
        <w:rPr>
          <w:rFonts w:ascii="Arial" w:hAnsi="Arial" w:cs="Arial" w:hint="cs"/>
          <w:sz w:val="22"/>
          <w:szCs w:val="22"/>
          <w:rtl/>
        </w:rPr>
        <w:t xml:space="preserve">בבתי ספר דוברי </w:t>
      </w:r>
      <w:r w:rsidR="00D60E8E">
        <w:rPr>
          <w:rFonts w:ascii="Arial" w:hAnsi="Arial" w:cs="Arial" w:hint="cs"/>
          <w:sz w:val="22"/>
          <w:szCs w:val="22"/>
          <w:rtl/>
        </w:rPr>
        <w:t>ערבית</w:t>
      </w:r>
      <w:r>
        <w:rPr>
          <w:rFonts w:ascii="Arial" w:hAnsi="Arial" w:cs="Arial" w:hint="cs"/>
          <w:sz w:val="22"/>
          <w:szCs w:val="22"/>
          <w:rtl/>
        </w:rPr>
        <w:t xml:space="preserve"> </w:t>
      </w:r>
      <w:r w:rsidRPr="007D2E19">
        <w:rPr>
          <w:rFonts w:ascii="Arial" w:hAnsi="Arial" w:cs="Arial" w:hint="cs"/>
          <w:sz w:val="22"/>
          <w:szCs w:val="22"/>
          <w:rtl/>
        </w:rPr>
        <w:t>ברשות המקומית. לצד נתוני הרשות מוצגים נתונים ארציים מקבילים של</w:t>
      </w:r>
      <w:r w:rsidRPr="007D2E19">
        <w:rPr>
          <w:rFonts w:ascii="Arial" w:hAnsi="Arial" w:cs="Arial"/>
          <w:sz w:val="22"/>
          <w:szCs w:val="22"/>
          <w:rtl/>
        </w:rPr>
        <w:t xml:space="preserve"> התלמידים.</w:t>
      </w:r>
    </w:p>
    <w:p w:rsidR="00E84C43" w:rsidRDefault="00E84C43" w:rsidP="00246581">
      <w:pPr>
        <w:spacing w:before="240" w:line="300" w:lineRule="atLeast"/>
        <w:jc w:val="center"/>
        <w:rPr>
          <w:rFonts w:ascii="Arial" w:hAnsi="Arial" w:cs="Arial"/>
          <w:b/>
          <w:bCs/>
          <w:rtl/>
        </w:rPr>
      </w:pPr>
      <w:r w:rsidRPr="00F57F09">
        <w:rPr>
          <w:rFonts w:ascii="Arial" w:hAnsi="Arial" w:cs="Arial"/>
          <w:b/>
          <w:bCs/>
          <w:rtl/>
        </w:rPr>
        <w:t xml:space="preserve">לוח </w:t>
      </w:r>
      <w:r w:rsidR="00DC459B" w:rsidRPr="00F57F09">
        <w:rPr>
          <w:rFonts w:ascii="Arial" w:hAnsi="Arial" w:cs="Arial"/>
          <w:b/>
          <w:bCs/>
        </w:rPr>
        <w:fldChar w:fldCharType="begin"/>
      </w:r>
      <w:r w:rsidRPr="00F57F09">
        <w:rPr>
          <w:rFonts w:ascii="Arial" w:hAnsi="Arial" w:cs="Arial"/>
          <w:b/>
          <w:bCs/>
          <w:rtl/>
          <w:lang w:bidi="ar-EG"/>
        </w:rPr>
        <w:instrText xml:space="preserve"> </w:instrText>
      </w:r>
      <w:r w:rsidRPr="00F57F09">
        <w:rPr>
          <w:rFonts w:ascii="Arial" w:hAnsi="Arial" w:cs="Arial"/>
          <w:b/>
          <w:bCs/>
        </w:rPr>
        <w:instrText xml:space="preserve">SEQ </w:instrText>
      </w:r>
      <w:r w:rsidRPr="00F57F09">
        <w:rPr>
          <w:rFonts w:ascii="Arial" w:hAnsi="Arial" w:cs="Arial"/>
          <w:b/>
          <w:bCs/>
          <w:rtl/>
        </w:rPr>
        <w:instrText xml:space="preserve">לוח </w:instrText>
      </w:r>
      <w:r w:rsidRPr="00F57F09">
        <w:rPr>
          <w:rFonts w:ascii="Arial" w:hAnsi="Arial" w:cs="Arial"/>
          <w:b/>
          <w:bCs/>
          <w:rtl/>
          <w:lang w:bidi="ar-EG"/>
        </w:rPr>
        <w:instrText xml:space="preserve">\* </w:instrText>
      </w:r>
      <w:r w:rsidRPr="00F57F09">
        <w:rPr>
          <w:rFonts w:ascii="Arial" w:hAnsi="Arial" w:cs="Arial"/>
          <w:b/>
          <w:bCs/>
        </w:rPr>
        <w:instrText>ARABIC</w:instrText>
      </w:r>
      <w:r w:rsidRPr="00F57F09">
        <w:rPr>
          <w:rFonts w:ascii="Arial" w:hAnsi="Arial" w:cs="Arial"/>
          <w:b/>
          <w:bCs/>
          <w:rtl/>
          <w:lang w:bidi="ar-EG"/>
        </w:rPr>
        <w:instrText xml:space="preserve"> </w:instrText>
      </w:r>
      <w:r w:rsidR="00DC459B" w:rsidRPr="00F57F09">
        <w:rPr>
          <w:rFonts w:ascii="Arial" w:hAnsi="Arial" w:cs="Arial"/>
          <w:b/>
          <w:bCs/>
        </w:rPr>
        <w:fldChar w:fldCharType="separate"/>
      </w:r>
      <w:r w:rsidR="00902836">
        <w:rPr>
          <w:rFonts w:ascii="Arial" w:hAnsi="Arial" w:cs="Arial"/>
          <w:b/>
          <w:bCs/>
          <w:noProof/>
          <w:rtl/>
          <w:lang w:bidi="ar-EG"/>
        </w:rPr>
        <w:t>9</w:t>
      </w:r>
      <w:r w:rsidR="00DC459B" w:rsidRPr="00F57F09">
        <w:rPr>
          <w:rFonts w:ascii="Arial" w:hAnsi="Arial" w:cs="Arial"/>
          <w:b/>
          <w:bCs/>
        </w:rPr>
        <w:fldChar w:fldCharType="end"/>
      </w:r>
      <w:r w:rsidRPr="00F57F09">
        <w:rPr>
          <w:rFonts w:ascii="Arial" w:hAnsi="Arial" w:cs="Arial"/>
          <w:b/>
          <w:bCs/>
          <w:rtl/>
        </w:rPr>
        <w:t>:</w:t>
      </w:r>
      <w:r w:rsidRPr="00F57F09">
        <w:rPr>
          <w:rFonts w:ascii="Arial" w:hAnsi="Arial" w:cs="Arial" w:hint="cs"/>
          <w:b/>
          <w:bCs/>
          <w:rtl/>
        </w:rPr>
        <w:t xml:space="preserve">  </w:t>
      </w:r>
      <w:r>
        <w:rPr>
          <w:rFonts w:asciiTheme="minorBidi" w:hAnsiTheme="minorBidi" w:cstheme="minorBidi" w:hint="cs"/>
          <w:b/>
          <w:bCs/>
          <w:rtl/>
        </w:rPr>
        <w:t>מספר</w:t>
      </w:r>
      <w:r w:rsidRPr="009332A7">
        <w:rPr>
          <w:rFonts w:asciiTheme="minorBidi" w:hAnsiTheme="minorBidi" w:cstheme="minorBidi"/>
          <w:b/>
          <w:bCs/>
          <w:rtl/>
        </w:rPr>
        <w:t xml:space="preserve"> התלמידים </w:t>
      </w:r>
      <w:r>
        <w:rPr>
          <w:rFonts w:asciiTheme="minorBidi" w:hAnsiTheme="minorBidi" w:cstheme="minorBidi" w:hint="cs"/>
          <w:b/>
          <w:bCs/>
          <w:rtl/>
        </w:rPr>
        <w:t xml:space="preserve">שנבחנו ברשות בערבית </w:t>
      </w:r>
      <w:r w:rsidRPr="009332A7">
        <w:rPr>
          <w:rFonts w:asciiTheme="minorBidi" w:hAnsiTheme="minorBidi" w:cstheme="minorBidi"/>
          <w:b/>
          <w:bCs/>
          <w:rtl/>
        </w:rPr>
        <w:t xml:space="preserve">לכיתות </w:t>
      </w:r>
      <w:r>
        <w:rPr>
          <w:rFonts w:asciiTheme="minorBidi" w:hAnsiTheme="minorBidi" w:cstheme="minorBidi" w:hint="cs"/>
          <w:b/>
          <w:bCs/>
          <w:rtl/>
        </w:rPr>
        <w:t>ה</w:t>
      </w:r>
      <w:r w:rsidRPr="009332A7">
        <w:rPr>
          <w:rFonts w:asciiTheme="minorBidi" w:hAnsiTheme="minorBidi" w:cstheme="minorBidi"/>
          <w:b/>
          <w:bCs/>
          <w:rtl/>
        </w:rPr>
        <w:t>'</w:t>
      </w:r>
    </w:p>
    <w:tbl>
      <w:tblPr>
        <w:tblStyle w:val="ad"/>
        <w:bidiVisual/>
        <w:tblW w:w="680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88"/>
        <w:gridCol w:w="1786"/>
        <w:gridCol w:w="2230"/>
      </w:tblGrid>
      <w:tr w:rsidR="004C1DD3" w:rsidRPr="00E27BA8" w:rsidTr="00DF110A">
        <w:trPr>
          <w:jc w:val="center"/>
        </w:trPr>
        <w:tc>
          <w:tcPr>
            <w:tcW w:w="1701" w:type="dxa"/>
            <w:vMerge w:val="restart"/>
            <w:tcBorders>
              <w:top w:val="single" w:sz="12" w:space="0" w:color="808080" w:themeColor="background1" w:themeShade="80"/>
              <w:left w:val="single" w:sz="4" w:space="0" w:color="808080" w:themeColor="background1" w:themeShade="80"/>
            </w:tcBorders>
            <w:shd w:val="clear" w:color="auto" w:fill="E8EDE5"/>
            <w:vAlign w:val="center"/>
          </w:tcPr>
          <w:p w:rsidR="004C1DD3" w:rsidRPr="00E27BA8" w:rsidRDefault="004C1DD3" w:rsidP="00DF110A">
            <w:pPr>
              <w:spacing w:before="60" w:after="60" w:line="280" w:lineRule="atLeast"/>
              <w:rPr>
                <w:rFonts w:ascii="Arial" w:hAnsi="Arial" w:cs="Arial"/>
                <w:b/>
                <w:bCs/>
                <w:sz w:val="20"/>
                <w:szCs w:val="20"/>
                <w:rtl/>
              </w:rPr>
            </w:pPr>
            <w:r w:rsidRPr="00E27BA8">
              <w:rPr>
                <w:rFonts w:ascii="Arial" w:hAnsi="Arial" w:cs="Arial" w:hint="cs"/>
                <w:b/>
                <w:bCs/>
                <w:sz w:val="20"/>
                <w:szCs w:val="20"/>
                <w:rtl/>
              </w:rPr>
              <w:t>שנה</w:t>
            </w:r>
          </w:p>
        </w:tc>
        <w:tc>
          <w:tcPr>
            <w:tcW w:w="2451" w:type="dxa"/>
            <w:gridSpan w:val="2"/>
            <w:tcBorders>
              <w:top w:val="single" w:sz="12" w:space="0" w:color="808080" w:themeColor="background1" w:themeShade="80"/>
              <w:bottom w:val="single" w:sz="2" w:space="0" w:color="808080" w:themeColor="background1" w:themeShade="80"/>
            </w:tcBorders>
            <w:shd w:val="clear" w:color="auto" w:fill="E8EDE5"/>
          </w:tcPr>
          <w:p w:rsidR="004C1DD3" w:rsidRPr="00E27BA8" w:rsidRDefault="004C1DD3" w:rsidP="004C1DD3">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 xml:space="preserve">בתי"ס דוברי </w:t>
            </w:r>
            <w:r>
              <w:rPr>
                <w:rFonts w:ascii="Arial" w:hAnsi="Arial" w:cs="Arial" w:hint="cs"/>
                <w:b/>
                <w:bCs/>
                <w:sz w:val="20"/>
                <w:szCs w:val="20"/>
                <w:rtl/>
              </w:rPr>
              <w:t>ערבית</w:t>
            </w:r>
          </w:p>
        </w:tc>
      </w:tr>
      <w:tr w:rsidR="004C1DD3" w:rsidRPr="005D50F0" w:rsidTr="00DF110A">
        <w:trPr>
          <w:jc w:val="center"/>
        </w:trPr>
        <w:tc>
          <w:tcPr>
            <w:tcW w:w="1701" w:type="dxa"/>
            <w:vMerge/>
            <w:tcBorders>
              <w:left w:val="single" w:sz="4" w:space="0" w:color="808080" w:themeColor="background1" w:themeShade="80"/>
              <w:bottom w:val="single" w:sz="4" w:space="0" w:color="808080" w:themeColor="background1" w:themeShade="80"/>
            </w:tcBorders>
            <w:shd w:val="clear" w:color="auto" w:fill="E8EDE5"/>
          </w:tcPr>
          <w:p w:rsidR="004C1DD3" w:rsidRPr="005D50F0" w:rsidRDefault="004C1DD3" w:rsidP="00DF110A">
            <w:pPr>
              <w:spacing w:line="280" w:lineRule="atLeast"/>
              <w:jc w:val="both"/>
              <w:rPr>
                <w:rFonts w:ascii="Arial" w:hAnsi="Arial" w:cs="Arial"/>
                <w:sz w:val="18"/>
                <w:szCs w:val="18"/>
                <w:rtl/>
              </w:rPr>
            </w:pPr>
          </w:p>
        </w:tc>
        <w:tc>
          <w:tcPr>
            <w:tcW w:w="1090"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r>
      <w:tr w:rsidR="004C1DD3" w:rsidRPr="004C1DD3" w:rsidTr="00DF110A">
        <w:trPr>
          <w:jc w:val="center"/>
        </w:trPr>
        <w:tc>
          <w:tcPr>
            <w:tcW w:w="1701" w:type="dxa"/>
            <w:tcBorders>
              <w:top w:val="single" w:sz="4" w:space="0" w:color="808080" w:themeColor="background1" w:themeShade="80"/>
              <w:left w:val="single" w:sz="4" w:space="0" w:color="808080" w:themeColor="background1" w:themeShade="80"/>
              <w:bottom w:val="single" w:sz="2" w:space="0" w:color="808080" w:themeColor="background1" w:themeShade="80"/>
            </w:tcBorders>
          </w:tcPr>
          <w:p w:rsidR="004C1DD3" w:rsidRPr="004C1DD3" w:rsidRDefault="004C521D" w:rsidP="00DF110A">
            <w:pPr>
              <w:spacing w:before="60" w:after="60"/>
              <w:rPr>
                <w:sz w:val="22"/>
                <w:szCs w:val="22"/>
              </w:rPr>
            </w:pPr>
            <w:r w:rsidRPr="004C521D">
              <w:rPr>
                <w:rFonts w:ascii="Arial" w:eastAsiaTheme="minorEastAsia" w:hAnsi="Arial" w:cs="Arial"/>
                <w:color w:val="000000"/>
                <w:sz w:val="20"/>
                <w:szCs w:val="20"/>
                <w:rtl/>
              </w:rPr>
              <w:t>תשע</w:t>
            </w:r>
            <w:r w:rsidRPr="004C521D">
              <w:rPr>
                <w:rFonts w:ascii="Arial" w:eastAsiaTheme="minorEastAsia" w:hAnsi="Arial" w:cs="Arial"/>
                <w:color w:val="000000"/>
                <w:sz w:val="20"/>
                <w:szCs w:val="20"/>
              </w:rPr>
              <w:t>"</w:t>
            </w:r>
            <w:r w:rsidRPr="004C521D">
              <w:rPr>
                <w:rFonts w:ascii="Arial" w:eastAsiaTheme="minorEastAsia" w:hAnsi="Arial" w:cs="Arial"/>
                <w:color w:val="000000"/>
                <w:sz w:val="20"/>
                <w:szCs w:val="20"/>
                <w:rtl/>
              </w:rPr>
              <w:t>א</w:t>
            </w:r>
          </w:p>
        </w:tc>
        <w:tc>
          <w:tcPr>
            <w:tcW w:w="1090" w:type="dxa"/>
            <w:tcBorders>
              <w:top w:val="single" w:sz="4" w:space="0" w:color="808080" w:themeColor="background1" w:themeShade="80"/>
              <w:bottom w:val="single" w:sz="2" w:space="0" w:color="808080" w:themeColor="background1" w:themeShade="80"/>
              <w:right w:val="nil"/>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220</w:t>
            </w:r>
          </w:p>
        </w:tc>
        <w:tc>
          <w:tcPr>
            <w:tcW w:w="1361" w:type="dxa"/>
            <w:tcBorders>
              <w:top w:val="single" w:sz="4" w:space="0" w:color="808080" w:themeColor="background1" w:themeShade="80"/>
              <w:left w:val="nil"/>
              <w:bottom w:val="single" w:sz="2" w:space="0" w:color="808080" w:themeColor="background1" w:themeShade="80"/>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6</w:t>
            </w:r>
          </w:p>
        </w:tc>
      </w:tr>
    </w:tbl>
    <w:p w:rsidR="00CE16EF" w:rsidRPr="009332A7" w:rsidRDefault="00CE16EF" w:rsidP="00A31F0F">
      <w:pPr>
        <w:spacing w:before="480" w:after="60" w:line="300" w:lineRule="atLeast"/>
        <w:ind w:left="624" w:right="-397" w:hanging="1021"/>
        <w:jc w:val="center"/>
        <w:rPr>
          <w:rFonts w:asciiTheme="minorBidi" w:hAnsiTheme="minorBidi" w:cstheme="minorBidi"/>
          <w:b/>
          <w:bCs/>
          <w:rtl/>
        </w:rPr>
      </w:pPr>
      <w:r w:rsidRPr="009332A7">
        <w:rPr>
          <w:rFonts w:asciiTheme="minorBidi" w:hAnsiTheme="minorBidi" w:cstheme="minorBidi"/>
          <w:b/>
          <w:bCs/>
          <w:rtl/>
        </w:rPr>
        <w:t xml:space="preserve">תרשים </w:t>
      </w:r>
      <w:r w:rsidR="00DC459B" w:rsidRPr="009332A7">
        <w:rPr>
          <w:rFonts w:asciiTheme="minorBidi" w:hAnsiTheme="minorBidi" w:cstheme="minorBidi"/>
          <w:b/>
          <w:bCs/>
          <w:iCs/>
        </w:rPr>
        <w:fldChar w:fldCharType="begin"/>
      </w:r>
      <w:r w:rsidRPr="009332A7">
        <w:rPr>
          <w:rFonts w:asciiTheme="minorBidi" w:hAnsiTheme="minorBidi" w:cstheme="minorBidi"/>
          <w:b/>
          <w:bCs/>
          <w:iCs/>
        </w:rPr>
        <w:instrText xml:space="preserve"> SEQ </w:instrText>
      </w:r>
      <w:r w:rsidRPr="009332A7">
        <w:rPr>
          <w:rFonts w:asciiTheme="minorBidi" w:hAnsiTheme="minorBidi" w:cstheme="minorBidi"/>
          <w:b/>
          <w:bCs/>
          <w:iCs/>
          <w:rtl/>
        </w:rPr>
        <w:instrText>תרשים</w:instrText>
      </w:r>
      <w:r w:rsidRPr="009332A7">
        <w:rPr>
          <w:rFonts w:asciiTheme="minorBidi" w:hAnsiTheme="minorBidi" w:cstheme="minorBidi"/>
          <w:b/>
          <w:bCs/>
          <w:iCs/>
        </w:rPr>
        <w:instrText xml:space="preserve"> \* ARABIC </w:instrText>
      </w:r>
      <w:r w:rsidR="00DC459B" w:rsidRPr="009332A7">
        <w:rPr>
          <w:rFonts w:asciiTheme="minorBidi" w:hAnsiTheme="minorBidi" w:cstheme="minorBidi"/>
          <w:b/>
          <w:bCs/>
          <w:iCs/>
        </w:rPr>
        <w:fldChar w:fldCharType="separate"/>
      </w:r>
      <w:r w:rsidR="00902836">
        <w:rPr>
          <w:rFonts w:asciiTheme="minorBidi" w:hAnsiTheme="minorBidi" w:cstheme="minorBidi"/>
          <w:b/>
          <w:bCs/>
          <w:iCs/>
          <w:noProof/>
        </w:rPr>
        <w:t>9</w:t>
      </w:r>
      <w:r w:rsidR="00DC459B" w:rsidRPr="009332A7">
        <w:rPr>
          <w:rFonts w:asciiTheme="minorBidi" w:hAnsiTheme="minorBidi" w:cstheme="minorBidi"/>
          <w:b/>
          <w:bCs/>
          <w:iCs/>
        </w:rPr>
        <w:fldChar w:fldCharType="end"/>
      </w:r>
      <w:r>
        <w:rPr>
          <w:rFonts w:asciiTheme="minorBidi" w:hAnsiTheme="minorBidi" w:cstheme="minorBidi"/>
          <w:b/>
          <w:bCs/>
          <w:rtl/>
        </w:rPr>
        <w:t>:</w:t>
      </w:r>
      <w:r w:rsidRPr="009332A7">
        <w:rPr>
          <w:rFonts w:asciiTheme="minorBidi" w:hAnsiTheme="minorBidi" w:cstheme="minorBidi"/>
          <w:b/>
          <w:bCs/>
          <w:rtl/>
        </w:rPr>
        <w:t xml:space="preserve"> הישגי התלמידים </w:t>
      </w:r>
      <w:r>
        <w:rPr>
          <w:rFonts w:asciiTheme="minorBidi" w:hAnsiTheme="minorBidi" w:cstheme="minorBidi" w:hint="cs"/>
          <w:b/>
          <w:bCs/>
          <w:rtl/>
        </w:rPr>
        <w:t xml:space="preserve">ברשות </w:t>
      </w:r>
      <w:r w:rsidRPr="009332A7">
        <w:rPr>
          <w:rFonts w:asciiTheme="minorBidi" w:hAnsiTheme="minorBidi" w:cstheme="minorBidi"/>
          <w:b/>
          <w:bCs/>
          <w:rtl/>
        </w:rPr>
        <w:t xml:space="preserve">(בסולם </w:t>
      </w:r>
      <w:r>
        <w:rPr>
          <w:rFonts w:asciiTheme="minorBidi" w:hAnsiTheme="minorBidi" w:cstheme="minorBidi" w:hint="cs"/>
          <w:b/>
          <w:bCs/>
          <w:rtl/>
        </w:rPr>
        <w:t>רב-שנתי</w:t>
      </w:r>
      <w:r w:rsidRPr="009332A7">
        <w:rPr>
          <w:rFonts w:asciiTheme="minorBidi" w:hAnsiTheme="minorBidi" w:cstheme="minorBidi"/>
          <w:b/>
          <w:bCs/>
          <w:rtl/>
        </w:rPr>
        <w:t xml:space="preserve">) </w:t>
      </w:r>
      <w:r>
        <w:rPr>
          <w:rFonts w:asciiTheme="minorBidi" w:hAnsiTheme="minorBidi" w:cstheme="minorBidi" w:hint="cs"/>
          <w:b/>
          <w:bCs/>
          <w:rtl/>
        </w:rPr>
        <w:t>ב</w:t>
      </w:r>
      <w:r w:rsidR="00D60E8E">
        <w:rPr>
          <w:rFonts w:asciiTheme="minorBidi" w:hAnsiTheme="minorBidi" w:cstheme="minorBidi" w:hint="cs"/>
          <w:b/>
          <w:bCs/>
          <w:rtl/>
        </w:rPr>
        <w:t>ערבית</w:t>
      </w:r>
      <w:r w:rsidRPr="009332A7">
        <w:rPr>
          <w:rFonts w:asciiTheme="minorBidi" w:hAnsiTheme="minorBidi" w:cstheme="minorBidi"/>
          <w:b/>
          <w:bCs/>
          <w:rtl/>
        </w:rPr>
        <w:t xml:space="preserve"> לכיתות </w:t>
      </w:r>
      <w:r>
        <w:rPr>
          <w:rFonts w:asciiTheme="minorBidi" w:hAnsiTheme="minorBidi" w:cstheme="minorBidi" w:hint="cs"/>
          <w:b/>
          <w:bCs/>
          <w:rtl/>
        </w:rPr>
        <w:t>ה</w:t>
      </w:r>
      <w:r w:rsidRPr="009332A7">
        <w:rPr>
          <w:rFonts w:asciiTheme="minorBidi" w:hAnsiTheme="minorBidi" w:cstheme="minorBidi"/>
          <w:b/>
          <w:bCs/>
          <w:rtl/>
        </w:rPr>
        <w:t>'</w:t>
      </w:r>
    </w:p>
    <w:tbl>
      <w:tblPr>
        <w:bidiVisual/>
        <w:tblW w:w="9923" w:type="dxa"/>
        <w:tblBorders>
          <w:top w:val="single" w:sz="2" w:space="0" w:color="008000"/>
          <w:left w:val="single" w:sz="2" w:space="0" w:color="008000"/>
          <w:bottom w:val="single" w:sz="2" w:space="0" w:color="008000"/>
          <w:right w:val="single" w:sz="2" w:space="0" w:color="008000"/>
        </w:tblBorders>
        <w:tblLook w:val="01E0" w:firstRow="1" w:lastRow="1" w:firstColumn="1" w:lastColumn="1" w:noHBand="0" w:noVBand="0"/>
      </w:tblPr>
      <w:tblGrid>
        <w:gridCol w:w="9923"/>
      </w:tblGrid>
      <w:tr w:rsidR="00CE16EF" w:rsidRPr="003006F4" w:rsidTr="00044E94">
        <w:trPr>
          <w:trHeight w:val="3969"/>
        </w:trPr>
        <w:tc>
          <w:tcPr>
            <w:tcW w:w="9923" w:type="dxa"/>
            <w:shd w:val="clear" w:color="auto" w:fill="auto"/>
            <w:vAlign w:val="center"/>
          </w:tcPr>
          <w:p w:rsidR="00CE16EF" w:rsidRPr="00877D14" w:rsidRDefault="005519B4" w:rsidP="007F1E2E">
            <w:pPr>
              <w:keepNext/>
              <w:jc w:val="center"/>
              <w:outlineLvl w:val="1"/>
              <w:rPr>
                <w:rFonts w:ascii="Arial" w:hAnsi="Arial" w:cs="Arial"/>
                <w:b/>
                <w:bCs/>
                <w:i/>
                <w:color w:val="5A0000"/>
                <w:sz w:val="32"/>
                <w:szCs w:val="32"/>
                <w:rtl/>
              </w:rPr>
            </w:pPr>
            <w:bookmarkStart w:id="87" w:name="_Toc319222077"/>
            <w:bookmarkEnd w:id="87"/>
            <w:r>
              <w:rPr>
                <w:rFonts w:ascii="Arial" w:hAnsi="Arial" w:cs="Arial"/>
                <w:b/>
                <w:bCs/>
                <w:i/>
                <w:noProof/>
                <w:color w:val="5A0000"/>
                <w:sz w:val="32"/>
                <w:szCs w:val="32"/>
                <w:rtl/>
              </w:rPr>
              <w:drawing>
                <wp:inline distT="0" distB="0" distL="0" distR="0">
                  <wp:extent cx="3871595" cy="2470150"/>
                  <wp:effectExtent l="0" t="0" r="0" b="0"/>
                  <wp:docPr id="35" name="תמונה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71595" cy="2470150"/>
                          </a:xfrm>
                          <a:prstGeom prst="rect">
                            <a:avLst/>
                          </a:prstGeom>
                          <a:noFill/>
                          <a:ln>
                            <a:noFill/>
                          </a:ln>
                        </pic:spPr>
                      </pic:pic>
                    </a:graphicData>
                  </a:graphic>
                </wp:inline>
              </w:drawing>
            </w:r>
          </w:p>
        </w:tc>
      </w:tr>
    </w:tbl>
    <w:p w:rsidR="00EA2D9B" w:rsidRDefault="00EA2D9B" w:rsidP="00EA2D9B">
      <w:pPr>
        <w:rPr>
          <w:rtl/>
        </w:rPr>
      </w:pPr>
      <w:r>
        <w:rPr>
          <w:rFonts w:cs="Arial" w:hint="cs"/>
          <w:sz w:val="18"/>
          <w:szCs w:val="18"/>
          <w:rtl/>
        </w:rPr>
        <w:t xml:space="preserve">הערה: כאשר </w:t>
      </w:r>
      <w:r w:rsidRPr="00CA4A72">
        <w:rPr>
          <w:rFonts w:cs="Arial" w:hint="cs"/>
          <w:sz w:val="18"/>
          <w:szCs w:val="18"/>
          <w:rtl/>
        </w:rPr>
        <w:t>מספר בתיה</w:t>
      </w:r>
      <w:r w:rsidRPr="00CA4A72">
        <w:rPr>
          <w:rFonts w:cs="Arial"/>
          <w:sz w:val="18"/>
          <w:szCs w:val="18"/>
          <w:rtl/>
        </w:rPr>
        <w:t>"</w:t>
      </w:r>
      <w:r w:rsidRPr="00CA4A72">
        <w:rPr>
          <w:rFonts w:cs="Arial" w:hint="cs"/>
          <w:sz w:val="18"/>
          <w:szCs w:val="18"/>
          <w:rtl/>
        </w:rPr>
        <w:t>ס / מספר הנבחנים ברשות הנו קטן במיוחד,</w:t>
      </w:r>
      <w:r>
        <w:rPr>
          <w:rFonts w:cs="Arial" w:hint="cs"/>
          <w:sz w:val="18"/>
          <w:szCs w:val="18"/>
          <w:rtl/>
        </w:rPr>
        <w:t xml:space="preserve"> נתוני הרשות אינם מוצגים בתרשים.</w:t>
      </w:r>
      <w:r w:rsidRPr="00CA4A72">
        <w:rPr>
          <w:rFonts w:cs="Arial" w:hint="cs"/>
          <w:sz w:val="18"/>
          <w:szCs w:val="18"/>
          <w:rtl/>
        </w:rPr>
        <w:t xml:space="preserve"> </w:t>
      </w:r>
      <w:r>
        <w:rPr>
          <w:rFonts w:cs="Arial" w:hint="cs"/>
          <w:sz w:val="18"/>
          <w:szCs w:val="18"/>
          <w:rtl/>
        </w:rPr>
        <w:t xml:space="preserve">כמו כן, </w:t>
      </w:r>
      <w:r w:rsidRPr="00C35305">
        <w:rPr>
          <w:rFonts w:cs="Arial" w:hint="cs"/>
          <w:sz w:val="18"/>
          <w:szCs w:val="18"/>
          <w:rtl/>
        </w:rPr>
        <w:t xml:space="preserve">בשל מספר קטן של </w:t>
      </w:r>
      <w:r>
        <w:rPr>
          <w:rFonts w:cs="Arial" w:hint="cs"/>
          <w:sz w:val="18"/>
          <w:szCs w:val="18"/>
          <w:rtl/>
        </w:rPr>
        <w:t>רשויות</w:t>
      </w:r>
      <w:r w:rsidRPr="00C35305">
        <w:rPr>
          <w:rFonts w:cs="Arial" w:hint="cs"/>
          <w:sz w:val="18"/>
          <w:szCs w:val="18"/>
          <w:rtl/>
        </w:rPr>
        <w:t xml:space="preserve"> </w:t>
      </w:r>
      <w:r>
        <w:rPr>
          <w:rFonts w:cs="Arial" w:hint="cs"/>
          <w:sz w:val="18"/>
          <w:szCs w:val="18"/>
          <w:rtl/>
        </w:rPr>
        <w:t>מרקע דומה הכוללות בתי ספר דוברי ערבית, לא מוצג בתרשים נתון השוואתי זה.</w:t>
      </w:r>
    </w:p>
    <w:p w:rsidR="00CE16EF" w:rsidRPr="003006F4" w:rsidRDefault="00CE16EF" w:rsidP="00CE16EF">
      <w:pPr>
        <w:spacing w:before="120" w:after="120" w:line="300" w:lineRule="exact"/>
        <w:jc w:val="both"/>
        <w:rPr>
          <w:rFonts w:cs="Arial"/>
          <w:sz w:val="20"/>
          <w:szCs w:val="20"/>
          <w:rtl/>
        </w:rPr>
      </w:pPr>
      <w:r>
        <w:rPr>
          <w:rFonts w:cs="Arial" w:hint="cs"/>
          <w:sz w:val="20"/>
          <w:szCs w:val="20"/>
          <w:rtl/>
        </w:rPr>
        <w:t xml:space="preserve"> </w:t>
      </w:r>
    </w:p>
    <w:p w:rsidR="00CE16EF" w:rsidRDefault="00CE16EF" w:rsidP="00CE16EF">
      <w:pPr>
        <w:jc w:val="both"/>
        <w:rPr>
          <w:rFonts w:cs="Arial"/>
          <w:sz w:val="20"/>
          <w:szCs w:val="20"/>
          <w:rtl/>
        </w:rPr>
      </w:pPr>
    </w:p>
    <w:p w:rsidR="00CE16EF" w:rsidRDefault="00CE16EF" w:rsidP="00CE16EF">
      <w:pPr>
        <w:rPr>
          <w:rFonts w:ascii="Arial" w:hAnsi="Arial" w:cs="Arial"/>
          <w:b/>
          <w:bCs/>
          <w:color w:val="003300"/>
          <w:sz w:val="32"/>
          <w:szCs w:val="36"/>
          <w:rtl/>
        </w:rPr>
      </w:pPr>
      <w:r>
        <w:rPr>
          <w:i/>
          <w:iCs/>
          <w:rtl/>
        </w:rPr>
        <w:br w:type="page"/>
      </w:r>
    </w:p>
    <w:p w:rsidR="009343EC" w:rsidRDefault="009343EC" w:rsidP="00BE6877">
      <w:pPr>
        <w:pStyle w:val="20"/>
        <w:spacing w:after="0"/>
        <w:rPr>
          <w:i w:val="0"/>
          <w:iCs/>
          <w:rtl/>
        </w:rPr>
        <w:sectPr w:rsidR="009343EC" w:rsidSect="00B5232F">
          <w:headerReference w:type="default" r:id="rId54"/>
          <w:pgSz w:w="11906" w:h="16838" w:code="9"/>
          <w:pgMar w:top="397" w:right="1134" w:bottom="397" w:left="1134" w:header="454" w:footer="340" w:gutter="0"/>
          <w:cols w:space="708"/>
          <w:bidi/>
          <w:rtlGutter/>
          <w:docGrid w:linePitch="360"/>
        </w:sectPr>
      </w:pPr>
    </w:p>
    <w:p w:rsidR="00CE16EF" w:rsidRPr="002D2EA7" w:rsidRDefault="00CE16EF" w:rsidP="00FE299D">
      <w:pPr>
        <w:pStyle w:val="2"/>
        <w:rPr>
          <w:iCs/>
          <w:rtl/>
        </w:rPr>
      </w:pPr>
      <w:bookmarkStart w:id="88" w:name="_Toc318816766"/>
      <w:bookmarkStart w:id="89" w:name="_Toc320099721"/>
      <w:r w:rsidRPr="002D2EA7">
        <w:rPr>
          <w:rtl/>
        </w:rPr>
        <w:lastRenderedPageBreak/>
        <w:t xml:space="preserve">המבחן </w:t>
      </w:r>
      <w:r>
        <w:rPr>
          <w:rFonts w:hint="cs"/>
          <w:rtl/>
        </w:rPr>
        <w:t>בערבית</w:t>
      </w:r>
      <w:r w:rsidRPr="002D2EA7">
        <w:rPr>
          <w:rFonts w:hint="cs"/>
          <w:rtl/>
        </w:rPr>
        <w:t xml:space="preserve"> לכיתות </w:t>
      </w:r>
      <w:r>
        <w:rPr>
          <w:rFonts w:hint="cs"/>
          <w:rtl/>
        </w:rPr>
        <w:t>ח</w:t>
      </w:r>
      <w:r w:rsidRPr="002D2EA7">
        <w:rPr>
          <w:rtl/>
        </w:rPr>
        <w:t>'</w:t>
      </w:r>
      <w:bookmarkEnd w:id="88"/>
      <w:bookmarkEnd w:id="89"/>
    </w:p>
    <w:p w:rsidR="00E94B6F" w:rsidRDefault="00E94B6F" w:rsidP="004C1414">
      <w:pPr>
        <w:spacing w:before="120" w:line="300" w:lineRule="atLeast"/>
        <w:jc w:val="both"/>
        <w:rPr>
          <w:rFonts w:ascii="Arial" w:hAnsi="Arial" w:cs="Arial"/>
          <w:sz w:val="22"/>
          <w:szCs w:val="22"/>
          <w:rtl/>
        </w:rPr>
      </w:pPr>
      <w:r w:rsidRPr="00ED04ED">
        <w:rPr>
          <w:rFonts w:ascii="Arial" w:hAnsi="Arial" w:cs="Arial"/>
          <w:sz w:val="22"/>
          <w:szCs w:val="22"/>
          <w:rtl/>
        </w:rPr>
        <w:t xml:space="preserve">המבחן בערבית לכיתות ח' נועד להעריך את רמת השליטה של התלמידים בתחום השפה הערבית מתוך תכנית הלימודים לביה"ס העל-יסודי. </w:t>
      </w:r>
    </w:p>
    <w:p w:rsidR="00E94B6F" w:rsidRDefault="00E94B6F" w:rsidP="004C1414">
      <w:pPr>
        <w:spacing w:before="120" w:line="300" w:lineRule="atLeast"/>
        <w:jc w:val="both"/>
        <w:rPr>
          <w:rFonts w:ascii="Arial" w:hAnsi="Arial" w:cs="Arial"/>
          <w:sz w:val="22"/>
          <w:szCs w:val="22"/>
          <w:rtl/>
        </w:rPr>
      </w:pPr>
      <w:r w:rsidRPr="003006F4">
        <w:rPr>
          <w:rFonts w:ascii="Arial" w:hAnsi="Arial" w:cs="Arial"/>
          <w:sz w:val="22"/>
          <w:szCs w:val="22"/>
          <w:rtl/>
        </w:rPr>
        <w:t>המבח</w:t>
      </w:r>
      <w:r>
        <w:rPr>
          <w:rFonts w:ascii="Arial" w:hAnsi="Arial" w:cs="Arial" w:hint="cs"/>
          <w:sz w:val="22"/>
          <w:szCs w:val="22"/>
          <w:rtl/>
        </w:rPr>
        <w:t>נים</w:t>
      </w:r>
      <w:r w:rsidRPr="003006F4">
        <w:rPr>
          <w:rFonts w:ascii="Arial" w:hAnsi="Arial" w:cs="Arial"/>
          <w:sz w:val="22"/>
          <w:szCs w:val="22"/>
          <w:rtl/>
        </w:rPr>
        <w:t xml:space="preserve">, </w:t>
      </w:r>
      <w:r>
        <w:rPr>
          <w:rFonts w:ascii="Arial" w:hAnsi="Arial" w:cs="Arial"/>
          <w:sz w:val="22"/>
          <w:szCs w:val="22"/>
          <w:rtl/>
        </w:rPr>
        <w:t>המפרטים המלאים</w:t>
      </w:r>
      <w:r w:rsidRPr="003006F4">
        <w:rPr>
          <w:rFonts w:ascii="Arial" w:hAnsi="Arial" w:cs="Arial"/>
          <w:sz w:val="22"/>
          <w:szCs w:val="22"/>
          <w:rtl/>
        </w:rPr>
        <w:t xml:space="preserve">, </w:t>
      </w:r>
      <w:r>
        <w:rPr>
          <w:rFonts w:ascii="Arial" w:hAnsi="Arial" w:cs="Arial"/>
          <w:sz w:val="22"/>
          <w:szCs w:val="22"/>
          <w:rtl/>
        </w:rPr>
        <w:t>המחוונים</w:t>
      </w:r>
      <w:r w:rsidRPr="003006F4">
        <w:rPr>
          <w:rFonts w:ascii="Arial" w:hAnsi="Arial" w:cs="Arial"/>
          <w:sz w:val="22"/>
          <w:szCs w:val="22"/>
          <w:rtl/>
        </w:rPr>
        <w:t xml:space="preserve"> והערכ</w:t>
      </w:r>
      <w:r>
        <w:rPr>
          <w:rFonts w:ascii="Arial" w:hAnsi="Arial" w:cs="Arial" w:hint="cs"/>
          <w:sz w:val="22"/>
          <w:szCs w:val="22"/>
          <w:rtl/>
        </w:rPr>
        <w:t>ות</w:t>
      </w:r>
      <w:r w:rsidRPr="003006F4">
        <w:rPr>
          <w:rFonts w:ascii="Arial" w:hAnsi="Arial" w:cs="Arial"/>
          <w:sz w:val="22"/>
          <w:szCs w:val="22"/>
          <w:rtl/>
        </w:rPr>
        <w:t xml:space="preserve"> </w:t>
      </w:r>
      <w:r>
        <w:rPr>
          <w:rFonts w:ascii="Arial" w:hAnsi="Arial" w:cs="Arial"/>
          <w:sz w:val="22"/>
          <w:szCs w:val="22"/>
          <w:rtl/>
        </w:rPr>
        <w:t>למורה הכוללות</w:t>
      </w:r>
      <w:r w:rsidRPr="003006F4">
        <w:rPr>
          <w:rFonts w:ascii="Arial" w:hAnsi="Arial" w:cs="Arial"/>
          <w:sz w:val="22"/>
          <w:szCs w:val="22"/>
          <w:rtl/>
        </w:rPr>
        <w:t xml:space="preserve"> חומרים פדגוגיים נמצאים לרשותך באתר האינטרנט של ראמ"ה, </w:t>
      </w:r>
      <w:hyperlink r:id="rId55" w:history="1">
        <w:r w:rsidRPr="003006F4">
          <w:rPr>
            <w:rStyle w:val="Hyperlink"/>
            <w:rFonts w:ascii="Arial" w:hAnsi="Arial" w:cs="Arial"/>
            <w:sz w:val="22"/>
            <w:szCs w:val="22"/>
          </w:rPr>
          <w:t>http://rama.education.gov.il</w:t>
        </w:r>
      </w:hyperlink>
      <w:r>
        <w:rPr>
          <w:rFonts w:ascii="Arial" w:hAnsi="Arial" w:cs="Arial"/>
          <w:sz w:val="22"/>
          <w:szCs w:val="22"/>
          <w:rtl/>
        </w:rPr>
        <w:t xml:space="preserve">,  </w:t>
      </w:r>
      <w:r>
        <w:rPr>
          <w:rFonts w:ascii="Arial" w:hAnsi="Arial" w:cs="Arial" w:hint="cs"/>
          <w:sz w:val="22"/>
          <w:szCs w:val="22"/>
          <w:rtl/>
        </w:rPr>
        <w:t>בחלונית "הערכה בית ספרית" &gt; "</w:t>
      </w:r>
      <w:r>
        <w:rPr>
          <w:rFonts w:ascii="Arial" w:hAnsi="Arial" w:cs="Arial"/>
          <w:sz w:val="22"/>
          <w:szCs w:val="22"/>
          <w:rtl/>
        </w:rPr>
        <w:t>מבחני מדף</w:t>
      </w:r>
      <w:r>
        <w:rPr>
          <w:rFonts w:ascii="Arial" w:hAnsi="Arial" w:cs="Arial" w:hint="cs"/>
          <w:sz w:val="22"/>
          <w:szCs w:val="22"/>
          <w:rtl/>
        </w:rPr>
        <w:t>"</w:t>
      </w:r>
      <w:r w:rsidRPr="003006F4">
        <w:rPr>
          <w:rFonts w:ascii="Arial" w:hAnsi="Arial" w:cs="Arial"/>
          <w:sz w:val="22"/>
          <w:szCs w:val="22"/>
          <w:rtl/>
        </w:rPr>
        <w:t>.</w:t>
      </w:r>
      <w:r w:rsidRPr="003006F4">
        <w:rPr>
          <w:rFonts w:ascii="Arial" w:hAnsi="Arial" w:cs="Arial" w:hint="cs"/>
          <w:sz w:val="22"/>
          <w:szCs w:val="22"/>
          <w:rtl/>
        </w:rPr>
        <w:t xml:space="preserve"> </w:t>
      </w:r>
    </w:p>
    <w:p w:rsidR="00E94B6F" w:rsidRDefault="00E94B6F" w:rsidP="00E94B6F">
      <w:pPr>
        <w:spacing w:before="120" w:line="300" w:lineRule="atLeast"/>
        <w:jc w:val="both"/>
        <w:rPr>
          <w:rFonts w:ascii="Arial" w:hAnsi="Arial" w:cs="Arial"/>
          <w:b/>
          <w:bCs/>
          <w:sz w:val="22"/>
          <w:szCs w:val="22"/>
          <w:rtl/>
        </w:rPr>
      </w:pPr>
      <w:r w:rsidRPr="00CA4A72">
        <w:rPr>
          <w:rFonts w:ascii="Arial" w:hAnsi="Arial" w:cs="Arial"/>
          <w:b/>
          <w:bCs/>
          <w:sz w:val="22"/>
          <w:szCs w:val="22"/>
          <w:rtl/>
        </w:rPr>
        <w:t xml:space="preserve">להלן הנושאים שהופיעו במבחן </w:t>
      </w:r>
      <w:r w:rsidR="00386E02">
        <w:rPr>
          <w:rFonts w:ascii="Arial" w:hAnsi="Arial" w:cs="Arial"/>
          <w:b/>
          <w:bCs/>
          <w:sz w:val="22"/>
          <w:szCs w:val="22"/>
          <w:rtl/>
        </w:rPr>
        <w:t>והשנים בהן</w:t>
      </w:r>
      <w:r w:rsidRPr="00CA4A72">
        <w:rPr>
          <w:rFonts w:ascii="Arial" w:hAnsi="Arial" w:cs="Arial"/>
          <w:b/>
          <w:bCs/>
          <w:sz w:val="22"/>
          <w:szCs w:val="22"/>
          <w:rtl/>
        </w:rPr>
        <w:t xml:space="preserve"> הופיעו:</w:t>
      </w:r>
    </w:p>
    <w:tbl>
      <w:tblPr>
        <w:tblStyle w:val="a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
        <w:gridCol w:w="3686"/>
        <w:gridCol w:w="425"/>
        <w:gridCol w:w="2268"/>
      </w:tblGrid>
      <w:tr w:rsidR="00E94B6F" w:rsidRPr="00F43F74" w:rsidTr="00F86782">
        <w:trPr>
          <w:jc w:val="center"/>
        </w:trPr>
        <w:tc>
          <w:tcPr>
            <w:tcW w:w="248" w:type="dxa"/>
            <w:vAlign w:val="center"/>
          </w:tcPr>
          <w:p w:rsidR="00E94B6F" w:rsidRPr="00F43F74" w:rsidRDefault="00E94B6F" w:rsidP="00F43F74">
            <w:pPr>
              <w:pStyle w:val="af3"/>
              <w:numPr>
                <w:ilvl w:val="0"/>
                <w:numId w:val="48"/>
              </w:numPr>
              <w:spacing w:after="0" w:line="300" w:lineRule="atLeast"/>
              <w:ind w:left="0" w:firstLine="0"/>
              <w:jc w:val="both"/>
              <w:rPr>
                <w:rFonts w:ascii="Arial" w:hAnsi="Arial"/>
                <w:rtl/>
              </w:rPr>
            </w:pPr>
          </w:p>
        </w:tc>
        <w:tc>
          <w:tcPr>
            <w:tcW w:w="3686" w:type="dxa"/>
            <w:vAlign w:val="center"/>
          </w:tcPr>
          <w:p w:rsidR="00E94B6F" w:rsidRPr="00F43F74" w:rsidRDefault="00E94B6F" w:rsidP="00F43F74">
            <w:pPr>
              <w:spacing w:line="300" w:lineRule="atLeast"/>
              <w:jc w:val="both"/>
              <w:rPr>
                <w:rFonts w:ascii="Arial" w:hAnsi="Arial" w:cs="Arial"/>
                <w:sz w:val="22"/>
                <w:szCs w:val="22"/>
                <w:rtl/>
              </w:rPr>
            </w:pPr>
            <w:r w:rsidRPr="00F43F74">
              <w:rPr>
                <w:rFonts w:ascii="Arial" w:hAnsi="Arial" w:cs="Arial" w:hint="cs"/>
                <w:sz w:val="22"/>
                <w:szCs w:val="22"/>
                <w:rtl/>
              </w:rPr>
              <w:t xml:space="preserve">הבנת הנקרא  </w:t>
            </w:r>
          </w:p>
        </w:tc>
        <w:tc>
          <w:tcPr>
            <w:tcW w:w="425" w:type="dxa"/>
            <w:vAlign w:val="center"/>
          </w:tcPr>
          <w:p w:rsidR="00E94B6F" w:rsidRPr="00F43F74" w:rsidRDefault="00E94B6F" w:rsidP="00F43F74">
            <w:pPr>
              <w:spacing w:line="300" w:lineRule="atLeast"/>
              <w:jc w:val="both"/>
              <w:rPr>
                <w:rFonts w:ascii="Arial" w:hAnsi="Arial" w:cs="Arial"/>
                <w:sz w:val="22"/>
                <w:szCs w:val="22"/>
                <w:rtl/>
              </w:rPr>
            </w:pPr>
            <w:r w:rsidRPr="00F43F74">
              <w:rPr>
                <w:rFonts w:ascii="Arial" w:hAnsi="Arial" w:cs="Arial" w:hint="cs"/>
                <w:sz w:val="22"/>
                <w:szCs w:val="22"/>
                <w:rtl/>
              </w:rPr>
              <w:t>-</w:t>
            </w:r>
          </w:p>
        </w:tc>
        <w:tc>
          <w:tcPr>
            <w:tcW w:w="2268" w:type="dxa"/>
            <w:vAlign w:val="center"/>
          </w:tcPr>
          <w:p w:rsidR="00E94B6F" w:rsidRPr="00F43F74" w:rsidRDefault="00E94B6F" w:rsidP="00F43F74">
            <w:pPr>
              <w:spacing w:line="300" w:lineRule="atLeast"/>
              <w:jc w:val="both"/>
              <w:rPr>
                <w:rFonts w:ascii="Arial" w:hAnsi="Arial" w:cs="Arial"/>
                <w:sz w:val="22"/>
                <w:szCs w:val="22"/>
                <w:rtl/>
              </w:rPr>
            </w:pPr>
            <w:r w:rsidRPr="00F43F74">
              <w:rPr>
                <w:rFonts w:ascii="Arial" w:hAnsi="Arial" w:cs="Arial" w:hint="cs"/>
                <w:sz w:val="22"/>
                <w:szCs w:val="22"/>
                <w:rtl/>
              </w:rPr>
              <w:t>תשס"ח - תשע"א</w:t>
            </w:r>
          </w:p>
        </w:tc>
      </w:tr>
      <w:tr w:rsidR="00E94B6F" w:rsidRPr="00F43F74" w:rsidTr="00F86782">
        <w:trPr>
          <w:jc w:val="center"/>
        </w:trPr>
        <w:tc>
          <w:tcPr>
            <w:tcW w:w="248" w:type="dxa"/>
            <w:vAlign w:val="center"/>
          </w:tcPr>
          <w:p w:rsidR="00E94B6F" w:rsidRPr="00F43F74" w:rsidRDefault="00E94B6F" w:rsidP="00F43F74">
            <w:pPr>
              <w:pStyle w:val="af3"/>
              <w:numPr>
                <w:ilvl w:val="0"/>
                <w:numId w:val="48"/>
              </w:numPr>
              <w:spacing w:after="0" w:line="300" w:lineRule="atLeast"/>
              <w:ind w:left="0" w:firstLine="0"/>
              <w:jc w:val="both"/>
              <w:rPr>
                <w:rFonts w:ascii="Arial" w:hAnsi="Arial"/>
                <w:rtl/>
              </w:rPr>
            </w:pPr>
          </w:p>
        </w:tc>
        <w:tc>
          <w:tcPr>
            <w:tcW w:w="3686" w:type="dxa"/>
            <w:vAlign w:val="center"/>
          </w:tcPr>
          <w:p w:rsidR="00E94B6F" w:rsidRPr="00F43F74" w:rsidRDefault="00E94B6F" w:rsidP="00F43F74">
            <w:pPr>
              <w:spacing w:line="300" w:lineRule="atLeast"/>
              <w:jc w:val="both"/>
              <w:rPr>
                <w:rFonts w:ascii="Arial" w:hAnsi="Arial" w:cs="Arial"/>
                <w:sz w:val="22"/>
                <w:szCs w:val="22"/>
                <w:rtl/>
              </w:rPr>
            </w:pPr>
            <w:r w:rsidRPr="00F43F74">
              <w:rPr>
                <w:rFonts w:ascii="Arial" w:hAnsi="Arial" w:cs="Arial" w:hint="cs"/>
                <w:sz w:val="22"/>
                <w:szCs w:val="22"/>
                <w:rtl/>
              </w:rPr>
              <w:t>ידע לשוני</w:t>
            </w:r>
          </w:p>
        </w:tc>
        <w:tc>
          <w:tcPr>
            <w:tcW w:w="425" w:type="dxa"/>
            <w:vAlign w:val="center"/>
          </w:tcPr>
          <w:p w:rsidR="00E94B6F" w:rsidRPr="00F43F74" w:rsidRDefault="00E94B6F" w:rsidP="00F43F74">
            <w:pPr>
              <w:spacing w:line="300" w:lineRule="atLeast"/>
              <w:jc w:val="both"/>
              <w:rPr>
                <w:rFonts w:ascii="Arial" w:hAnsi="Arial" w:cs="Arial"/>
                <w:sz w:val="22"/>
                <w:szCs w:val="22"/>
                <w:rtl/>
              </w:rPr>
            </w:pPr>
            <w:r w:rsidRPr="00F43F74">
              <w:rPr>
                <w:rFonts w:ascii="Arial" w:hAnsi="Arial" w:cs="Arial" w:hint="cs"/>
                <w:sz w:val="22"/>
                <w:szCs w:val="22"/>
                <w:rtl/>
              </w:rPr>
              <w:t>-</w:t>
            </w:r>
          </w:p>
        </w:tc>
        <w:tc>
          <w:tcPr>
            <w:tcW w:w="2268" w:type="dxa"/>
            <w:vAlign w:val="center"/>
          </w:tcPr>
          <w:p w:rsidR="00E94B6F" w:rsidRPr="00F43F74" w:rsidRDefault="00E94B6F" w:rsidP="00F43F74">
            <w:pPr>
              <w:spacing w:line="300" w:lineRule="atLeast"/>
              <w:rPr>
                <w:rFonts w:ascii="Arial" w:hAnsi="Arial" w:cs="Arial"/>
                <w:sz w:val="22"/>
                <w:szCs w:val="22"/>
                <w:rtl/>
              </w:rPr>
            </w:pPr>
            <w:r w:rsidRPr="00F43F74">
              <w:rPr>
                <w:rFonts w:ascii="Arial" w:hAnsi="Arial" w:cs="Arial" w:hint="cs"/>
                <w:sz w:val="22"/>
                <w:szCs w:val="22"/>
                <w:rtl/>
              </w:rPr>
              <w:t>תשס"ח - תשע"א</w:t>
            </w:r>
          </w:p>
        </w:tc>
      </w:tr>
      <w:tr w:rsidR="00E94B6F" w:rsidRPr="00F43F74" w:rsidTr="00F86782">
        <w:trPr>
          <w:jc w:val="center"/>
        </w:trPr>
        <w:tc>
          <w:tcPr>
            <w:tcW w:w="248" w:type="dxa"/>
            <w:vAlign w:val="center"/>
          </w:tcPr>
          <w:p w:rsidR="00E94B6F" w:rsidRPr="00F43F74" w:rsidRDefault="00E94B6F" w:rsidP="00F43F74">
            <w:pPr>
              <w:pStyle w:val="af3"/>
              <w:numPr>
                <w:ilvl w:val="0"/>
                <w:numId w:val="48"/>
              </w:numPr>
              <w:spacing w:after="0" w:line="300" w:lineRule="atLeast"/>
              <w:ind w:left="0" w:firstLine="0"/>
              <w:jc w:val="both"/>
              <w:rPr>
                <w:rFonts w:ascii="Arial" w:hAnsi="Arial"/>
                <w:rtl/>
              </w:rPr>
            </w:pPr>
          </w:p>
        </w:tc>
        <w:tc>
          <w:tcPr>
            <w:tcW w:w="3686" w:type="dxa"/>
            <w:vAlign w:val="center"/>
          </w:tcPr>
          <w:p w:rsidR="00E94B6F" w:rsidRPr="00F43F74" w:rsidRDefault="00E94B6F" w:rsidP="00F43F74">
            <w:pPr>
              <w:spacing w:line="300" w:lineRule="atLeast"/>
              <w:jc w:val="both"/>
              <w:rPr>
                <w:rFonts w:ascii="Arial" w:hAnsi="Arial" w:cs="Arial"/>
                <w:sz w:val="22"/>
                <w:szCs w:val="22"/>
                <w:rtl/>
              </w:rPr>
            </w:pPr>
            <w:r w:rsidRPr="00F43F74">
              <w:rPr>
                <w:rFonts w:ascii="Arial" w:hAnsi="Arial" w:cs="Arial" w:hint="cs"/>
                <w:sz w:val="22"/>
                <w:szCs w:val="22"/>
                <w:rtl/>
              </w:rPr>
              <w:t xml:space="preserve">הבעה בכתב  </w:t>
            </w:r>
          </w:p>
        </w:tc>
        <w:tc>
          <w:tcPr>
            <w:tcW w:w="425" w:type="dxa"/>
            <w:vAlign w:val="center"/>
          </w:tcPr>
          <w:p w:rsidR="00E94B6F" w:rsidRPr="00F43F74" w:rsidRDefault="00E94B6F" w:rsidP="00F43F74">
            <w:pPr>
              <w:spacing w:line="300" w:lineRule="atLeast"/>
              <w:jc w:val="both"/>
              <w:rPr>
                <w:rFonts w:ascii="Arial" w:hAnsi="Arial" w:cs="Arial"/>
                <w:sz w:val="22"/>
                <w:szCs w:val="22"/>
                <w:rtl/>
              </w:rPr>
            </w:pPr>
            <w:r w:rsidRPr="00F43F74">
              <w:rPr>
                <w:rFonts w:ascii="Arial" w:hAnsi="Arial" w:cs="Arial" w:hint="cs"/>
                <w:sz w:val="22"/>
                <w:szCs w:val="22"/>
                <w:rtl/>
              </w:rPr>
              <w:t>-</w:t>
            </w:r>
          </w:p>
        </w:tc>
        <w:tc>
          <w:tcPr>
            <w:tcW w:w="2268" w:type="dxa"/>
            <w:vAlign w:val="center"/>
          </w:tcPr>
          <w:p w:rsidR="00E94B6F" w:rsidRPr="00F43F74" w:rsidRDefault="00E94B6F" w:rsidP="00F43F74">
            <w:pPr>
              <w:spacing w:line="300" w:lineRule="atLeast"/>
              <w:rPr>
                <w:sz w:val="22"/>
                <w:szCs w:val="22"/>
              </w:rPr>
            </w:pPr>
            <w:r w:rsidRPr="00F43F74">
              <w:rPr>
                <w:rFonts w:ascii="Arial" w:hAnsi="Arial" w:cs="Arial" w:hint="cs"/>
                <w:sz w:val="22"/>
                <w:szCs w:val="22"/>
                <w:rtl/>
              </w:rPr>
              <w:t>תשס"ח - תשע"א</w:t>
            </w:r>
          </w:p>
        </w:tc>
      </w:tr>
    </w:tbl>
    <w:p w:rsidR="00EA4CCA" w:rsidRDefault="00EA4CCA" w:rsidP="00EA4CCA">
      <w:pPr>
        <w:pStyle w:val="31"/>
        <w:spacing w:after="0" w:line="300" w:lineRule="exact"/>
        <w:rPr>
          <w:rtl/>
        </w:rPr>
      </w:pPr>
    </w:p>
    <w:p w:rsidR="00CE16EF" w:rsidRPr="00FE299D" w:rsidRDefault="00CE16EF" w:rsidP="00BE6877">
      <w:pPr>
        <w:pStyle w:val="31"/>
        <w:spacing w:before="240" w:after="0" w:line="300" w:lineRule="exact"/>
        <w:rPr>
          <w:i w:val="0"/>
          <w:iCs w:val="0"/>
          <w:rtl/>
        </w:rPr>
      </w:pPr>
      <w:bookmarkStart w:id="90" w:name="_Toc319222079"/>
      <w:r w:rsidRPr="00FE299D">
        <w:rPr>
          <w:i w:val="0"/>
          <w:iCs w:val="0"/>
          <w:rtl/>
        </w:rPr>
        <w:t xml:space="preserve">הישגי התלמידים </w:t>
      </w:r>
      <w:r w:rsidRPr="00FE299D">
        <w:rPr>
          <w:rFonts w:hint="cs"/>
          <w:i w:val="0"/>
          <w:iCs w:val="0"/>
          <w:rtl/>
        </w:rPr>
        <w:t>ברשות המקומית</w:t>
      </w:r>
      <w:bookmarkEnd w:id="90"/>
    </w:p>
    <w:p w:rsidR="00CE16EF" w:rsidRDefault="00CE16EF" w:rsidP="004C1414">
      <w:pPr>
        <w:spacing w:before="120" w:line="300" w:lineRule="atLeast"/>
        <w:jc w:val="both"/>
        <w:rPr>
          <w:rFonts w:cs="Arial"/>
          <w:sz w:val="20"/>
          <w:szCs w:val="20"/>
          <w:rtl/>
        </w:rPr>
      </w:pPr>
      <w:r w:rsidRPr="007D2E19">
        <w:rPr>
          <w:rFonts w:ascii="Arial" w:hAnsi="Arial" w:cs="Arial" w:hint="cs"/>
          <w:sz w:val="22"/>
          <w:szCs w:val="22"/>
          <w:rtl/>
        </w:rPr>
        <w:t xml:space="preserve">בתרשים הבא </w:t>
      </w:r>
      <w:r w:rsidRPr="007D2E19">
        <w:rPr>
          <w:rFonts w:ascii="Arial" w:hAnsi="Arial" w:cs="Arial"/>
          <w:sz w:val="22"/>
          <w:szCs w:val="22"/>
          <w:rtl/>
        </w:rPr>
        <w:t xml:space="preserve">מוצגים נתוני הציון הכולל (בסולם רב-שנתי) במבחן </w:t>
      </w:r>
      <w:r w:rsidR="000F0D86">
        <w:rPr>
          <w:rFonts w:ascii="Arial" w:hAnsi="Arial" w:cs="Arial" w:hint="cs"/>
          <w:sz w:val="22"/>
          <w:szCs w:val="22"/>
          <w:rtl/>
        </w:rPr>
        <w:t>בערבית</w:t>
      </w:r>
      <w:r w:rsidRPr="007D2E19">
        <w:rPr>
          <w:rFonts w:ascii="Arial" w:hAnsi="Arial" w:cs="Arial"/>
          <w:sz w:val="22"/>
          <w:szCs w:val="22"/>
          <w:rtl/>
        </w:rPr>
        <w:t xml:space="preserve"> לכיתות </w:t>
      </w:r>
      <w:r w:rsidR="000F0D86">
        <w:rPr>
          <w:rFonts w:ascii="Arial" w:hAnsi="Arial" w:cs="Arial" w:hint="cs"/>
          <w:sz w:val="22"/>
          <w:szCs w:val="22"/>
          <w:rtl/>
        </w:rPr>
        <w:t>ח</w:t>
      </w:r>
      <w:r w:rsidRPr="007D2E19">
        <w:rPr>
          <w:rFonts w:ascii="Arial" w:hAnsi="Arial" w:cs="Arial"/>
          <w:sz w:val="22"/>
          <w:szCs w:val="22"/>
          <w:rtl/>
        </w:rPr>
        <w:t xml:space="preserve">' של התלמידים </w:t>
      </w:r>
      <w:r w:rsidRPr="007D2E19">
        <w:rPr>
          <w:rFonts w:ascii="Arial" w:hAnsi="Arial" w:cs="Arial" w:hint="cs"/>
          <w:sz w:val="22"/>
          <w:szCs w:val="22"/>
          <w:rtl/>
        </w:rPr>
        <w:t xml:space="preserve">בכלל </w:t>
      </w:r>
      <w:r>
        <w:rPr>
          <w:rFonts w:ascii="Arial" w:hAnsi="Arial" w:cs="Arial" w:hint="cs"/>
          <w:sz w:val="22"/>
          <w:szCs w:val="22"/>
          <w:rtl/>
        </w:rPr>
        <w:t xml:space="preserve">בבתי ספר דוברי </w:t>
      </w:r>
      <w:r w:rsidR="00D60E8E">
        <w:rPr>
          <w:rFonts w:ascii="Arial" w:hAnsi="Arial" w:cs="Arial" w:hint="cs"/>
          <w:sz w:val="22"/>
          <w:szCs w:val="22"/>
          <w:rtl/>
        </w:rPr>
        <w:t>ערבית</w:t>
      </w:r>
      <w:r>
        <w:rPr>
          <w:rFonts w:ascii="Arial" w:hAnsi="Arial" w:cs="Arial" w:hint="cs"/>
          <w:sz w:val="22"/>
          <w:szCs w:val="22"/>
          <w:rtl/>
        </w:rPr>
        <w:t xml:space="preserve"> </w:t>
      </w:r>
      <w:r w:rsidRPr="007D2E19">
        <w:rPr>
          <w:rFonts w:ascii="Arial" w:hAnsi="Arial" w:cs="Arial" w:hint="cs"/>
          <w:sz w:val="22"/>
          <w:szCs w:val="22"/>
          <w:rtl/>
        </w:rPr>
        <w:t>ברשות המקומית. לצד נתוני הרשות מוצגים נתונים ארציים מקבילים של</w:t>
      </w:r>
      <w:r w:rsidRPr="007D2E19">
        <w:rPr>
          <w:rFonts w:ascii="Arial" w:hAnsi="Arial" w:cs="Arial"/>
          <w:sz w:val="22"/>
          <w:szCs w:val="22"/>
          <w:rtl/>
        </w:rPr>
        <w:t xml:space="preserve"> התלמידים.</w:t>
      </w:r>
    </w:p>
    <w:p w:rsidR="00E84C43" w:rsidRDefault="00E84C43" w:rsidP="00246581">
      <w:pPr>
        <w:spacing w:before="240" w:line="300" w:lineRule="atLeast"/>
        <w:jc w:val="center"/>
        <w:rPr>
          <w:rFonts w:ascii="Arial" w:hAnsi="Arial" w:cs="Arial"/>
          <w:b/>
          <w:bCs/>
          <w:rtl/>
        </w:rPr>
      </w:pPr>
      <w:r w:rsidRPr="00F57F09">
        <w:rPr>
          <w:rFonts w:ascii="Arial" w:hAnsi="Arial" w:cs="Arial"/>
          <w:b/>
          <w:bCs/>
          <w:rtl/>
        </w:rPr>
        <w:t xml:space="preserve">לוח </w:t>
      </w:r>
      <w:r w:rsidR="00DC459B" w:rsidRPr="00F57F09">
        <w:rPr>
          <w:rFonts w:ascii="Arial" w:hAnsi="Arial" w:cs="Arial"/>
          <w:b/>
          <w:bCs/>
        </w:rPr>
        <w:fldChar w:fldCharType="begin"/>
      </w:r>
      <w:r w:rsidRPr="00F57F09">
        <w:rPr>
          <w:rFonts w:ascii="Arial" w:hAnsi="Arial" w:cs="Arial"/>
          <w:b/>
          <w:bCs/>
          <w:rtl/>
          <w:lang w:bidi="ar-EG"/>
        </w:rPr>
        <w:instrText xml:space="preserve"> </w:instrText>
      </w:r>
      <w:r w:rsidRPr="00F57F09">
        <w:rPr>
          <w:rFonts w:ascii="Arial" w:hAnsi="Arial" w:cs="Arial"/>
          <w:b/>
          <w:bCs/>
        </w:rPr>
        <w:instrText xml:space="preserve">SEQ </w:instrText>
      </w:r>
      <w:r w:rsidRPr="00F57F09">
        <w:rPr>
          <w:rFonts w:ascii="Arial" w:hAnsi="Arial" w:cs="Arial"/>
          <w:b/>
          <w:bCs/>
          <w:rtl/>
        </w:rPr>
        <w:instrText xml:space="preserve">לוח </w:instrText>
      </w:r>
      <w:r w:rsidRPr="00F57F09">
        <w:rPr>
          <w:rFonts w:ascii="Arial" w:hAnsi="Arial" w:cs="Arial"/>
          <w:b/>
          <w:bCs/>
          <w:rtl/>
          <w:lang w:bidi="ar-EG"/>
        </w:rPr>
        <w:instrText xml:space="preserve">\* </w:instrText>
      </w:r>
      <w:r w:rsidRPr="00F57F09">
        <w:rPr>
          <w:rFonts w:ascii="Arial" w:hAnsi="Arial" w:cs="Arial"/>
          <w:b/>
          <w:bCs/>
        </w:rPr>
        <w:instrText>ARABIC</w:instrText>
      </w:r>
      <w:r w:rsidRPr="00F57F09">
        <w:rPr>
          <w:rFonts w:ascii="Arial" w:hAnsi="Arial" w:cs="Arial"/>
          <w:b/>
          <w:bCs/>
          <w:rtl/>
          <w:lang w:bidi="ar-EG"/>
        </w:rPr>
        <w:instrText xml:space="preserve"> </w:instrText>
      </w:r>
      <w:r w:rsidR="00DC459B" w:rsidRPr="00F57F09">
        <w:rPr>
          <w:rFonts w:ascii="Arial" w:hAnsi="Arial" w:cs="Arial"/>
          <w:b/>
          <w:bCs/>
        </w:rPr>
        <w:fldChar w:fldCharType="separate"/>
      </w:r>
      <w:r w:rsidR="00902836">
        <w:rPr>
          <w:rFonts w:ascii="Arial" w:hAnsi="Arial" w:cs="Arial"/>
          <w:b/>
          <w:bCs/>
          <w:noProof/>
          <w:rtl/>
          <w:lang w:bidi="ar-EG"/>
        </w:rPr>
        <w:t>10</w:t>
      </w:r>
      <w:r w:rsidR="00DC459B" w:rsidRPr="00F57F09">
        <w:rPr>
          <w:rFonts w:ascii="Arial" w:hAnsi="Arial" w:cs="Arial"/>
          <w:b/>
          <w:bCs/>
        </w:rPr>
        <w:fldChar w:fldCharType="end"/>
      </w:r>
      <w:r w:rsidRPr="00F57F09">
        <w:rPr>
          <w:rFonts w:ascii="Arial" w:hAnsi="Arial" w:cs="Arial"/>
          <w:b/>
          <w:bCs/>
          <w:rtl/>
        </w:rPr>
        <w:t>:</w:t>
      </w:r>
      <w:r w:rsidRPr="00F57F09">
        <w:rPr>
          <w:rFonts w:ascii="Arial" w:hAnsi="Arial" w:cs="Arial" w:hint="cs"/>
          <w:b/>
          <w:bCs/>
          <w:rtl/>
        </w:rPr>
        <w:t xml:space="preserve">  </w:t>
      </w:r>
      <w:r>
        <w:rPr>
          <w:rFonts w:asciiTheme="minorBidi" w:hAnsiTheme="minorBidi" w:cstheme="minorBidi" w:hint="cs"/>
          <w:b/>
          <w:bCs/>
          <w:rtl/>
        </w:rPr>
        <w:t>מספר</w:t>
      </w:r>
      <w:r w:rsidRPr="009332A7">
        <w:rPr>
          <w:rFonts w:asciiTheme="minorBidi" w:hAnsiTheme="minorBidi" w:cstheme="minorBidi"/>
          <w:b/>
          <w:bCs/>
          <w:rtl/>
        </w:rPr>
        <w:t xml:space="preserve"> התלמידים </w:t>
      </w:r>
      <w:r>
        <w:rPr>
          <w:rFonts w:asciiTheme="minorBidi" w:hAnsiTheme="minorBidi" w:cstheme="minorBidi" w:hint="cs"/>
          <w:b/>
          <w:bCs/>
          <w:rtl/>
        </w:rPr>
        <w:t xml:space="preserve">שנבחנו ברשות בערבית </w:t>
      </w:r>
      <w:r w:rsidRPr="009332A7">
        <w:rPr>
          <w:rFonts w:asciiTheme="minorBidi" w:hAnsiTheme="minorBidi" w:cstheme="minorBidi"/>
          <w:b/>
          <w:bCs/>
          <w:rtl/>
        </w:rPr>
        <w:t xml:space="preserve">לכיתות </w:t>
      </w:r>
      <w:r>
        <w:rPr>
          <w:rFonts w:asciiTheme="minorBidi" w:hAnsiTheme="minorBidi" w:cstheme="minorBidi" w:hint="cs"/>
          <w:b/>
          <w:bCs/>
          <w:rtl/>
        </w:rPr>
        <w:t>ח</w:t>
      </w:r>
      <w:r w:rsidRPr="009332A7">
        <w:rPr>
          <w:rFonts w:asciiTheme="minorBidi" w:hAnsiTheme="minorBidi" w:cstheme="minorBidi"/>
          <w:b/>
          <w:bCs/>
          <w:rtl/>
        </w:rPr>
        <w:t>'</w:t>
      </w:r>
    </w:p>
    <w:tbl>
      <w:tblPr>
        <w:tblStyle w:val="ad"/>
        <w:bidiVisual/>
        <w:tblW w:w="680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88"/>
        <w:gridCol w:w="1786"/>
        <w:gridCol w:w="2230"/>
      </w:tblGrid>
      <w:tr w:rsidR="004C1DD3" w:rsidRPr="00E27BA8" w:rsidTr="00DF110A">
        <w:trPr>
          <w:jc w:val="center"/>
        </w:trPr>
        <w:tc>
          <w:tcPr>
            <w:tcW w:w="1701" w:type="dxa"/>
            <w:vMerge w:val="restart"/>
            <w:tcBorders>
              <w:top w:val="single" w:sz="12" w:space="0" w:color="808080" w:themeColor="background1" w:themeShade="80"/>
              <w:left w:val="single" w:sz="4" w:space="0" w:color="808080" w:themeColor="background1" w:themeShade="80"/>
            </w:tcBorders>
            <w:shd w:val="clear" w:color="auto" w:fill="E8EDE5"/>
            <w:vAlign w:val="center"/>
          </w:tcPr>
          <w:p w:rsidR="004C1DD3" w:rsidRPr="00E27BA8" w:rsidRDefault="004C1DD3" w:rsidP="00DF110A">
            <w:pPr>
              <w:spacing w:before="60" w:after="60" w:line="280" w:lineRule="atLeast"/>
              <w:rPr>
                <w:rFonts w:ascii="Arial" w:hAnsi="Arial" w:cs="Arial"/>
                <w:b/>
                <w:bCs/>
                <w:sz w:val="20"/>
                <w:szCs w:val="20"/>
                <w:rtl/>
              </w:rPr>
            </w:pPr>
            <w:r w:rsidRPr="00E27BA8">
              <w:rPr>
                <w:rFonts w:ascii="Arial" w:hAnsi="Arial" w:cs="Arial" w:hint="cs"/>
                <w:b/>
                <w:bCs/>
                <w:sz w:val="20"/>
                <w:szCs w:val="20"/>
                <w:rtl/>
              </w:rPr>
              <w:t>שנה</w:t>
            </w:r>
          </w:p>
        </w:tc>
        <w:tc>
          <w:tcPr>
            <w:tcW w:w="2451" w:type="dxa"/>
            <w:gridSpan w:val="2"/>
            <w:tcBorders>
              <w:top w:val="single" w:sz="12" w:space="0" w:color="808080" w:themeColor="background1" w:themeShade="80"/>
              <w:bottom w:val="single" w:sz="2" w:space="0" w:color="808080" w:themeColor="background1" w:themeShade="80"/>
            </w:tcBorders>
            <w:shd w:val="clear" w:color="auto" w:fill="E8EDE5"/>
          </w:tcPr>
          <w:p w:rsidR="004C1DD3" w:rsidRPr="00E27BA8" w:rsidRDefault="004C1DD3" w:rsidP="004C1DD3">
            <w:pPr>
              <w:spacing w:before="40" w:after="40" w:line="280" w:lineRule="atLeast"/>
              <w:jc w:val="center"/>
              <w:rPr>
                <w:rFonts w:ascii="Arial" w:hAnsi="Arial" w:cs="Arial"/>
                <w:b/>
                <w:bCs/>
                <w:sz w:val="20"/>
                <w:szCs w:val="20"/>
                <w:rtl/>
              </w:rPr>
            </w:pPr>
            <w:r w:rsidRPr="00E27BA8">
              <w:rPr>
                <w:rFonts w:ascii="Arial" w:hAnsi="Arial" w:cs="Arial" w:hint="cs"/>
                <w:b/>
                <w:bCs/>
                <w:sz w:val="20"/>
                <w:szCs w:val="20"/>
                <w:rtl/>
              </w:rPr>
              <w:t xml:space="preserve">בתי"ס דוברי </w:t>
            </w:r>
            <w:r>
              <w:rPr>
                <w:rFonts w:ascii="Arial" w:hAnsi="Arial" w:cs="Arial" w:hint="cs"/>
                <w:b/>
                <w:bCs/>
                <w:sz w:val="20"/>
                <w:szCs w:val="20"/>
                <w:rtl/>
              </w:rPr>
              <w:t>ערבית</w:t>
            </w:r>
          </w:p>
        </w:tc>
      </w:tr>
      <w:tr w:rsidR="004C1DD3" w:rsidRPr="005D50F0" w:rsidTr="00DF110A">
        <w:trPr>
          <w:jc w:val="center"/>
        </w:trPr>
        <w:tc>
          <w:tcPr>
            <w:tcW w:w="1701" w:type="dxa"/>
            <w:vMerge/>
            <w:tcBorders>
              <w:left w:val="single" w:sz="4" w:space="0" w:color="808080" w:themeColor="background1" w:themeShade="80"/>
              <w:bottom w:val="single" w:sz="4" w:space="0" w:color="808080" w:themeColor="background1" w:themeShade="80"/>
            </w:tcBorders>
            <w:shd w:val="clear" w:color="auto" w:fill="E8EDE5"/>
          </w:tcPr>
          <w:p w:rsidR="004C1DD3" w:rsidRPr="005D50F0" w:rsidRDefault="004C1DD3" w:rsidP="00DF110A">
            <w:pPr>
              <w:spacing w:line="280" w:lineRule="atLeast"/>
              <w:jc w:val="both"/>
              <w:rPr>
                <w:rFonts w:ascii="Arial" w:hAnsi="Arial" w:cs="Arial"/>
                <w:sz w:val="18"/>
                <w:szCs w:val="18"/>
                <w:rtl/>
              </w:rPr>
            </w:pPr>
          </w:p>
        </w:tc>
        <w:tc>
          <w:tcPr>
            <w:tcW w:w="1090" w:type="dxa"/>
            <w:tcBorders>
              <w:top w:val="single" w:sz="2" w:space="0" w:color="808080" w:themeColor="background1" w:themeShade="80"/>
              <w:bottom w:val="single" w:sz="4" w:space="0" w:color="808080" w:themeColor="background1" w:themeShade="80"/>
              <w:right w:val="nil"/>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נבחנים</w:t>
            </w:r>
          </w:p>
        </w:tc>
        <w:tc>
          <w:tcPr>
            <w:tcW w:w="1361" w:type="dxa"/>
            <w:tcBorders>
              <w:top w:val="single" w:sz="2" w:space="0" w:color="808080" w:themeColor="background1" w:themeShade="80"/>
              <w:left w:val="nil"/>
              <w:bottom w:val="single" w:sz="4" w:space="0" w:color="808080" w:themeColor="background1" w:themeShade="80"/>
            </w:tcBorders>
            <w:shd w:val="clear" w:color="auto" w:fill="E8EDE5"/>
            <w:vAlign w:val="center"/>
          </w:tcPr>
          <w:p w:rsidR="004C1DD3" w:rsidRPr="005D50F0" w:rsidRDefault="004C1DD3" w:rsidP="00DF110A">
            <w:pPr>
              <w:spacing w:before="40" w:after="40"/>
              <w:jc w:val="center"/>
              <w:rPr>
                <w:rFonts w:ascii="Arial" w:hAnsi="Arial" w:cs="Arial"/>
                <w:b/>
                <w:bCs/>
                <w:sz w:val="18"/>
                <w:szCs w:val="18"/>
                <w:rtl/>
              </w:rPr>
            </w:pPr>
            <w:r w:rsidRPr="005D50F0">
              <w:rPr>
                <w:rFonts w:ascii="Arial" w:hAnsi="Arial" w:cs="Arial" w:hint="cs"/>
                <w:b/>
                <w:bCs/>
                <w:sz w:val="18"/>
                <w:szCs w:val="18"/>
                <w:rtl/>
              </w:rPr>
              <w:t>מס' בתי"ס</w:t>
            </w:r>
          </w:p>
        </w:tc>
      </w:tr>
      <w:tr w:rsidR="004C1DD3" w:rsidRPr="004C1DD3" w:rsidTr="00DF110A">
        <w:trPr>
          <w:jc w:val="center"/>
        </w:trPr>
        <w:tc>
          <w:tcPr>
            <w:tcW w:w="1701" w:type="dxa"/>
            <w:tcBorders>
              <w:top w:val="single" w:sz="4" w:space="0" w:color="808080" w:themeColor="background1" w:themeShade="80"/>
              <w:left w:val="single" w:sz="4" w:space="0" w:color="808080" w:themeColor="background1" w:themeShade="80"/>
              <w:bottom w:val="single" w:sz="2" w:space="0" w:color="808080" w:themeColor="background1" w:themeShade="80"/>
            </w:tcBorders>
          </w:tcPr>
          <w:p w:rsidR="004C1DD3" w:rsidRPr="004C1DD3" w:rsidRDefault="004C521D" w:rsidP="00DF110A">
            <w:pPr>
              <w:spacing w:before="60" w:after="60"/>
              <w:rPr>
                <w:sz w:val="22"/>
                <w:szCs w:val="22"/>
              </w:rPr>
            </w:pPr>
            <w:r w:rsidRPr="004C521D">
              <w:rPr>
                <w:rFonts w:ascii="Arial" w:eastAsiaTheme="minorEastAsia" w:hAnsi="Arial" w:cs="Arial"/>
                <w:color w:val="000000"/>
                <w:sz w:val="20"/>
                <w:szCs w:val="20"/>
                <w:rtl/>
              </w:rPr>
              <w:t>תשע</w:t>
            </w:r>
            <w:r w:rsidRPr="004C521D">
              <w:rPr>
                <w:rFonts w:ascii="Arial" w:eastAsiaTheme="minorEastAsia" w:hAnsi="Arial" w:cs="Arial"/>
                <w:color w:val="000000"/>
                <w:sz w:val="20"/>
                <w:szCs w:val="20"/>
              </w:rPr>
              <w:t>"</w:t>
            </w:r>
            <w:r w:rsidRPr="004C521D">
              <w:rPr>
                <w:rFonts w:ascii="Arial" w:eastAsiaTheme="minorEastAsia" w:hAnsi="Arial" w:cs="Arial"/>
                <w:color w:val="000000"/>
                <w:sz w:val="20"/>
                <w:szCs w:val="20"/>
                <w:rtl/>
              </w:rPr>
              <w:t>א</w:t>
            </w:r>
          </w:p>
        </w:tc>
        <w:tc>
          <w:tcPr>
            <w:tcW w:w="1090" w:type="dxa"/>
            <w:tcBorders>
              <w:top w:val="single" w:sz="4" w:space="0" w:color="808080" w:themeColor="background1" w:themeShade="80"/>
              <w:bottom w:val="single" w:sz="2" w:space="0" w:color="808080" w:themeColor="background1" w:themeShade="80"/>
              <w:right w:val="nil"/>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185</w:t>
            </w:r>
          </w:p>
        </w:tc>
        <w:tc>
          <w:tcPr>
            <w:tcW w:w="1361" w:type="dxa"/>
            <w:tcBorders>
              <w:top w:val="single" w:sz="4" w:space="0" w:color="808080" w:themeColor="background1" w:themeShade="80"/>
              <w:left w:val="nil"/>
              <w:bottom w:val="single" w:sz="2" w:space="0" w:color="808080" w:themeColor="background1" w:themeShade="80"/>
            </w:tcBorders>
            <w:vAlign w:val="center"/>
          </w:tcPr>
          <w:p w:rsidR="004C1DD3" w:rsidRPr="004C1DD3" w:rsidRDefault="004C521D" w:rsidP="00DF110A">
            <w:pPr>
              <w:spacing w:before="60" w:after="60"/>
              <w:jc w:val="center"/>
              <w:rPr>
                <w:rFonts w:ascii="Arial" w:hAnsi="Arial" w:cs="Arial"/>
                <w:sz w:val="22"/>
                <w:szCs w:val="22"/>
              </w:rPr>
            </w:pPr>
            <w:r w:rsidRPr="004C521D">
              <w:rPr>
                <w:rFonts w:ascii="Arial" w:eastAsiaTheme="minorEastAsia" w:hAnsi="Arial" w:cs="Arial"/>
                <w:color w:val="000000"/>
                <w:sz w:val="20"/>
                <w:szCs w:val="20"/>
              </w:rPr>
              <w:t>1</w:t>
            </w:r>
          </w:p>
        </w:tc>
      </w:tr>
    </w:tbl>
    <w:p w:rsidR="00CE16EF" w:rsidRPr="009332A7" w:rsidRDefault="00CE16EF" w:rsidP="00A31F0F">
      <w:pPr>
        <w:spacing w:before="480" w:after="60" w:line="300" w:lineRule="atLeast"/>
        <w:ind w:left="624" w:right="-397" w:hanging="1021"/>
        <w:jc w:val="center"/>
        <w:rPr>
          <w:rFonts w:asciiTheme="minorBidi" w:hAnsiTheme="minorBidi" w:cstheme="minorBidi"/>
          <w:b/>
          <w:bCs/>
          <w:rtl/>
        </w:rPr>
      </w:pPr>
      <w:r w:rsidRPr="009332A7">
        <w:rPr>
          <w:rFonts w:asciiTheme="minorBidi" w:hAnsiTheme="minorBidi" w:cstheme="minorBidi"/>
          <w:b/>
          <w:bCs/>
          <w:rtl/>
        </w:rPr>
        <w:t xml:space="preserve">תרשים </w:t>
      </w:r>
      <w:r w:rsidR="00DC459B" w:rsidRPr="009332A7">
        <w:rPr>
          <w:rFonts w:asciiTheme="minorBidi" w:hAnsiTheme="minorBidi" w:cstheme="minorBidi"/>
          <w:b/>
          <w:bCs/>
          <w:iCs/>
        </w:rPr>
        <w:fldChar w:fldCharType="begin"/>
      </w:r>
      <w:r w:rsidRPr="009332A7">
        <w:rPr>
          <w:rFonts w:asciiTheme="minorBidi" w:hAnsiTheme="minorBidi" w:cstheme="minorBidi"/>
          <w:b/>
          <w:bCs/>
          <w:iCs/>
        </w:rPr>
        <w:instrText xml:space="preserve"> SEQ </w:instrText>
      </w:r>
      <w:r w:rsidRPr="009332A7">
        <w:rPr>
          <w:rFonts w:asciiTheme="minorBidi" w:hAnsiTheme="minorBidi" w:cstheme="minorBidi"/>
          <w:b/>
          <w:bCs/>
          <w:iCs/>
          <w:rtl/>
        </w:rPr>
        <w:instrText>תרשים</w:instrText>
      </w:r>
      <w:r w:rsidRPr="009332A7">
        <w:rPr>
          <w:rFonts w:asciiTheme="minorBidi" w:hAnsiTheme="minorBidi" w:cstheme="minorBidi"/>
          <w:b/>
          <w:bCs/>
          <w:iCs/>
        </w:rPr>
        <w:instrText xml:space="preserve"> \* ARABIC </w:instrText>
      </w:r>
      <w:r w:rsidR="00DC459B" w:rsidRPr="009332A7">
        <w:rPr>
          <w:rFonts w:asciiTheme="minorBidi" w:hAnsiTheme="minorBidi" w:cstheme="minorBidi"/>
          <w:b/>
          <w:bCs/>
          <w:iCs/>
        </w:rPr>
        <w:fldChar w:fldCharType="separate"/>
      </w:r>
      <w:r w:rsidR="00902836">
        <w:rPr>
          <w:rFonts w:asciiTheme="minorBidi" w:hAnsiTheme="minorBidi" w:cstheme="minorBidi"/>
          <w:b/>
          <w:bCs/>
          <w:iCs/>
          <w:noProof/>
        </w:rPr>
        <w:t>10</w:t>
      </w:r>
      <w:r w:rsidR="00DC459B" w:rsidRPr="009332A7">
        <w:rPr>
          <w:rFonts w:asciiTheme="minorBidi" w:hAnsiTheme="minorBidi" w:cstheme="minorBidi"/>
          <w:b/>
          <w:bCs/>
          <w:iCs/>
        </w:rPr>
        <w:fldChar w:fldCharType="end"/>
      </w:r>
      <w:r>
        <w:rPr>
          <w:rFonts w:asciiTheme="minorBidi" w:hAnsiTheme="minorBidi" w:cstheme="minorBidi"/>
          <w:b/>
          <w:bCs/>
          <w:rtl/>
        </w:rPr>
        <w:t>:</w:t>
      </w:r>
      <w:r w:rsidRPr="009332A7">
        <w:rPr>
          <w:rFonts w:asciiTheme="minorBidi" w:hAnsiTheme="minorBidi" w:cstheme="minorBidi"/>
          <w:b/>
          <w:bCs/>
          <w:rtl/>
        </w:rPr>
        <w:t xml:space="preserve"> הישגי התלמידים </w:t>
      </w:r>
      <w:r>
        <w:rPr>
          <w:rFonts w:asciiTheme="minorBidi" w:hAnsiTheme="minorBidi" w:cstheme="minorBidi" w:hint="cs"/>
          <w:b/>
          <w:bCs/>
          <w:rtl/>
        </w:rPr>
        <w:t xml:space="preserve">ברשות </w:t>
      </w:r>
      <w:r w:rsidRPr="009332A7">
        <w:rPr>
          <w:rFonts w:asciiTheme="minorBidi" w:hAnsiTheme="minorBidi" w:cstheme="minorBidi"/>
          <w:b/>
          <w:bCs/>
          <w:rtl/>
        </w:rPr>
        <w:t xml:space="preserve">(בסולם </w:t>
      </w:r>
      <w:r>
        <w:rPr>
          <w:rFonts w:asciiTheme="minorBidi" w:hAnsiTheme="minorBidi" w:cstheme="minorBidi" w:hint="cs"/>
          <w:b/>
          <w:bCs/>
          <w:rtl/>
        </w:rPr>
        <w:t>רב-שנתי</w:t>
      </w:r>
      <w:r w:rsidRPr="009332A7">
        <w:rPr>
          <w:rFonts w:asciiTheme="minorBidi" w:hAnsiTheme="minorBidi" w:cstheme="minorBidi"/>
          <w:b/>
          <w:bCs/>
          <w:rtl/>
        </w:rPr>
        <w:t xml:space="preserve">) </w:t>
      </w:r>
      <w:r>
        <w:rPr>
          <w:rFonts w:asciiTheme="minorBidi" w:hAnsiTheme="minorBidi" w:cstheme="minorBidi" w:hint="cs"/>
          <w:b/>
          <w:bCs/>
          <w:rtl/>
        </w:rPr>
        <w:t>ב</w:t>
      </w:r>
      <w:r w:rsidR="00D60E8E">
        <w:rPr>
          <w:rFonts w:asciiTheme="minorBidi" w:hAnsiTheme="minorBidi" w:cstheme="minorBidi" w:hint="cs"/>
          <w:b/>
          <w:bCs/>
          <w:rtl/>
        </w:rPr>
        <w:t>ערבית</w:t>
      </w:r>
      <w:r w:rsidRPr="009332A7">
        <w:rPr>
          <w:rFonts w:asciiTheme="minorBidi" w:hAnsiTheme="minorBidi" w:cstheme="minorBidi"/>
          <w:b/>
          <w:bCs/>
          <w:rtl/>
        </w:rPr>
        <w:t xml:space="preserve"> לכיתות </w:t>
      </w:r>
      <w:r>
        <w:rPr>
          <w:rFonts w:asciiTheme="minorBidi" w:hAnsiTheme="minorBidi" w:cstheme="minorBidi" w:hint="cs"/>
          <w:b/>
          <w:bCs/>
          <w:rtl/>
        </w:rPr>
        <w:t>ח</w:t>
      </w:r>
      <w:r w:rsidRPr="009332A7">
        <w:rPr>
          <w:rFonts w:asciiTheme="minorBidi" w:hAnsiTheme="minorBidi" w:cstheme="minorBidi"/>
          <w:b/>
          <w:bCs/>
          <w:rtl/>
        </w:rPr>
        <w:t>'</w:t>
      </w:r>
    </w:p>
    <w:tbl>
      <w:tblPr>
        <w:bidiVisual/>
        <w:tblW w:w="9923" w:type="dxa"/>
        <w:tblBorders>
          <w:top w:val="single" w:sz="2" w:space="0" w:color="008000"/>
          <w:left w:val="single" w:sz="2" w:space="0" w:color="008000"/>
          <w:bottom w:val="single" w:sz="2" w:space="0" w:color="008000"/>
          <w:right w:val="single" w:sz="2" w:space="0" w:color="008000"/>
        </w:tblBorders>
        <w:tblLook w:val="01E0" w:firstRow="1" w:lastRow="1" w:firstColumn="1" w:lastColumn="1" w:noHBand="0" w:noVBand="0"/>
      </w:tblPr>
      <w:tblGrid>
        <w:gridCol w:w="9923"/>
      </w:tblGrid>
      <w:tr w:rsidR="00CE16EF" w:rsidRPr="003006F4" w:rsidTr="00E23500">
        <w:trPr>
          <w:trHeight w:val="3969"/>
        </w:trPr>
        <w:tc>
          <w:tcPr>
            <w:tcW w:w="9923" w:type="dxa"/>
            <w:shd w:val="clear" w:color="auto" w:fill="auto"/>
            <w:vAlign w:val="center"/>
          </w:tcPr>
          <w:p w:rsidR="00CE16EF" w:rsidRPr="00877D14" w:rsidRDefault="005519B4" w:rsidP="00E23500">
            <w:pPr>
              <w:keepNext/>
              <w:jc w:val="center"/>
              <w:outlineLvl w:val="1"/>
              <w:rPr>
                <w:rFonts w:ascii="Arial" w:hAnsi="Arial" w:cs="Arial"/>
                <w:b/>
                <w:bCs/>
                <w:i/>
                <w:color w:val="5A0000"/>
                <w:sz w:val="32"/>
                <w:szCs w:val="32"/>
                <w:rtl/>
              </w:rPr>
            </w:pPr>
            <w:bookmarkStart w:id="91" w:name="_Toc319222080"/>
            <w:bookmarkEnd w:id="91"/>
            <w:r>
              <w:rPr>
                <w:rFonts w:ascii="Arial" w:hAnsi="Arial" w:cs="Arial"/>
                <w:b/>
                <w:bCs/>
                <w:i/>
                <w:noProof/>
                <w:color w:val="5A0000"/>
                <w:sz w:val="32"/>
                <w:szCs w:val="32"/>
                <w:rtl/>
              </w:rPr>
              <w:drawing>
                <wp:inline distT="0" distB="0" distL="0" distR="0">
                  <wp:extent cx="3871595" cy="2470150"/>
                  <wp:effectExtent l="0" t="0" r="0" b="0"/>
                  <wp:docPr id="36" name="תמונה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71595" cy="2470150"/>
                          </a:xfrm>
                          <a:prstGeom prst="rect">
                            <a:avLst/>
                          </a:prstGeom>
                          <a:noFill/>
                          <a:ln>
                            <a:noFill/>
                          </a:ln>
                        </pic:spPr>
                      </pic:pic>
                    </a:graphicData>
                  </a:graphic>
                </wp:inline>
              </w:drawing>
            </w:r>
          </w:p>
        </w:tc>
      </w:tr>
    </w:tbl>
    <w:p w:rsidR="00EA2D9B" w:rsidRDefault="00EA2D9B" w:rsidP="00EA2D9B">
      <w:pPr>
        <w:rPr>
          <w:rtl/>
        </w:rPr>
      </w:pPr>
      <w:r>
        <w:rPr>
          <w:rFonts w:cs="Arial" w:hint="cs"/>
          <w:sz w:val="18"/>
          <w:szCs w:val="18"/>
          <w:rtl/>
        </w:rPr>
        <w:t xml:space="preserve">הערה: כאשר </w:t>
      </w:r>
      <w:r w:rsidRPr="00CA4A72">
        <w:rPr>
          <w:rFonts w:cs="Arial" w:hint="cs"/>
          <w:sz w:val="18"/>
          <w:szCs w:val="18"/>
          <w:rtl/>
        </w:rPr>
        <w:t>מספר בתיה</w:t>
      </w:r>
      <w:r w:rsidRPr="00CA4A72">
        <w:rPr>
          <w:rFonts w:cs="Arial"/>
          <w:sz w:val="18"/>
          <w:szCs w:val="18"/>
          <w:rtl/>
        </w:rPr>
        <w:t>"</w:t>
      </w:r>
      <w:r w:rsidRPr="00CA4A72">
        <w:rPr>
          <w:rFonts w:cs="Arial" w:hint="cs"/>
          <w:sz w:val="18"/>
          <w:szCs w:val="18"/>
          <w:rtl/>
        </w:rPr>
        <w:t>ס / מספר הנבחנים ברשות הנו קטן במיוחד,</w:t>
      </w:r>
      <w:r>
        <w:rPr>
          <w:rFonts w:cs="Arial" w:hint="cs"/>
          <w:sz w:val="18"/>
          <w:szCs w:val="18"/>
          <w:rtl/>
        </w:rPr>
        <w:t xml:space="preserve"> נתוני הרשות אינם מוצגים בתרשים.</w:t>
      </w:r>
      <w:r w:rsidRPr="00CA4A72">
        <w:rPr>
          <w:rFonts w:cs="Arial" w:hint="cs"/>
          <w:sz w:val="18"/>
          <w:szCs w:val="18"/>
          <w:rtl/>
        </w:rPr>
        <w:t xml:space="preserve"> </w:t>
      </w:r>
      <w:r>
        <w:rPr>
          <w:rFonts w:cs="Arial" w:hint="cs"/>
          <w:sz w:val="18"/>
          <w:szCs w:val="18"/>
          <w:rtl/>
        </w:rPr>
        <w:t xml:space="preserve">כמו כן, </w:t>
      </w:r>
      <w:r w:rsidRPr="00C35305">
        <w:rPr>
          <w:rFonts w:cs="Arial" w:hint="cs"/>
          <w:sz w:val="18"/>
          <w:szCs w:val="18"/>
          <w:rtl/>
        </w:rPr>
        <w:t xml:space="preserve">בשל מספר קטן של </w:t>
      </w:r>
      <w:r>
        <w:rPr>
          <w:rFonts w:cs="Arial" w:hint="cs"/>
          <w:sz w:val="18"/>
          <w:szCs w:val="18"/>
          <w:rtl/>
        </w:rPr>
        <w:t>רשויות</w:t>
      </w:r>
      <w:r w:rsidRPr="00C35305">
        <w:rPr>
          <w:rFonts w:cs="Arial" w:hint="cs"/>
          <w:sz w:val="18"/>
          <w:szCs w:val="18"/>
          <w:rtl/>
        </w:rPr>
        <w:t xml:space="preserve"> </w:t>
      </w:r>
      <w:r>
        <w:rPr>
          <w:rFonts w:cs="Arial" w:hint="cs"/>
          <w:sz w:val="18"/>
          <w:szCs w:val="18"/>
          <w:rtl/>
        </w:rPr>
        <w:t>מרקע דומה הכוללות בתי ספר דוברי ערבית, לא מוצג בתרשים נתון השוואתי זה.</w:t>
      </w:r>
    </w:p>
    <w:p w:rsidR="00CE16EF" w:rsidRPr="003006F4" w:rsidRDefault="00CE16EF" w:rsidP="00CE16EF">
      <w:pPr>
        <w:spacing w:before="120" w:after="120" w:line="300" w:lineRule="exact"/>
        <w:jc w:val="both"/>
        <w:rPr>
          <w:rFonts w:cs="Arial"/>
          <w:sz w:val="20"/>
          <w:szCs w:val="20"/>
          <w:rtl/>
        </w:rPr>
      </w:pPr>
      <w:r>
        <w:rPr>
          <w:rFonts w:cs="Arial" w:hint="cs"/>
          <w:sz w:val="20"/>
          <w:szCs w:val="20"/>
          <w:rtl/>
        </w:rPr>
        <w:t xml:space="preserve"> </w:t>
      </w:r>
    </w:p>
    <w:p w:rsidR="00CE16EF" w:rsidRDefault="00CE16EF" w:rsidP="00CE16EF">
      <w:pPr>
        <w:jc w:val="both"/>
        <w:rPr>
          <w:rFonts w:cs="Arial"/>
          <w:sz w:val="20"/>
          <w:szCs w:val="20"/>
          <w:rtl/>
        </w:rPr>
      </w:pPr>
    </w:p>
    <w:p w:rsidR="00CE16EF" w:rsidRPr="009E7ADA" w:rsidRDefault="00CE16EF" w:rsidP="00CE16EF">
      <w:pPr>
        <w:pStyle w:val="31"/>
        <w:spacing w:before="120" w:after="0" w:line="300" w:lineRule="exact"/>
        <w:rPr>
          <w:noProof/>
          <w:rtl/>
        </w:rPr>
      </w:pPr>
    </w:p>
    <w:p w:rsidR="00CE16EF" w:rsidRPr="009E7ADA" w:rsidRDefault="00CE16EF" w:rsidP="00CE16EF">
      <w:pPr>
        <w:pStyle w:val="31"/>
        <w:spacing w:before="120" w:after="0" w:line="300" w:lineRule="exact"/>
        <w:rPr>
          <w:noProof/>
          <w:rtl/>
        </w:rPr>
      </w:pPr>
    </w:p>
    <w:p w:rsidR="007415E3" w:rsidRPr="009E7ADA" w:rsidRDefault="007415E3" w:rsidP="007415E3">
      <w:pPr>
        <w:pStyle w:val="31"/>
        <w:spacing w:before="120" w:after="0" w:line="300" w:lineRule="exact"/>
        <w:rPr>
          <w:noProof/>
          <w:rtl/>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620603" w:rsidRPr="009E7ADA" w:rsidRDefault="00620603" w:rsidP="00E30993">
      <w:pPr>
        <w:jc w:val="both"/>
        <w:rPr>
          <w:noProof/>
        </w:rPr>
      </w:pPr>
    </w:p>
    <w:sectPr w:rsidR="00620603" w:rsidRPr="009E7ADA" w:rsidSect="00B5232F">
      <w:pgSz w:w="11906" w:h="16838" w:code="9"/>
      <w:pgMar w:top="397" w:right="1134" w:bottom="397" w:left="1134" w:header="454" w:footer="34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C70" w:rsidRDefault="00407C70">
      <w:r>
        <w:separator/>
      </w:r>
    </w:p>
  </w:endnote>
  <w:endnote w:type="continuationSeparator" w:id="0">
    <w:p w:rsidR="00407C70" w:rsidRDefault="0040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B1"/>
    <w:family w:val="swiss"/>
    <w:notTrueType/>
    <w:pitch w:val="variable"/>
    <w:sig w:usb0="00000801" w:usb1="00000000" w:usb2="00000000" w:usb3="00000000" w:csb0="00000020" w:csb1="00000000"/>
  </w:font>
  <w:font w:name="Guttman Yad-Light">
    <w:panose1 w:val="02010401010101010101"/>
    <w:charset w:val="B1"/>
    <w:family w:val="auto"/>
    <w:pitch w:val="variable"/>
    <w:sig w:usb0="00000801" w:usb1="4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21D" w:rsidRDefault="004C521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10A" w:rsidRPr="008178FF" w:rsidRDefault="00DF110A">
    <w:pPr>
      <w:pStyle w:val="a4"/>
      <w:rPr>
        <w:rFonts w:asciiTheme="minorBidi" w:hAnsiTheme="minorBidi" w:cstheme="minorBidi"/>
        <w:i/>
        <w:iCs/>
        <w:sz w:val="18"/>
        <w:szCs w:val="18"/>
        <w:rtl/>
        <w:lang w:bidi="he-IL"/>
      </w:rPr>
    </w:pPr>
    <w:r w:rsidRPr="008178FF">
      <w:rPr>
        <w:rFonts w:asciiTheme="minorBidi" w:hAnsiTheme="minorBidi" w:cstheme="minorBidi"/>
        <w:i/>
        <w:iCs/>
        <w:sz w:val="18"/>
        <w:szCs w:val="18"/>
        <w:rtl/>
        <w:lang w:bidi="he-IL"/>
      </w:rPr>
      <w:t>שם רשות, דוח מיצ"ב רשותי רב-שנתי</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21D" w:rsidRDefault="004C521D">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10A" w:rsidRPr="00F244B3" w:rsidRDefault="004C521D" w:rsidP="00C86681">
    <w:pPr>
      <w:rPr>
        <w:rtl/>
      </w:rPr>
    </w:pPr>
    <w:r w:rsidRPr="004C521D">
      <w:rPr>
        <w:rFonts w:ascii="Arial" w:eastAsiaTheme="minorEastAsia" w:hAnsi="Arial" w:cs="Arial"/>
        <w:i/>
        <w:iCs/>
        <w:color w:val="000000"/>
        <w:sz w:val="18"/>
        <w:szCs w:val="18"/>
        <w:rtl/>
      </w:rPr>
      <w:t>הגלבוע</w:t>
    </w:r>
    <w:r w:rsidR="00DF110A" w:rsidRPr="002A0C5B">
      <w:rPr>
        <w:rFonts w:ascii="Arial" w:hAnsi="Arial" w:cs="Arial"/>
        <w:i/>
        <w:iCs/>
        <w:sz w:val="18"/>
        <w:szCs w:val="18"/>
        <w:rtl/>
      </w:rPr>
      <w:t xml:space="preserve">, דוח מיצ"ב </w:t>
    </w:r>
    <w:r w:rsidR="00DF110A">
      <w:rPr>
        <w:rFonts w:ascii="Arial" w:hAnsi="Arial" w:cs="Arial" w:hint="cs"/>
        <w:i/>
        <w:iCs/>
        <w:sz w:val="18"/>
        <w:szCs w:val="18"/>
        <w:rtl/>
      </w:rPr>
      <w:t>רשותי רב-שנתי תשס"ח-תשע"א</w:t>
    </w:r>
    <w:r w:rsidR="00DF110A" w:rsidRPr="002A0C5B">
      <w:rPr>
        <w:rFonts w:ascii="Arial" w:hAnsi="Arial" w:cs="Arial"/>
        <w:i/>
        <w:iCs/>
        <w:sz w:val="18"/>
        <w:szCs w:val="18"/>
        <w:rtl/>
      </w:rPr>
      <w:t xml:space="preserve"> </w:t>
    </w:r>
    <w:r w:rsidR="00DF110A">
      <w:rPr>
        <w:rFonts w:hint="cs"/>
        <w:rtl/>
      </w:rPr>
      <w:t xml:space="preserve">                                                                               </w:t>
    </w:r>
    <w:r w:rsidR="00DF110A">
      <w:rPr>
        <w:rtl/>
      </w:rPr>
      <w:fldChar w:fldCharType="begin"/>
    </w:r>
    <w:r w:rsidR="00DF110A">
      <w:rPr>
        <w:rtl/>
      </w:rPr>
      <w:instrText xml:space="preserve"> </w:instrText>
    </w:r>
    <w:r w:rsidR="00DF110A">
      <w:instrText>PAGE</w:instrText>
    </w:r>
    <w:r w:rsidR="00DF110A">
      <w:rPr>
        <w:rtl/>
      </w:rPr>
      <w:instrText xml:space="preserve"> </w:instrText>
    </w:r>
    <w:r w:rsidR="00DF110A">
      <w:rPr>
        <w:rtl/>
      </w:rPr>
      <w:fldChar w:fldCharType="separate"/>
    </w:r>
    <w:r w:rsidR="005519B4">
      <w:rPr>
        <w:noProof/>
        <w:rtl/>
      </w:rPr>
      <w:t>2</w:t>
    </w:r>
    <w:r w:rsidR="00DF110A">
      <w:rPr>
        <w:rt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C70" w:rsidRDefault="00407C70">
      <w:r>
        <w:separator/>
      </w:r>
    </w:p>
  </w:footnote>
  <w:footnote w:type="continuationSeparator" w:id="0">
    <w:p w:rsidR="00407C70" w:rsidRDefault="00407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21D" w:rsidRDefault="004C521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10A" w:rsidRPr="00B216EE" w:rsidRDefault="00DF110A" w:rsidP="00D13339">
    <w:pPr>
      <w:pStyle w:val="a4"/>
      <w:jc w:val="both"/>
      <w:rPr>
        <w:rFonts w:ascii="Arial" w:hAnsi="Arial" w:cs="Arial"/>
        <w:b/>
        <w:bCs/>
        <w:rtl/>
        <w:lang w:bidi="he-I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21D" w:rsidRDefault="004C521D">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10A" w:rsidRPr="00B216EE" w:rsidRDefault="00DF110A" w:rsidP="00D13339">
    <w:pPr>
      <w:pStyle w:val="a4"/>
      <w:jc w:val="both"/>
      <w:rPr>
        <w:rFonts w:ascii="Arial" w:hAnsi="Arial" w:cs="Arial"/>
        <w:b/>
        <w:bCs/>
        <w:rtl/>
        <w:lang w:bidi="he-I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10A" w:rsidRDefault="00DF110A" w:rsidP="00EA494D">
    <w:pPr>
      <w:pStyle w:val="a7"/>
      <w:rPr>
        <w:rtl/>
        <w:lang w:bidi="he-IL"/>
      </w:rPr>
    </w:pPr>
    <w:r>
      <w:rPr>
        <w:rFonts w:hint="cs"/>
        <w:noProof/>
        <w:lang w:bidi="he-IL"/>
      </w:rPr>
      <w:drawing>
        <wp:inline distT="0" distB="0" distL="0" distR="0" wp14:anchorId="1C53D975" wp14:editId="57CA19F8">
          <wp:extent cx="6056415" cy="510639"/>
          <wp:effectExtent l="0" t="0" r="1905" b="3810"/>
          <wp:docPr id="16" name="תמונה 16" descr="m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ada"/>
                  <pic:cNvPicPr>
                    <a:picLocks noChangeAspect="1" noChangeArrowheads="1"/>
                  </pic:cNvPicPr>
                </pic:nvPicPr>
                <pic:blipFill rotWithShape="1">
                  <a:blip r:embed="rId1">
                    <a:extLst>
                      <a:ext uri="{28A0092B-C50C-407E-A947-70E740481C1C}">
                        <a14:useLocalDpi xmlns:a14="http://schemas.microsoft.com/office/drawing/2010/main" val="0"/>
                      </a:ext>
                    </a:extLst>
                  </a:blip>
                  <a:srcRect r="634" b="25862"/>
                  <a:stretch/>
                </pic:blipFill>
                <pic:spPr bwMode="auto">
                  <a:xfrm>
                    <a:off x="0" y="0"/>
                    <a:ext cx="6095597" cy="51394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10A" w:rsidRDefault="00DF110A" w:rsidP="00EA494D">
    <w:pPr>
      <w:pStyle w:val="a7"/>
      <w:rPr>
        <w:rtl/>
        <w:lang w:bidi="he-IL"/>
      </w:rPr>
    </w:pPr>
    <w:r>
      <w:rPr>
        <w:rFonts w:hint="cs"/>
        <w:noProof/>
        <w:rtl/>
        <w:lang w:bidi="he-IL"/>
      </w:rPr>
      <w:drawing>
        <wp:anchor distT="0" distB="0" distL="114300" distR="114300" simplePos="0" relativeHeight="251661312" behindDoc="1" locked="0" layoutInCell="1" allowOverlap="1" wp14:anchorId="34770FB2" wp14:editId="56A1DF5A">
          <wp:simplePos x="0" y="0"/>
          <wp:positionH relativeFrom="column">
            <wp:posOffset>2540</wp:posOffset>
          </wp:positionH>
          <wp:positionV relativeFrom="paragraph">
            <wp:posOffset>-109855</wp:posOffset>
          </wp:positionV>
          <wp:extent cx="6031230" cy="733425"/>
          <wp:effectExtent l="0" t="0" r="7620" b="9525"/>
          <wp:wrapTight wrapText="bothSides">
            <wp:wrapPolygon edited="0">
              <wp:start x="0" y="0"/>
              <wp:lineTo x="0" y="21319"/>
              <wp:lineTo x="21559" y="21319"/>
              <wp:lineTo x="21559" y="0"/>
              <wp:lineTo x="0" y="0"/>
            </wp:wrapPolygon>
          </wp:wrapTight>
          <wp:docPr id="55" name="תמונה 55" descr="engl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nglish"/>
                  <pic:cNvPicPr>
                    <a:picLocks noChangeArrowheads="1"/>
                  </pic:cNvPicPr>
                </pic:nvPicPr>
                <pic:blipFill rotWithShape="1">
                  <a:blip r:embed="rId1">
                    <a:extLst>
                      <a:ext uri="{28A0092B-C50C-407E-A947-70E740481C1C}">
                        <a14:useLocalDpi xmlns:a14="http://schemas.microsoft.com/office/drawing/2010/main" val="0"/>
                      </a:ext>
                    </a:extLst>
                  </a:blip>
                  <a:srcRect t="7305" b="14636"/>
                  <a:stretch/>
                </pic:blipFill>
                <pic:spPr bwMode="auto">
                  <a:xfrm>
                    <a:off x="0" y="0"/>
                    <a:ext cx="6031230" cy="7334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10A" w:rsidRDefault="00DF110A" w:rsidP="00EA494D">
    <w:pPr>
      <w:pStyle w:val="a7"/>
      <w:rPr>
        <w:rtl/>
        <w:lang w:bidi="he-IL"/>
      </w:rPr>
    </w:pPr>
    <w:r>
      <w:rPr>
        <w:rFonts w:ascii="Arial" w:hAnsi="Arial" w:cs="Arial" w:hint="cs"/>
        <w:b/>
        <w:bCs/>
        <w:noProof/>
        <w:sz w:val="22"/>
        <w:szCs w:val="22"/>
        <w:lang w:bidi="he-IL"/>
      </w:rPr>
      <w:drawing>
        <wp:inline distT="0" distB="0" distL="0" distR="0" wp14:anchorId="1B0268AC" wp14:editId="46765451">
          <wp:extent cx="6115792" cy="724395"/>
          <wp:effectExtent l="0" t="0" r="0" b="0"/>
          <wp:docPr id="23" name="תמונה 23" descr="math - he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ath - head"/>
                  <pic:cNvPicPr>
                    <a:picLocks noChangeArrowheads="1"/>
                  </pic:cNvPicPr>
                </pic:nvPicPr>
                <pic:blipFill rotWithShape="1">
                  <a:blip r:embed="rId1">
                    <a:extLst>
                      <a:ext uri="{28A0092B-C50C-407E-A947-70E740481C1C}">
                        <a14:useLocalDpi xmlns:a14="http://schemas.microsoft.com/office/drawing/2010/main" val="0"/>
                      </a:ext>
                    </a:extLst>
                  </a:blip>
                  <a:srcRect r="-26" b="10294"/>
                  <a:stretch/>
                </pic:blipFill>
                <pic:spPr bwMode="auto">
                  <a:xfrm>
                    <a:off x="0" y="0"/>
                    <a:ext cx="6117292" cy="7245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10A" w:rsidRDefault="00DF110A" w:rsidP="00EA494D">
    <w:pPr>
      <w:pStyle w:val="a7"/>
      <w:rPr>
        <w:rtl/>
        <w:lang w:bidi="he-IL"/>
      </w:rPr>
    </w:pPr>
    <w:r>
      <w:rPr>
        <w:rFonts w:ascii="Arial" w:hAnsi="Arial" w:cs="Arial" w:hint="cs"/>
        <w:b/>
        <w:bCs/>
        <w:noProof/>
        <w:sz w:val="22"/>
        <w:szCs w:val="22"/>
        <w:lang w:bidi="he-IL"/>
      </w:rPr>
      <w:drawing>
        <wp:inline distT="0" distB="0" distL="0" distR="0" wp14:anchorId="448D8C5B" wp14:editId="054E4C3D">
          <wp:extent cx="6113780" cy="690880"/>
          <wp:effectExtent l="0" t="0" r="1270" b="0"/>
          <wp:docPr id="60" name="תמונה 60" descr="hebrew -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ebrew - head"/>
                  <pic:cNvPicPr>
                    <a:picLocks noChangeAspect="1" noChangeArrowheads="1"/>
                  </pic:cNvPicPr>
                </pic:nvPicPr>
                <pic:blipFill>
                  <a:blip r:embed="rId1">
                    <a:extLst>
                      <a:ext uri="{28A0092B-C50C-407E-A947-70E740481C1C}">
                        <a14:useLocalDpi xmlns:a14="http://schemas.microsoft.com/office/drawing/2010/main" val="0"/>
                      </a:ext>
                    </a:extLst>
                  </a:blip>
                  <a:srcRect t="14188" b="10640"/>
                  <a:stretch>
                    <a:fillRect/>
                  </a:stretch>
                </pic:blipFill>
                <pic:spPr bwMode="auto">
                  <a:xfrm>
                    <a:off x="0" y="0"/>
                    <a:ext cx="6113780" cy="690880"/>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10A" w:rsidRPr="00B216EE" w:rsidRDefault="00DF110A" w:rsidP="00D13339">
    <w:pPr>
      <w:pStyle w:val="a4"/>
      <w:jc w:val="both"/>
      <w:rPr>
        <w:rFonts w:ascii="Arial" w:hAnsi="Arial" w:cs="Arial"/>
        <w:b/>
        <w:bCs/>
        <w:lang w:bidi="he-IL"/>
      </w:rPr>
    </w:pPr>
    <w:r>
      <w:rPr>
        <w:noProof/>
        <w:lang w:bidi="he-IL"/>
      </w:rPr>
      <w:drawing>
        <wp:inline distT="0" distB="0" distL="0" distR="0" wp14:anchorId="27CF7716" wp14:editId="5D183FF0">
          <wp:extent cx="6120130" cy="913736"/>
          <wp:effectExtent l="0" t="0" r="0" b="1270"/>
          <wp:docPr id="61" name="תמונה 61" descr="arabic 2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rabic 200 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1373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B79"/>
    <w:multiLevelType w:val="hybridMultilevel"/>
    <w:tmpl w:val="B2AE4248"/>
    <w:lvl w:ilvl="0" w:tplc="F38A9B60">
      <w:start w:val="1"/>
      <w:numFmt w:val="hebrew1"/>
      <w:lvlText w:val="%1."/>
      <w:lvlJc w:val="center"/>
      <w:pPr>
        <w:tabs>
          <w:tab w:val="num" w:pos="720"/>
        </w:tabs>
        <w:ind w:left="720" w:hanging="360"/>
      </w:pPr>
      <w:rPr>
        <w:rFonts w:hint="default"/>
        <w:b w:val="0"/>
        <w:bCs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39D4F7B"/>
    <w:multiLevelType w:val="hybridMultilevel"/>
    <w:tmpl w:val="6242D398"/>
    <w:lvl w:ilvl="0" w:tplc="2F1E0752">
      <w:start w:val="1"/>
      <w:numFmt w:val="hebrew1"/>
      <w:lvlText w:val="%1."/>
      <w:lvlJc w:val="left"/>
      <w:pPr>
        <w:tabs>
          <w:tab w:val="num" w:pos="1323"/>
        </w:tabs>
        <w:ind w:left="1323" w:hanging="360"/>
      </w:pPr>
      <w:rPr>
        <w:rFonts w:ascii="Arial" w:hAnsi="Arial" w:hint="default"/>
        <w:b/>
        <w:bCs/>
        <w:sz w:val="24"/>
        <w:szCs w:val="24"/>
      </w:rPr>
    </w:lvl>
    <w:lvl w:ilvl="1" w:tplc="04090019">
      <w:start w:val="1"/>
      <w:numFmt w:val="lowerLetter"/>
      <w:lvlText w:val="%2."/>
      <w:lvlJc w:val="left"/>
      <w:pPr>
        <w:tabs>
          <w:tab w:val="num" w:pos="2043"/>
        </w:tabs>
        <w:ind w:left="2043" w:hanging="360"/>
      </w:pPr>
    </w:lvl>
    <w:lvl w:ilvl="2" w:tplc="0409001B">
      <w:start w:val="1"/>
      <w:numFmt w:val="lowerRoman"/>
      <w:lvlText w:val="%3."/>
      <w:lvlJc w:val="right"/>
      <w:pPr>
        <w:tabs>
          <w:tab w:val="num" w:pos="2763"/>
        </w:tabs>
        <w:ind w:left="2763" w:hanging="180"/>
      </w:pPr>
    </w:lvl>
    <w:lvl w:ilvl="3" w:tplc="A57277EE">
      <w:start w:val="2"/>
      <w:numFmt w:val="decimal"/>
      <w:lvlText w:val="%4."/>
      <w:lvlJc w:val="left"/>
      <w:pPr>
        <w:tabs>
          <w:tab w:val="num" w:pos="3483"/>
        </w:tabs>
        <w:ind w:left="3483" w:hanging="360"/>
      </w:pPr>
      <w:rPr>
        <w:rFonts w:hint="default"/>
        <w:b w:val="0"/>
        <w:bCs/>
      </w:rPr>
    </w:lvl>
    <w:lvl w:ilvl="4" w:tplc="04090019" w:tentative="1">
      <w:start w:val="1"/>
      <w:numFmt w:val="lowerLetter"/>
      <w:lvlText w:val="%5."/>
      <w:lvlJc w:val="left"/>
      <w:pPr>
        <w:tabs>
          <w:tab w:val="num" w:pos="4203"/>
        </w:tabs>
        <w:ind w:left="4203" w:hanging="360"/>
      </w:pPr>
    </w:lvl>
    <w:lvl w:ilvl="5" w:tplc="0409001B" w:tentative="1">
      <w:start w:val="1"/>
      <w:numFmt w:val="lowerRoman"/>
      <w:lvlText w:val="%6."/>
      <w:lvlJc w:val="right"/>
      <w:pPr>
        <w:tabs>
          <w:tab w:val="num" w:pos="4923"/>
        </w:tabs>
        <w:ind w:left="4923" w:hanging="180"/>
      </w:pPr>
    </w:lvl>
    <w:lvl w:ilvl="6" w:tplc="0409000F" w:tentative="1">
      <w:start w:val="1"/>
      <w:numFmt w:val="decimal"/>
      <w:lvlText w:val="%7."/>
      <w:lvlJc w:val="left"/>
      <w:pPr>
        <w:tabs>
          <w:tab w:val="num" w:pos="5643"/>
        </w:tabs>
        <w:ind w:left="5643" w:hanging="360"/>
      </w:pPr>
    </w:lvl>
    <w:lvl w:ilvl="7" w:tplc="04090019" w:tentative="1">
      <w:start w:val="1"/>
      <w:numFmt w:val="lowerLetter"/>
      <w:lvlText w:val="%8."/>
      <w:lvlJc w:val="left"/>
      <w:pPr>
        <w:tabs>
          <w:tab w:val="num" w:pos="6363"/>
        </w:tabs>
        <w:ind w:left="6363" w:hanging="360"/>
      </w:pPr>
    </w:lvl>
    <w:lvl w:ilvl="8" w:tplc="0409001B" w:tentative="1">
      <w:start w:val="1"/>
      <w:numFmt w:val="lowerRoman"/>
      <w:lvlText w:val="%9."/>
      <w:lvlJc w:val="right"/>
      <w:pPr>
        <w:tabs>
          <w:tab w:val="num" w:pos="7083"/>
        </w:tabs>
        <w:ind w:left="7083" w:hanging="180"/>
      </w:pPr>
    </w:lvl>
  </w:abstractNum>
  <w:abstractNum w:abstractNumId="2">
    <w:nsid w:val="08025F04"/>
    <w:multiLevelType w:val="hybridMultilevel"/>
    <w:tmpl w:val="A2F06C92"/>
    <w:lvl w:ilvl="0" w:tplc="EA66DF02">
      <w:start w:val="1"/>
      <w:numFmt w:val="hebrew1"/>
      <w:lvlText w:val="%1."/>
      <w:lvlJc w:val="left"/>
      <w:pPr>
        <w:tabs>
          <w:tab w:val="num" w:pos="720"/>
        </w:tabs>
        <w:ind w:left="720" w:hanging="360"/>
      </w:pPr>
      <w:rPr>
        <w:rFonts w:hint="default"/>
        <w:bCs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A304C5"/>
    <w:multiLevelType w:val="hybridMultilevel"/>
    <w:tmpl w:val="4E06A4F8"/>
    <w:lvl w:ilvl="0" w:tplc="E6445428">
      <w:start w:val="1"/>
      <w:numFmt w:val="decimal"/>
      <w:lvlText w:val="%1."/>
      <w:lvlJc w:val="left"/>
      <w:pPr>
        <w:tabs>
          <w:tab w:val="num" w:pos="360"/>
        </w:tabs>
        <w:ind w:left="360" w:right="720" w:hanging="360"/>
      </w:p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4">
    <w:nsid w:val="0DDC6679"/>
    <w:multiLevelType w:val="hybridMultilevel"/>
    <w:tmpl w:val="DBBC3F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54718C"/>
    <w:multiLevelType w:val="hybridMultilevel"/>
    <w:tmpl w:val="99583E04"/>
    <w:lvl w:ilvl="0" w:tplc="2416B01E">
      <w:start w:val="1"/>
      <w:numFmt w:val="bullet"/>
      <w:lvlText w:val=""/>
      <w:lvlJc w:val="left"/>
      <w:pPr>
        <w:tabs>
          <w:tab w:val="num" w:pos="220"/>
        </w:tabs>
        <w:ind w:left="220" w:hanging="220"/>
      </w:pPr>
      <w:rPr>
        <w:rFonts w:ascii="Symbol" w:hAnsi="Symbol"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564E0A"/>
    <w:multiLevelType w:val="hybridMultilevel"/>
    <w:tmpl w:val="CC068562"/>
    <w:lvl w:ilvl="0" w:tplc="A676762C">
      <w:start w:val="1"/>
      <w:numFmt w:val="hebrew1"/>
      <w:lvlText w:val="%1."/>
      <w:lvlJc w:val="left"/>
      <w:pPr>
        <w:tabs>
          <w:tab w:val="num" w:pos="720"/>
        </w:tabs>
        <w:ind w:left="720" w:hanging="360"/>
      </w:pPr>
      <w:rPr>
        <w:rFonts w:hint="default"/>
        <w:b w:val="0"/>
        <w:bCs/>
        <w:sz w:val="24"/>
        <w:szCs w:val="24"/>
        <w:lang w:bidi="ar-EG"/>
      </w:rPr>
    </w:lvl>
    <w:lvl w:ilvl="1" w:tplc="04090019">
      <w:start w:val="1"/>
      <w:numFmt w:val="lowerLetter"/>
      <w:lvlText w:val="%2."/>
      <w:lvlJc w:val="left"/>
      <w:pPr>
        <w:tabs>
          <w:tab w:val="num" w:pos="1440"/>
        </w:tabs>
        <w:ind w:left="1440" w:hanging="360"/>
      </w:pPr>
    </w:lvl>
    <w:lvl w:ilvl="2" w:tplc="4FA862AC">
      <w:start w:val="2"/>
      <w:numFmt w:val="decimal"/>
      <w:lvlText w:val="%3."/>
      <w:lvlJc w:val="left"/>
      <w:pPr>
        <w:tabs>
          <w:tab w:val="num" w:pos="2340"/>
        </w:tabs>
        <w:ind w:left="2340" w:hanging="360"/>
      </w:pPr>
      <w:rPr>
        <w:rFonts w:hint="default"/>
        <w:b/>
        <w:bCs/>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061AF1"/>
    <w:multiLevelType w:val="hybridMultilevel"/>
    <w:tmpl w:val="1360A242"/>
    <w:lvl w:ilvl="0" w:tplc="2416B01E">
      <w:start w:val="1"/>
      <w:numFmt w:val="bullet"/>
      <w:lvlText w:val=""/>
      <w:lvlJc w:val="left"/>
      <w:pPr>
        <w:tabs>
          <w:tab w:val="num" w:pos="220"/>
        </w:tabs>
        <w:ind w:left="220" w:hanging="220"/>
      </w:pPr>
      <w:rPr>
        <w:rFonts w:ascii="Symbol" w:hAnsi="Symbol" w:hint="default"/>
        <w:b/>
        <w:bCs/>
      </w:rPr>
    </w:lvl>
    <w:lvl w:ilvl="1" w:tplc="0118568E">
      <w:start w:val="1"/>
      <w:numFmt w:val="bullet"/>
      <w:lvlText w:val="○"/>
      <w:lvlJc w:val="left"/>
      <w:pPr>
        <w:tabs>
          <w:tab w:val="num" w:pos="1440"/>
        </w:tabs>
        <w:ind w:left="1440" w:hanging="360"/>
      </w:pPr>
      <w:rPr>
        <w:rFonts w:ascii="Arial" w:hAnsi="Arial" w:hint="default"/>
        <w:b/>
        <w:bCs/>
        <w:color w:val="auto"/>
      </w:rPr>
    </w:lvl>
    <w:lvl w:ilvl="2" w:tplc="E2CA1520">
      <w:numFmt w:val="bullet"/>
      <w:lvlText w:val="-"/>
      <w:lvlJc w:val="left"/>
      <w:pPr>
        <w:tabs>
          <w:tab w:val="num" w:pos="2340"/>
        </w:tabs>
        <w:ind w:left="2340" w:hanging="360"/>
      </w:pPr>
      <w:rPr>
        <w:rFonts w:ascii="Arial" w:eastAsia="Times New Roman" w:hAnsi="Arial" w:cs="Arial" w:hint="default"/>
      </w:rPr>
    </w:lvl>
    <w:lvl w:ilvl="3" w:tplc="C3B23FD0" w:tentative="1">
      <w:start w:val="1"/>
      <w:numFmt w:val="decimal"/>
      <w:lvlText w:val="%4."/>
      <w:lvlJc w:val="left"/>
      <w:pPr>
        <w:tabs>
          <w:tab w:val="num" w:pos="2880"/>
        </w:tabs>
        <w:ind w:left="2880" w:hanging="360"/>
      </w:pPr>
    </w:lvl>
    <w:lvl w:ilvl="4" w:tplc="6322660A" w:tentative="1">
      <w:start w:val="1"/>
      <w:numFmt w:val="lowerLetter"/>
      <w:lvlText w:val="%5."/>
      <w:lvlJc w:val="left"/>
      <w:pPr>
        <w:tabs>
          <w:tab w:val="num" w:pos="3600"/>
        </w:tabs>
        <w:ind w:left="3600" w:hanging="360"/>
      </w:pPr>
    </w:lvl>
    <w:lvl w:ilvl="5" w:tplc="FD1EF01E" w:tentative="1">
      <w:start w:val="1"/>
      <w:numFmt w:val="lowerRoman"/>
      <w:lvlText w:val="%6."/>
      <w:lvlJc w:val="right"/>
      <w:pPr>
        <w:tabs>
          <w:tab w:val="num" w:pos="4320"/>
        </w:tabs>
        <w:ind w:left="4320" w:hanging="180"/>
      </w:pPr>
    </w:lvl>
    <w:lvl w:ilvl="6" w:tplc="4B06A87E" w:tentative="1">
      <w:start w:val="1"/>
      <w:numFmt w:val="decimal"/>
      <w:lvlText w:val="%7."/>
      <w:lvlJc w:val="left"/>
      <w:pPr>
        <w:tabs>
          <w:tab w:val="num" w:pos="5040"/>
        </w:tabs>
        <w:ind w:left="5040" w:hanging="360"/>
      </w:pPr>
    </w:lvl>
    <w:lvl w:ilvl="7" w:tplc="9AE0F976" w:tentative="1">
      <w:start w:val="1"/>
      <w:numFmt w:val="lowerLetter"/>
      <w:lvlText w:val="%8."/>
      <w:lvlJc w:val="left"/>
      <w:pPr>
        <w:tabs>
          <w:tab w:val="num" w:pos="5760"/>
        </w:tabs>
        <w:ind w:left="5760" w:hanging="360"/>
      </w:pPr>
    </w:lvl>
    <w:lvl w:ilvl="8" w:tplc="DE8AFBB0" w:tentative="1">
      <w:start w:val="1"/>
      <w:numFmt w:val="lowerRoman"/>
      <w:lvlText w:val="%9."/>
      <w:lvlJc w:val="right"/>
      <w:pPr>
        <w:tabs>
          <w:tab w:val="num" w:pos="6480"/>
        </w:tabs>
        <w:ind w:left="6480" w:hanging="180"/>
      </w:pPr>
    </w:lvl>
  </w:abstractNum>
  <w:abstractNum w:abstractNumId="8">
    <w:nsid w:val="19C56216"/>
    <w:multiLevelType w:val="hybridMultilevel"/>
    <w:tmpl w:val="E124B19C"/>
    <w:lvl w:ilvl="0" w:tplc="05922AA6">
      <w:start w:val="1"/>
      <w:numFmt w:val="hebrew1"/>
      <w:lvlText w:val="%1."/>
      <w:lvlJc w:val="left"/>
      <w:pPr>
        <w:tabs>
          <w:tab w:val="num" w:pos="947"/>
        </w:tabs>
        <w:ind w:left="947" w:hanging="227"/>
      </w:pPr>
      <w:rPr>
        <w:rFonts w:hint="default"/>
        <w:b/>
        <w:bCs/>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2"/>
      <w:numFmt w:val="decimal"/>
      <w:lvlText w:val="%4."/>
      <w:lvlJc w:val="left"/>
      <w:pPr>
        <w:tabs>
          <w:tab w:val="num" w:pos="3240"/>
        </w:tabs>
        <w:ind w:left="3240" w:hanging="360"/>
      </w:pPr>
      <w:rPr>
        <w:rFonts w:hint="default"/>
        <w:b w:val="0"/>
        <w:bCs/>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D852A24"/>
    <w:multiLevelType w:val="hybridMultilevel"/>
    <w:tmpl w:val="51441002"/>
    <w:lvl w:ilvl="0" w:tplc="6BAADB46">
      <w:start w:val="1"/>
      <w:numFmt w:val="bullet"/>
      <w:lvlText w:val=""/>
      <w:lvlJc w:val="left"/>
      <w:pPr>
        <w:tabs>
          <w:tab w:val="num" w:pos="284"/>
        </w:tabs>
        <w:ind w:left="284"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5C73CD"/>
    <w:multiLevelType w:val="hybridMultilevel"/>
    <w:tmpl w:val="7EB20C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D5609B"/>
    <w:multiLevelType w:val="hybridMultilevel"/>
    <w:tmpl w:val="E3C4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87324B"/>
    <w:multiLevelType w:val="hybridMultilevel"/>
    <w:tmpl w:val="50BA7B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4756114"/>
    <w:multiLevelType w:val="multilevel"/>
    <w:tmpl w:val="3508E440"/>
    <w:lvl w:ilvl="0">
      <w:start w:val="1"/>
      <w:numFmt w:val="bullet"/>
      <w:lvlText w:val=""/>
      <w:lvlJc w:val="left"/>
      <w:pPr>
        <w:tabs>
          <w:tab w:val="num" w:pos="227"/>
        </w:tabs>
        <w:ind w:left="227" w:hanging="227"/>
      </w:pPr>
      <w:rPr>
        <w:rFonts w:ascii="Symbol" w:hAnsi="Symbol" w:hint="default"/>
        <w:bCs/>
        <w:iCs w:val="0"/>
        <w:color w:val="auto"/>
        <w:sz w:val="24"/>
        <w:szCs w:val="24"/>
        <w:lang w:bidi="ar-EG"/>
      </w:rPr>
    </w:lvl>
    <w:lvl w:ilvl="1">
      <w:start w:val="1"/>
      <w:numFmt w:val="decimal"/>
      <w:suff w:val="space"/>
      <w:lvlText w:val="%1.%2 "/>
      <w:lvlJc w:val="left"/>
      <w:pPr>
        <w:ind w:left="-170" w:firstLine="0"/>
      </w:pPr>
      <w:rPr>
        <w:rFonts w:hint="default"/>
        <w:bCs w:val="0"/>
        <w:iCs w:val="0"/>
        <w:color w:val="003300"/>
        <w:szCs w:val="36"/>
      </w:rPr>
    </w:lvl>
    <w:lvl w:ilvl="2">
      <w:start w:val="1"/>
      <w:numFmt w:val="decimal"/>
      <w:lvlText w:val="%3."/>
      <w:lvlJc w:val="center"/>
      <w:pPr>
        <w:tabs>
          <w:tab w:val="num" w:pos="-170"/>
        </w:tabs>
        <w:ind w:left="227" w:hanging="397"/>
      </w:pPr>
      <w:rPr>
        <w:rFonts w:cs="Arial" w:hint="default"/>
        <w:bCs/>
        <w:iCs w:val="0"/>
        <w:color w:val="auto"/>
        <w:szCs w:val="24"/>
      </w:rPr>
    </w:lvl>
    <w:lvl w:ilvl="3">
      <w:start w:val="1"/>
      <w:numFmt w:val="decimal"/>
      <w:lvlText w:val="%1.%2.%3.%4."/>
      <w:lvlJc w:val="left"/>
      <w:pPr>
        <w:tabs>
          <w:tab w:val="num" w:pos="1630"/>
        </w:tabs>
        <w:ind w:left="1558" w:hanging="648"/>
      </w:pPr>
      <w:rPr>
        <w:rFonts w:hint="default"/>
      </w:rPr>
    </w:lvl>
    <w:lvl w:ilvl="4">
      <w:start w:val="1"/>
      <w:numFmt w:val="decimal"/>
      <w:lvlText w:val="%1.%2.%3.%4.%5."/>
      <w:lvlJc w:val="left"/>
      <w:pPr>
        <w:tabs>
          <w:tab w:val="num" w:pos="2350"/>
        </w:tabs>
        <w:ind w:left="2062" w:hanging="792"/>
      </w:pPr>
      <w:rPr>
        <w:rFonts w:hint="default"/>
      </w:rPr>
    </w:lvl>
    <w:lvl w:ilvl="5">
      <w:start w:val="1"/>
      <w:numFmt w:val="decimal"/>
      <w:lvlText w:val="%1.%2.%3.%4.%5.%6."/>
      <w:lvlJc w:val="left"/>
      <w:pPr>
        <w:tabs>
          <w:tab w:val="num" w:pos="2710"/>
        </w:tabs>
        <w:ind w:left="2566" w:hanging="936"/>
      </w:pPr>
      <w:rPr>
        <w:rFonts w:hint="default"/>
      </w:rPr>
    </w:lvl>
    <w:lvl w:ilvl="6">
      <w:start w:val="1"/>
      <w:numFmt w:val="decimal"/>
      <w:lvlText w:val="%1.%2.%3.%4.%5.%6.%7."/>
      <w:lvlJc w:val="left"/>
      <w:pPr>
        <w:tabs>
          <w:tab w:val="num" w:pos="3430"/>
        </w:tabs>
        <w:ind w:left="3070" w:hanging="1080"/>
      </w:pPr>
      <w:rPr>
        <w:rFonts w:hint="default"/>
      </w:rPr>
    </w:lvl>
    <w:lvl w:ilvl="7">
      <w:start w:val="1"/>
      <w:numFmt w:val="decimal"/>
      <w:lvlText w:val="%1.%2.%3.%4.%5.%6.%7.%8."/>
      <w:lvlJc w:val="left"/>
      <w:pPr>
        <w:tabs>
          <w:tab w:val="num" w:pos="3790"/>
        </w:tabs>
        <w:ind w:left="3574" w:hanging="1224"/>
      </w:pPr>
      <w:rPr>
        <w:rFonts w:hint="default"/>
      </w:rPr>
    </w:lvl>
    <w:lvl w:ilvl="8">
      <w:start w:val="1"/>
      <w:numFmt w:val="decimal"/>
      <w:lvlText w:val="%1.%2.%3.%4.%5.%6.%7.%8.%9."/>
      <w:lvlJc w:val="left"/>
      <w:pPr>
        <w:tabs>
          <w:tab w:val="num" w:pos="4510"/>
        </w:tabs>
        <w:ind w:left="4150" w:hanging="1440"/>
      </w:pPr>
      <w:rPr>
        <w:rFonts w:hint="default"/>
      </w:rPr>
    </w:lvl>
  </w:abstractNum>
  <w:abstractNum w:abstractNumId="14">
    <w:nsid w:val="281269CB"/>
    <w:multiLevelType w:val="hybridMultilevel"/>
    <w:tmpl w:val="B7EEB284"/>
    <w:lvl w:ilvl="0" w:tplc="E6445428">
      <w:start w:val="1"/>
      <w:numFmt w:val="decimal"/>
      <w:lvlText w:val="%1."/>
      <w:lvlJc w:val="left"/>
      <w:pPr>
        <w:tabs>
          <w:tab w:val="num" w:pos="360"/>
        </w:tabs>
        <w:ind w:left="360" w:right="720" w:hanging="360"/>
      </w:pPr>
    </w:lvl>
    <w:lvl w:ilvl="1" w:tplc="F38A9B60">
      <w:start w:val="1"/>
      <w:numFmt w:val="hebrew1"/>
      <w:lvlText w:val="%2."/>
      <w:lvlJc w:val="center"/>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AB73C3"/>
    <w:multiLevelType w:val="hybridMultilevel"/>
    <w:tmpl w:val="8944882C"/>
    <w:lvl w:ilvl="0" w:tplc="2416B01E">
      <w:start w:val="1"/>
      <w:numFmt w:val="bullet"/>
      <w:lvlText w:val=""/>
      <w:lvlJc w:val="left"/>
      <w:pPr>
        <w:tabs>
          <w:tab w:val="num" w:pos="220"/>
        </w:tabs>
        <w:ind w:left="220" w:hanging="220"/>
      </w:pPr>
      <w:rPr>
        <w:rFonts w:ascii="Symbol" w:hAnsi="Symbol"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CB5A4D"/>
    <w:multiLevelType w:val="hybridMultilevel"/>
    <w:tmpl w:val="1D4EA338"/>
    <w:lvl w:ilvl="0" w:tplc="2416B01E">
      <w:start w:val="1"/>
      <w:numFmt w:val="bullet"/>
      <w:lvlText w:val=""/>
      <w:lvlJc w:val="left"/>
      <w:pPr>
        <w:tabs>
          <w:tab w:val="num" w:pos="390"/>
        </w:tabs>
        <w:ind w:left="390" w:hanging="220"/>
      </w:pPr>
      <w:rPr>
        <w:rFonts w:ascii="Symbol" w:hAnsi="Symbol" w:hint="default"/>
        <w:b/>
        <w:bCs/>
      </w:rPr>
    </w:lvl>
    <w:lvl w:ilvl="1" w:tplc="04090019" w:tentative="1">
      <w:start w:val="1"/>
      <w:numFmt w:val="bullet"/>
      <w:lvlText w:val="o"/>
      <w:lvlJc w:val="left"/>
      <w:pPr>
        <w:tabs>
          <w:tab w:val="num" w:pos="1123"/>
        </w:tabs>
        <w:ind w:left="1123" w:hanging="360"/>
      </w:pPr>
      <w:rPr>
        <w:rFonts w:ascii="Courier New" w:hAnsi="Courier New" w:cs="Courier New" w:hint="default"/>
      </w:rPr>
    </w:lvl>
    <w:lvl w:ilvl="2" w:tplc="0409001B" w:tentative="1">
      <w:start w:val="1"/>
      <w:numFmt w:val="bullet"/>
      <w:lvlText w:val=""/>
      <w:lvlJc w:val="left"/>
      <w:pPr>
        <w:tabs>
          <w:tab w:val="num" w:pos="1843"/>
        </w:tabs>
        <w:ind w:left="1843" w:hanging="360"/>
      </w:pPr>
      <w:rPr>
        <w:rFonts w:ascii="Wingdings" w:hAnsi="Wingdings" w:hint="default"/>
      </w:rPr>
    </w:lvl>
    <w:lvl w:ilvl="3" w:tplc="0409000F" w:tentative="1">
      <w:start w:val="1"/>
      <w:numFmt w:val="bullet"/>
      <w:lvlText w:val=""/>
      <w:lvlJc w:val="left"/>
      <w:pPr>
        <w:tabs>
          <w:tab w:val="num" w:pos="2563"/>
        </w:tabs>
        <w:ind w:left="2563" w:hanging="360"/>
      </w:pPr>
      <w:rPr>
        <w:rFonts w:ascii="Symbol" w:hAnsi="Symbol" w:hint="default"/>
      </w:rPr>
    </w:lvl>
    <w:lvl w:ilvl="4" w:tplc="04090019" w:tentative="1">
      <w:start w:val="1"/>
      <w:numFmt w:val="bullet"/>
      <w:lvlText w:val="o"/>
      <w:lvlJc w:val="left"/>
      <w:pPr>
        <w:tabs>
          <w:tab w:val="num" w:pos="3283"/>
        </w:tabs>
        <w:ind w:left="3283" w:hanging="360"/>
      </w:pPr>
      <w:rPr>
        <w:rFonts w:ascii="Courier New" w:hAnsi="Courier New" w:cs="Courier New" w:hint="default"/>
      </w:rPr>
    </w:lvl>
    <w:lvl w:ilvl="5" w:tplc="0409001B" w:tentative="1">
      <w:start w:val="1"/>
      <w:numFmt w:val="bullet"/>
      <w:lvlText w:val=""/>
      <w:lvlJc w:val="left"/>
      <w:pPr>
        <w:tabs>
          <w:tab w:val="num" w:pos="4003"/>
        </w:tabs>
        <w:ind w:left="4003" w:hanging="360"/>
      </w:pPr>
      <w:rPr>
        <w:rFonts w:ascii="Wingdings" w:hAnsi="Wingdings" w:hint="default"/>
      </w:rPr>
    </w:lvl>
    <w:lvl w:ilvl="6" w:tplc="0409000F" w:tentative="1">
      <w:start w:val="1"/>
      <w:numFmt w:val="bullet"/>
      <w:lvlText w:val=""/>
      <w:lvlJc w:val="left"/>
      <w:pPr>
        <w:tabs>
          <w:tab w:val="num" w:pos="4723"/>
        </w:tabs>
        <w:ind w:left="4723" w:hanging="360"/>
      </w:pPr>
      <w:rPr>
        <w:rFonts w:ascii="Symbol" w:hAnsi="Symbol" w:hint="default"/>
      </w:rPr>
    </w:lvl>
    <w:lvl w:ilvl="7" w:tplc="04090019" w:tentative="1">
      <w:start w:val="1"/>
      <w:numFmt w:val="bullet"/>
      <w:lvlText w:val="o"/>
      <w:lvlJc w:val="left"/>
      <w:pPr>
        <w:tabs>
          <w:tab w:val="num" w:pos="5443"/>
        </w:tabs>
        <w:ind w:left="5443" w:hanging="360"/>
      </w:pPr>
      <w:rPr>
        <w:rFonts w:ascii="Courier New" w:hAnsi="Courier New" w:cs="Courier New" w:hint="default"/>
      </w:rPr>
    </w:lvl>
    <w:lvl w:ilvl="8" w:tplc="0409001B" w:tentative="1">
      <w:start w:val="1"/>
      <w:numFmt w:val="bullet"/>
      <w:lvlText w:val=""/>
      <w:lvlJc w:val="left"/>
      <w:pPr>
        <w:tabs>
          <w:tab w:val="num" w:pos="6163"/>
        </w:tabs>
        <w:ind w:left="6163" w:hanging="360"/>
      </w:pPr>
      <w:rPr>
        <w:rFonts w:ascii="Wingdings" w:hAnsi="Wingdings" w:hint="default"/>
      </w:rPr>
    </w:lvl>
  </w:abstractNum>
  <w:abstractNum w:abstractNumId="17">
    <w:nsid w:val="2B663214"/>
    <w:multiLevelType w:val="hybridMultilevel"/>
    <w:tmpl w:val="F894D2BC"/>
    <w:lvl w:ilvl="0" w:tplc="2416B01E">
      <w:start w:val="1"/>
      <w:numFmt w:val="bullet"/>
      <w:lvlText w:val=""/>
      <w:lvlJc w:val="left"/>
      <w:pPr>
        <w:tabs>
          <w:tab w:val="num" w:pos="220"/>
        </w:tabs>
        <w:ind w:left="220" w:hanging="220"/>
      </w:pPr>
      <w:rPr>
        <w:rFonts w:ascii="Symbol" w:hAnsi="Symbol" w:hint="default"/>
        <w:b/>
        <w:bCs/>
      </w:rPr>
    </w:lvl>
    <w:lvl w:ilvl="1" w:tplc="252462F8">
      <w:start w:val="1"/>
      <w:numFmt w:val="bullet"/>
      <w:lvlText w:val="○"/>
      <w:lvlJc w:val="left"/>
      <w:pPr>
        <w:tabs>
          <w:tab w:val="num" w:pos="1440"/>
        </w:tabs>
        <w:ind w:left="1440" w:hanging="360"/>
      </w:pPr>
      <w:rPr>
        <w:rFonts w:ascii="Arial" w:hAnsi="Arial" w:hint="default"/>
        <w:b/>
        <w:bCs/>
        <w:color w:val="auto"/>
      </w:rPr>
    </w:lvl>
    <w:lvl w:ilvl="2" w:tplc="6374D548">
      <w:numFmt w:val="bullet"/>
      <w:lvlText w:val="-"/>
      <w:lvlJc w:val="left"/>
      <w:pPr>
        <w:tabs>
          <w:tab w:val="num" w:pos="2340"/>
        </w:tabs>
        <w:ind w:left="2340" w:hanging="360"/>
      </w:pPr>
      <w:rPr>
        <w:rFonts w:ascii="Arial" w:eastAsia="Times New Roman" w:hAnsi="Arial" w:cs="Arial" w:hint="default"/>
      </w:rPr>
    </w:lvl>
    <w:lvl w:ilvl="3" w:tplc="B3E83782" w:tentative="1">
      <w:start w:val="1"/>
      <w:numFmt w:val="decimal"/>
      <w:lvlText w:val="%4."/>
      <w:lvlJc w:val="left"/>
      <w:pPr>
        <w:tabs>
          <w:tab w:val="num" w:pos="2880"/>
        </w:tabs>
        <w:ind w:left="2880" w:hanging="360"/>
      </w:pPr>
    </w:lvl>
    <w:lvl w:ilvl="4" w:tplc="099A9458" w:tentative="1">
      <w:start w:val="1"/>
      <w:numFmt w:val="lowerLetter"/>
      <w:lvlText w:val="%5."/>
      <w:lvlJc w:val="left"/>
      <w:pPr>
        <w:tabs>
          <w:tab w:val="num" w:pos="3600"/>
        </w:tabs>
        <w:ind w:left="3600" w:hanging="360"/>
      </w:pPr>
    </w:lvl>
    <w:lvl w:ilvl="5" w:tplc="60949CFE" w:tentative="1">
      <w:start w:val="1"/>
      <w:numFmt w:val="lowerRoman"/>
      <w:lvlText w:val="%6."/>
      <w:lvlJc w:val="right"/>
      <w:pPr>
        <w:tabs>
          <w:tab w:val="num" w:pos="4320"/>
        </w:tabs>
        <w:ind w:left="4320" w:hanging="180"/>
      </w:pPr>
    </w:lvl>
    <w:lvl w:ilvl="6" w:tplc="3C4C8F8C" w:tentative="1">
      <w:start w:val="1"/>
      <w:numFmt w:val="decimal"/>
      <w:lvlText w:val="%7."/>
      <w:lvlJc w:val="left"/>
      <w:pPr>
        <w:tabs>
          <w:tab w:val="num" w:pos="5040"/>
        </w:tabs>
        <w:ind w:left="5040" w:hanging="360"/>
      </w:pPr>
    </w:lvl>
    <w:lvl w:ilvl="7" w:tplc="580C594C" w:tentative="1">
      <w:start w:val="1"/>
      <w:numFmt w:val="lowerLetter"/>
      <w:lvlText w:val="%8."/>
      <w:lvlJc w:val="left"/>
      <w:pPr>
        <w:tabs>
          <w:tab w:val="num" w:pos="5760"/>
        </w:tabs>
        <w:ind w:left="5760" w:hanging="360"/>
      </w:pPr>
    </w:lvl>
    <w:lvl w:ilvl="8" w:tplc="0CEABC22" w:tentative="1">
      <w:start w:val="1"/>
      <w:numFmt w:val="lowerRoman"/>
      <w:lvlText w:val="%9."/>
      <w:lvlJc w:val="right"/>
      <w:pPr>
        <w:tabs>
          <w:tab w:val="num" w:pos="6480"/>
        </w:tabs>
        <w:ind w:left="6480" w:hanging="180"/>
      </w:pPr>
    </w:lvl>
  </w:abstractNum>
  <w:abstractNum w:abstractNumId="18">
    <w:nsid w:val="2BA91B79"/>
    <w:multiLevelType w:val="hybridMultilevel"/>
    <w:tmpl w:val="4558C726"/>
    <w:lvl w:ilvl="0" w:tplc="01883166">
      <w:start w:val="1"/>
      <w:numFmt w:val="hebrew1"/>
      <w:lvlText w:val="%1."/>
      <w:lvlJc w:val="left"/>
      <w:pPr>
        <w:tabs>
          <w:tab w:val="num" w:pos="360"/>
        </w:tabs>
        <w:ind w:left="360" w:hanging="360"/>
      </w:pPr>
      <w:rPr>
        <w:rFonts w:hint="default"/>
        <w:b/>
        <w:bCs w:val="0"/>
        <w:iCs w:val="0"/>
      </w:rPr>
    </w:lvl>
    <w:lvl w:ilvl="1" w:tplc="04090019" w:tentative="1">
      <w:start w:val="1"/>
      <w:numFmt w:val="lowerLetter"/>
      <w:lvlText w:val="%2."/>
      <w:lvlJc w:val="left"/>
      <w:pPr>
        <w:tabs>
          <w:tab w:val="num" w:pos="694"/>
        </w:tabs>
        <w:ind w:left="694" w:hanging="360"/>
      </w:pPr>
    </w:lvl>
    <w:lvl w:ilvl="2" w:tplc="0409001B" w:tentative="1">
      <w:start w:val="1"/>
      <w:numFmt w:val="lowerRoman"/>
      <w:lvlText w:val="%3."/>
      <w:lvlJc w:val="right"/>
      <w:pPr>
        <w:tabs>
          <w:tab w:val="num" w:pos="1414"/>
        </w:tabs>
        <w:ind w:left="1414" w:hanging="180"/>
      </w:pPr>
    </w:lvl>
    <w:lvl w:ilvl="3" w:tplc="0409000F" w:tentative="1">
      <w:start w:val="1"/>
      <w:numFmt w:val="decimal"/>
      <w:lvlText w:val="%4."/>
      <w:lvlJc w:val="left"/>
      <w:pPr>
        <w:tabs>
          <w:tab w:val="num" w:pos="2134"/>
        </w:tabs>
        <w:ind w:left="2134" w:hanging="360"/>
      </w:pPr>
    </w:lvl>
    <w:lvl w:ilvl="4" w:tplc="04090019" w:tentative="1">
      <w:start w:val="1"/>
      <w:numFmt w:val="lowerLetter"/>
      <w:lvlText w:val="%5."/>
      <w:lvlJc w:val="left"/>
      <w:pPr>
        <w:tabs>
          <w:tab w:val="num" w:pos="2854"/>
        </w:tabs>
        <w:ind w:left="2854" w:hanging="360"/>
      </w:pPr>
    </w:lvl>
    <w:lvl w:ilvl="5" w:tplc="0409001B" w:tentative="1">
      <w:start w:val="1"/>
      <w:numFmt w:val="lowerRoman"/>
      <w:lvlText w:val="%6."/>
      <w:lvlJc w:val="right"/>
      <w:pPr>
        <w:tabs>
          <w:tab w:val="num" w:pos="3574"/>
        </w:tabs>
        <w:ind w:left="3574" w:hanging="180"/>
      </w:pPr>
    </w:lvl>
    <w:lvl w:ilvl="6" w:tplc="0409000F" w:tentative="1">
      <w:start w:val="1"/>
      <w:numFmt w:val="decimal"/>
      <w:lvlText w:val="%7."/>
      <w:lvlJc w:val="left"/>
      <w:pPr>
        <w:tabs>
          <w:tab w:val="num" w:pos="4294"/>
        </w:tabs>
        <w:ind w:left="4294" w:hanging="360"/>
      </w:pPr>
    </w:lvl>
    <w:lvl w:ilvl="7" w:tplc="04090019" w:tentative="1">
      <w:start w:val="1"/>
      <w:numFmt w:val="lowerLetter"/>
      <w:lvlText w:val="%8."/>
      <w:lvlJc w:val="left"/>
      <w:pPr>
        <w:tabs>
          <w:tab w:val="num" w:pos="5014"/>
        </w:tabs>
        <w:ind w:left="5014" w:hanging="360"/>
      </w:pPr>
    </w:lvl>
    <w:lvl w:ilvl="8" w:tplc="0409001B" w:tentative="1">
      <w:start w:val="1"/>
      <w:numFmt w:val="lowerRoman"/>
      <w:lvlText w:val="%9."/>
      <w:lvlJc w:val="right"/>
      <w:pPr>
        <w:tabs>
          <w:tab w:val="num" w:pos="5734"/>
        </w:tabs>
        <w:ind w:left="5734" w:hanging="180"/>
      </w:pPr>
    </w:lvl>
  </w:abstractNum>
  <w:abstractNum w:abstractNumId="19">
    <w:nsid w:val="2EB62739"/>
    <w:multiLevelType w:val="hybridMultilevel"/>
    <w:tmpl w:val="EB42EB3C"/>
    <w:lvl w:ilvl="0" w:tplc="29B8D140">
      <w:start w:val="1"/>
      <w:numFmt w:val="bullet"/>
      <w:lvlText w:val=""/>
      <w:lvlJc w:val="left"/>
      <w:pPr>
        <w:tabs>
          <w:tab w:val="num" w:pos="397"/>
        </w:tabs>
        <w:ind w:left="397" w:hanging="227"/>
      </w:pPr>
      <w:rPr>
        <w:rFonts w:ascii="Symbol" w:hAnsi="Symbol" w:hint="default"/>
        <w:lang w:bidi="ar-EG"/>
      </w:rPr>
    </w:lvl>
    <w:lvl w:ilvl="1" w:tplc="04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52D2BE5"/>
    <w:multiLevelType w:val="hybridMultilevel"/>
    <w:tmpl w:val="556C6058"/>
    <w:lvl w:ilvl="0" w:tplc="4C5CD2D4">
      <w:start w:val="1"/>
      <w:numFmt w:val="bullet"/>
      <w:lvlText w:val=""/>
      <w:lvlJc w:val="left"/>
      <w:pPr>
        <w:tabs>
          <w:tab w:val="num" w:pos="1106"/>
        </w:tabs>
        <w:ind w:left="1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5301DAA"/>
    <w:multiLevelType w:val="hybridMultilevel"/>
    <w:tmpl w:val="412830B8"/>
    <w:lvl w:ilvl="0" w:tplc="652CE132">
      <w:start w:val="1"/>
      <w:numFmt w:val="hebrew1"/>
      <w:lvlText w:val="%1."/>
      <w:lvlJc w:val="left"/>
      <w:pPr>
        <w:tabs>
          <w:tab w:val="num" w:pos="1440"/>
        </w:tabs>
        <w:ind w:left="1440" w:hanging="360"/>
      </w:pPr>
      <w:rPr>
        <w:rFonts w:hint="default"/>
        <w:b w:val="0"/>
        <w:bCs/>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7B3173F"/>
    <w:multiLevelType w:val="hybridMultilevel"/>
    <w:tmpl w:val="461A9F32"/>
    <w:lvl w:ilvl="0" w:tplc="4C5CD2D4">
      <w:start w:val="1"/>
      <w:numFmt w:val="hebrew1"/>
      <w:lvlText w:val="%1."/>
      <w:lvlJc w:val="left"/>
      <w:pPr>
        <w:tabs>
          <w:tab w:val="num" w:pos="907"/>
        </w:tabs>
        <w:ind w:left="907" w:hanging="227"/>
      </w:pPr>
      <w:rPr>
        <w:rFonts w:hint="default"/>
        <w:b/>
        <w:bCs/>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38FD136F"/>
    <w:multiLevelType w:val="hybridMultilevel"/>
    <w:tmpl w:val="B8B0F06A"/>
    <w:lvl w:ilvl="0" w:tplc="FFFFFFFF">
      <w:start w:val="1"/>
      <w:numFmt w:val="bullet"/>
      <w:lvlText w:val=""/>
      <w:lvlJc w:val="left"/>
      <w:pPr>
        <w:tabs>
          <w:tab w:val="num" w:pos="720"/>
        </w:tabs>
        <w:ind w:left="720" w:right="720" w:hanging="360"/>
      </w:pPr>
      <w:rPr>
        <w:rFonts w:ascii="Symbol" w:hAnsi="Symbol" w:hint="default"/>
      </w:rPr>
    </w:lvl>
    <w:lvl w:ilvl="1" w:tplc="FFFFFFFF">
      <w:start w:val="1"/>
      <w:numFmt w:val="decimal"/>
      <w:lvlText w:val="(%2)"/>
      <w:lvlJc w:val="left"/>
      <w:pPr>
        <w:tabs>
          <w:tab w:val="num" w:pos="1647"/>
        </w:tabs>
        <w:ind w:left="1647" w:right="1647" w:hanging="567"/>
      </w:pPr>
      <w:rPr>
        <w:rFonts w:hint="cs"/>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cs="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cs="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24">
    <w:nsid w:val="3BC95C99"/>
    <w:multiLevelType w:val="hybridMultilevel"/>
    <w:tmpl w:val="63424220"/>
    <w:lvl w:ilvl="0" w:tplc="04090001">
      <w:start w:val="1"/>
      <w:numFmt w:val="bullet"/>
      <w:lvlText w:val=""/>
      <w:lvlJc w:val="left"/>
      <w:pPr>
        <w:tabs>
          <w:tab w:val="num" w:pos="1106"/>
        </w:tabs>
        <w:ind w:left="1106" w:hanging="360"/>
      </w:pPr>
      <w:rPr>
        <w:rFonts w:ascii="Symbol" w:hAnsi="Symbol" w:hint="default"/>
        <w:color w:val="auto"/>
      </w:rPr>
    </w:lvl>
    <w:lvl w:ilvl="1" w:tplc="D9423D7A">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EC7130D"/>
    <w:multiLevelType w:val="hybridMultilevel"/>
    <w:tmpl w:val="FB6E2CA8"/>
    <w:lvl w:ilvl="0" w:tplc="04090001">
      <w:start w:val="1"/>
      <w:numFmt w:val="hebrew1"/>
      <w:lvlText w:val="%1."/>
      <w:lvlJc w:val="left"/>
      <w:pPr>
        <w:tabs>
          <w:tab w:val="num" w:pos="720"/>
        </w:tabs>
        <w:ind w:left="720" w:hanging="360"/>
      </w:pPr>
      <w:rPr>
        <w:rFonts w:hint="default"/>
        <w:bCs w:val="0"/>
        <w:iCs w:val="0"/>
      </w:rPr>
    </w:lvl>
    <w:lvl w:ilvl="1" w:tplc="D9423D7A"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nsid w:val="40217E5C"/>
    <w:multiLevelType w:val="hybridMultilevel"/>
    <w:tmpl w:val="DA4294BA"/>
    <w:lvl w:ilvl="0" w:tplc="2416B01E">
      <w:start w:val="1"/>
      <w:numFmt w:val="bullet"/>
      <w:lvlText w:val=""/>
      <w:lvlJc w:val="left"/>
      <w:pPr>
        <w:tabs>
          <w:tab w:val="num" w:pos="220"/>
        </w:tabs>
        <w:ind w:left="220" w:hanging="220"/>
      </w:pPr>
      <w:rPr>
        <w:rFonts w:ascii="Symbol" w:hAnsi="Symbol" w:hint="default"/>
        <w:b/>
        <w:bCs/>
      </w:rPr>
    </w:lvl>
    <w:lvl w:ilvl="1" w:tplc="33F48C34">
      <w:start w:val="1"/>
      <w:numFmt w:val="bullet"/>
      <w:lvlText w:val="○"/>
      <w:lvlJc w:val="left"/>
      <w:pPr>
        <w:tabs>
          <w:tab w:val="num" w:pos="1080"/>
        </w:tabs>
        <w:ind w:left="1080" w:hanging="360"/>
      </w:pPr>
      <w:rPr>
        <w:rFonts w:ascii="Arial" w:hAnsi="Arial" w:hint="default"/>
        <w:b/>
        <w:bCs/>
        <w:color w:val="auto"/>
      </w:rPr>
    </w:lvl>
    <w:lvl w:ilvl="2" w:tplc="0C765ADA">
      <w:numFmt w:val="bullet"/>
      <w:lvlText w:val="-"/>
      <w:lvlJc w:val="left"/>
      <w:pPr>
        <w:tabs>
          <w:tab w:val="num" w:pos="1980"/>
        </w:tabs>
        <w:ind w:left="1980" w:hanging="360"/>
      </w:pPr>
      <w:rPr>
        <w:rFonts w:ascii="Arial" w:eastAsia="Times New Roman" w:hAnsi="Arial" w:cs="Arial" w:hint="default"/>
      </w:rPr>
    </w:lvl>
    <w:lvl w:ilvl="3" w:tplc="EA36B438" w:tentative="1">
      <w:start w:val="1"/>
      <w:numFmt w:val="decimal"/>
      <w:lvlText w:val="%4."/>
      <w:lvlJc w:val="left"/>
      <w:pPr>
        <w:tabs>
          <w:tab w:val="num" w:pos="2520"/>
        </w:tabs>
        <w:ind w:left="2520" w:hanging="360"/>
      </w:pPr>
    </w:lvl>
    <w:lvl w:ilvl="4" w:tplc="7D56DCE0" w:tentative="1">
      <w:start w:val="1"/>
      <w:numFmt w:val="lowerLetter"/>
      <w:lvlText w:val="%5."/>
      <w:lvlJc w:val="left"/>
      <w:pPr>
        <w:tabs>
          <w:tab w:val="num" w:pos="3240"/>
        </w:tabs>
        <w:ind w:left="3240" w:hanging="360"/>
      </w:pPr>
    </w:lvl>
    <w:lvl w:ilvl="5" w:tplc="238285C6" w:tentative="1">
      <w:start w:val="1"/>
      <w:numFmt w:val="lowerRoman"/>
      <w:lvlText w:val="%6."/>
      <w:lvlJc w:val="right"/>
      <w:pPr>
        <w:tabs>
          <w:tab w:val="num" w:pos="3960"/>
        </w:tabs>
        <w:ind w:left="3960" w:hanging="180"/>
      </w:pPr>
    </w:lvl>
    <w:lvl w:ilvl="6" w:tplc="A09066E2" w:tentative="1">
      <w:start w:val="1"/>
      <w:numFmt w:val="decimal"/>
      <w:lvlText w:val="%7."/>
      <w:lvlJc w:val="left"/>
      <w:pPr>
        <w:tabs>
          <w:tab w:val="num" w:pos="4680"/>
        </w:tabs>
        <w:ind w:left="4680" w:hanging="360"/>
      </w:pPr>
    </w:lvl>
    <w:lvl w:ilvl="7" w:tplc="5A7846A2" w:tentative="1">
      <w:start w:val="1"/>
      <w:numFmt w:val="lowerLetter"/>
      <w:lvlText w:val="%8."/>
      <w:lvlJc w:val="left"/>
      <w:pPr>
        <w:tabs>
          <w:tab w:val="num" w:pos="5400"/>
        </w:tabs>
        <w:ind w:left="5400" w:hanging="360"/>
      </w:pPr>
    </w:lvl>
    <w:lvl w:ilvl="8" w:tplc="2F88C2B4" w:tentative="1">
      <w:start w:val="1"/>
      <w:numFmt w:val="lowerRoman"/>
      <w:lvlText w:val="%9."/>
      <w:lvlJc w:val="right"/>
      <w:pPr>
        <w:tabs>
          <w:tab w:val="num" w:pos="6120"/>
        </w:tabs>
        <w:ind w:left="6120" w:hanging="180"/>
      </w:pPr>
    </w:lvl>
  </w:abstractNum>
  <w:abstractNum w:abstractNumId="27">
    <w:nsid w:val="42904C3E"/>
    <w:multiLevelType w:val="hybridMultilevel"/>
    <w:tmpl w:val="C2609162"/>
    <w:lvl w:ilvl="0" w:tplc="29B8D140">
      <w:start w:val="1"/>
      <w:numFmt w:val="bullet"/>
      <w:lvlText w:val=""/>
      <w:lvlJc w:val="left"/>
      <w:pPr>
        <w:tabs>
          <w:tab w:val="num" w:pos="397"/>
        </w:tabs>
        <w:ind w:left="397" w:hanging="227"/>
      </w:pPr>
      <w:rPr>
        <w:rFonts w:ascii="Symbol" w:hAnsi="Symbol" w:hint="default"/>
        <w:lang w:bidi="ar-EG"/>
      </w:rPr>
    </w:lvl>
    <w:lvl w:ilvl="1" w:tplc="0409000F">
      <w:start w:val="1"/>
      <w:numFmt w:val="decimal"/>
      <w:lvlText w:val="%2."/>
      <w:lvlJc w:val="left"/>
      <w:pPr>
        <w:tabs>
          <w:tab w:val="num" w:pos="1440"/>
        </w:tabs>
        <w:ind w:left="1440" w:hanging="360"/>
      </w:pPr>
      <w:rPr>
        <w:rFonts w:hint="default"/>
      </w:rPr>
    </w:lvl>
    <w:lvl w:ilvl="2" w:tplc="7A7C74AE">
      <w:numFmt w:val="bullet"/>
      <w:lvlText w:val="-"/>
      <w:lvlJc w:val="left"/>
      <w:pPr>
        <w:tabs>
          <w:tab w:val="num" w:pos="2172"/>
        </w:tabs>
        <w:ind w:left="2172" w:hanging="372"/>
      </w:pPr>
      <w:rPr>
        <w:rFonts w:ascii="Arial" w:eastAsia="Times New Roman" w:hAnsi="Arial" w:cs="Arial" w:hint="default"/>
        <w:b w:val="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72E76BD"/>
    <w:multiLevelType w:val="multilevel"/>
    <w:tmpl w:val="CDFE4528"/>
    <w:lvl w:ilvl="0">
      <w:start w:val="1"/>
      <w:numFmt w:val="bullet"/>
      <w:lvlText w:val=""/>
      <w:lvlJc w:val="left"/>
      <w:pPr>
        <w:tabs>
          <w:tab w:val="num" w:pos="794"/>
        </w:tabs>
        <w:ind w:left="1191" w:hanging="737"/>
      </w:pPr>
      <w:rPr>
        <w:rFonts w:ascii="Symbol"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86103B1"/>
    <w:multiLevelType w:val="hybridMultilevel"/>
    <w:tmpl w:val="9BDAAB14"/>
    <w:lvl w:ilvl="0" w:tplc="2416B01E">
      <w:start w:val="1"/>
      <w:numFmt w:val="bullet"/>
      <w:lvlText w:val=""/>
      <w:lvlJc w:val="left"/>
      <w:pPr>
        <w:tabs>
          <w:tab w:val="num" w:pos="390"/>
        </w:tabs>
        <w:ind w:left="390" w:hanging="220"/>
      </w:pPr>
      <w:rPr>
        <w:rFonts w:ascii="Symbol" w:hAnsi="Symbol" w:hint="default"/>
        <w:b/>
        <w:bCs/>
      </w:rPr>
    </w:lvl>
    <w:lvl w:ilvl="1" w:tplc="04090019" w:tentative="1">
      <w:start w:val="1"/>
      <w:numFmt w:val="bullet"/>
      <w:lvlText w:val="o"/>
      <w:lvlJc w:val="left"/>
      <w:pPr>
        <w:tabs>
          <w:tab w:val="num" w:pos="1123"/>
        </w:tabs>
        <w:ind w:left="1123" w:hanging="360"/>
      </w:pPr>
      <w:rPr>
        <w:rFonts w:ascii="Courier New" w:hAnsi="Courier New" w:cs="Courier New" w:hint="default"/>
      </w:rPr>
    </w:lvl>
    <w:lvl w:ilvl="2" w:tplc="0409001B" w:tentative="1">
      <w:start w:val="1"/>
      <w:numFmt w:val="bullet"/>
      <w:lvlText w:val=""/>
      <w:lvlJc w:val="left"/>
      <w:pPr>
        <w:tabs>
          <w:tab w:val="num" w:pos="1843"/>
        </w:tabs>
        <w:ind w:left="1843" w:hanging="360"/>
      </w:pPr>
      <w:rPr>
        <w:rFonts w:ascii="Wingdings" w:hAnsi="Wingdings" w:hint="default"/>
      </w:rPr>
    </w:lvl>
    <w:lvl w:ilvl="3" w:tplc="0409000F" w:tentative="1">
      <w:start w:val="1"/>
      <w:numFmt w:val="bullet"/>
      <w:lvlText w:val=""/>
      <w:lvlJc w:val="left"/>
      <w:pPr>
        <w:tabs>
          <w:tab w:val="num" w:pos="2563"/>
        </w:tabs>
        <w:ind w:left="2563" w:hanging="360"/>
      </w:pPr>
      <w:rPr>
        <w:rFonts w:ascii="Symbol" w:hAnsi="Symbol" w:hint="default"/>
      </w:rPr>
    </w:lvl>
    <w:lvl w:ilvl="4" w:tplc="04090019" w:tentative="1">
      <w:start w:val="1"/>
      <w:numFmt w:val="bullet"/>
      <w:lvlText w:val="o"/>
      <w:lvlJc w:val="left"/>
      <w:pPr>
        <w:tabs>
          <w:tab w:val="num" w:pos="3283"/>
        </w:tabs>
        <w:ind w:left="3283" w:hanging="360"/>
      </w:pPr>
      <w:rPr>
        <w:rFonts w:ascii="Courier New" w:hAnsi="Courier New" w:cs="Courier New" w:hint="default"/>
      </w:rPr>
    </w:lvl>
    <w:lvl w:ilvl="5" w:tplc="0409001B" w:tentative="1">
      <w:start w:val="1"/>
      <w:numFmt w:val="bullet"/>
      <w:lvlText w:val=""/>
      <w:lvlJc w:val="left"/>
      <w:pPr>
        <w:tabs>
          <w:tab w:val="num" w:pos="4003"/>
        </w:tabs>
        <w:ind w:left="4003" w:hanging="360"/>
      </w:pPr>
      <w:rPr>
        <w:rFonts w:ascii="Wingdings" w:hAnsi="Wingdings" w:hint="default"/>
      </w:rPr>
    </w:lvl>
    <w:lvl w:ilvl="6" w:tplc="0409000F" w:tentative="1">
      <w:start w:val="1"/>
      <w:numFmt w:val="bullet"/>
      <w:lvlText w:val=""/>
      <w:lvlJc w:val="left"/>
      <w:pPr>
        <w:tabs>
          <w:tab w:val="num" w:pos="4723"/>
        </w:tabs>
        <w:ind w:left="4723" w:hanging="360"/>
      </w:pPr>
      <w:rPr>
        <w:rFonts w:ascii="Symbol" w:hAnsi="Symbol" w:hint="default"/>
      </w:rPr>
    </w:lvl>
    <w:lvl w:ilvl="7" w:tplc="04090019" w:tentative="1">
      <w:start w:val="1"/>
      <w:numFmt w:val="bullet"/>
      <w:lvlText w:val="o"/>
      <w:lvlJc w:val="left"/>
      <w:pPr>
        <w:tabs>
          <w:tab w:val="num" w:pos="5443"/>
        </w:tabs>
        <w:ind w:left="5443" w:hanging="360"/>
      </w:pPr>
      <w:rPr>
        <w:rFonts w:ascii="Courier New" w:hAnsi="Courier New" w:cs="Courier New" w:hint="default"/>
      </w:rPr>
    </w:lvl>
    <w:lvl w:ilvl="8" w:tplc="0409001B" w:tentative="1">
      <w:start w:val="1"/>
      <w:numFmt w:val="bullet"/>
      <w:lvlText w:val=""/>
      <w:lvlJc w:val="left"/>
      <w:pPr>
        <w:tabs>
          <w:tab w:val="num" w:pos="6163"/>
        </w:tabs>
        <w:ind w:left="6163" w:hanging="360"/>
      </w:pPr>
      <w:rPr>
        <w:rFonts w:ascii="Wingdings" w:hAnsi="Wingdings" w:hint="default"/>
      </w:rPr>
    </w:lvl>
  </w:abstractNum>
  <w:abstractNum w:abstractNumId="30">
    <w:nsid w:val="4BFD7FFA"/>
    <w:multiLevelType w:val="hybridMultilevel"/>
    <w:tmpl w:val="E66ECF32"/>
    <w:lvl w:ilvl="0" w:tplc="2416B01E">
      <w:start w:val="1"/>
      <w:numFmt w:val="bullet"/>
      <w:lvlText w:val=""/>
      <w:lvlJc w:val="left"/>
      <w:pPr>
        <w:tabs>
          <w:tab w:val="num" w:pos="220"/>
        </w:tabs>
        <w:ind w:left="220" w:hanging="220"/>
      </w:pPr>
      <w:rPr>
        <w:rFonts w:ascii="Symbol" w:hAnsi="Symbol"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882582"/>
    <w:multiLevelType w:val="hybridMultilevel"/>
    <w:tmpl w:val="3A78659A"/>
    <w:lvl w:ilvl="0" w:tplc="2416B01E">
      <w:start w:val="1"/>
      <w:numFmt w:val="bullet"/>
      <w:lvlText w:val=""/>
      <w:lvlJc w:val="left"/>
      <w:pPr>
        <w:tabs>
          <w:tab w:val="num" w:pos="680"/>
        </w:tabs>
        <w:ind w:left="680" w:hanging="22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2">
    <w:nsid w:val="52CE633F"/>
    <w:multiLevelType w:val="hybridMultilevel"/>
    <w:tmpl w:val="68760DBA"/>
    <w:lvl w:ilvl="0" w:tplc="B74C4D62">
      <w:start w:val="1"/>
      <w:numFmt w:val="hebrew1"/>
      <w:lvlText w:val="%1."/>
      <w:lvlJc w:val="left"/>
      <w:pPr>
        <w:tabs>
          <w:tab w:val="num" w:pos="720"/>
        </w:tabs>
        <w:ind w:left="720" w:hanging="360"/>
      </w:pPr>
      <w:rPr>
        <w:rFonts w:hint="default"/>
        <w:bCs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D27930"/>
    <w:multiLevelType w:val="hybridMultilevel"/>
    <w:tmpl w:val="D254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1B722C"/>
    <w:multiLevelType w:val="multilevel"/>
    <w:tmpl w:val="DBBC3F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33609BE"/>
    <w:multiLevelType w:val="hybridMultilevel"/>
    <w:tmpl w:val="EE16786C"/>
    <w:lvl w:ilvl="0" w:tplc="04090003">
      <w:start w:val="1"/>
      <w:numFmt w:val="bullet"/>
      <w:lvlText w:val="o"/>
      <w:lvlJc w:val="left"/>
      <w:pPr>
        <w:tabs>
          <w:tab w:val="num" w:pos="530"/>
        </w:tabs>
        <w:ind w:left="530" w:hanging="360"/>
      </w:pPr>
      <w:rPr>
        <w:rFonts w:ascii="Courier New" w:hAnsi="Courier New" w:cs="Courier New" w:hint="default"/>
        <w:color w:val="auto"/>
        <w:lang w:bidi="ar-EG"/>
      </w:rPr>
    </w:lvl>
    <w:lvl w:ilvl="1" w:tplc="0409000F">
      <w:start w:val="1"/>
      <w:numFmt w:val="decimal"/>
      <w:lvlText w:val="%2."/>
      <w:lvlJc w:val="left"/>
      <w:pPr>
        <w:tabs>
          <w:tab w:val="num" w:pos="1440"/>
        </w:tabs>
        <w:ind w:left="1440" w:hanging="360"/>
      </w:pPr>
      <w:rPr>
        <w:rFonts w:hint="default"/>
      </w:rPr>
    </w:lvl>
    <w:lvl w:ilvl="2" w:tplc="7A7C74AE">
      <w:numFmt w:val="bullet"/>
      <w:lvlText w:val="-"/>
      <w:lvlJc w:val="left"/>
      <w:pPr>
        <w:tabs>
          <w:tab w:val="num" w:pos="2172"/>
        </w:tabs>
        <w:ind w:left="2172" w:hanging="372"/>
      </w:pPr>
      <w:rPr>
        <w:rFonts w:ascii="Arial" w:eastAsia="Times New Roman" w:hAnsi="Arial" w:cs="Arial" w:hint="default"/>
        <w:b w:val="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58615707"/>
    <w:multiLevelType w:val="hybridMultilevel"/>
    <w:tmpl w:val="7E421660"/>
    <w:lvl w:ilvl="0" w:tplc="FFFFFFFF">
      <w:start w:val="1"/>
      <w:numFmt w:val="bullet"/>
      <w:lvlText w:val=""/>
      <w:lvlJc w:val="left"/>
      <w:pPr>
        <w:tabs>
          <w:tab w:val="num" w:pos="360"/>
        </w:tabs>
        <w:ind w:left="360" w:right="360" w:hanging="360"/>
      </w:pPr>
      <w:rPr>
        <w:rFonts w:ascii="Symbol" w:hAnsi="Symbol" w:hint="default"/>
        <w:color w:val="auto"/>
        <w:sz w:val="24"/>
        <w:szCs w:val="24"/>
      </w:rPr>
    </w:lvl>
    <w:lvl w:ilvl="1" w:tplc="FFFFFFFF" w:tentative="1">
      <w:start w:val="1"/>
      <w:numFmt w:val="bullet"/>
      <w:lvlText w:val="o"/>
      <w:lvlJc w:val="left"/>
      <w:pPr>
        <w:tabs>
          <w:tab w:val="num" w:pos="694"/>
        </w:tabs>
        <w:ind w:left="694" w:right="694" w:hanging="360"/>
      </w:pPr>
      <w:rPr>
        <w:rFonts w:ascii="Courier New" w:hAnsi="Courier New" w:cs="Courier New" w:hint="default"/>
      </w:rPr>
    </w:lvl>
    <w:lvl w:ilvl="2" w:tplc="FFFFFFFF" w:tentative="1">
      <w:start w:val="1"/>
      <w:numFmt w:val="bullet"/>
      <w:lvlText w:val=""/>
      <w:lvlJc w:val="left"/>
      <w:pPr>
        <w:tabs>
          <w:tab w:val="num" w:pos="1414"/>
        </w:tabs>
        <w:ind w:left="1414" w:right="1414" w:hanging="360"/>
      </w:pPr>
      <w:rPr>
        <w:rFonts w:ascii="Wingdings" w:hAnsi="Wingdings" w:hint="default"/>
      </w:rPr>
    </w:lvl>
    <w:lvl w:ilvl="3" w:tplc="FFFFFFFF" w:tentative="1">
      <w:start w:val="1"/>
      <w:numFmt w:val="bullet"/>
      <w:lvlText w:val=""/>
      <w:lvlJc w:val="left"/>
      <w:pPr>
        <w:tabs>
          <w:tab w:val="num" w:pos="2134"/>
        </w:tabs>
        <w:ind w:left="2134" w:right="2134" w:hanging="360"/>
      </w:pPr>
      <w:rPr>
        <w:rFonts w:ascii="Symbol" w:hAnsi="Symbol" w:hint="default"/>
      </w:rPr>
    </w:lvl>
    <w:lvl w:ilvl="4" w:tplc="FFFFFFFF" w:tentative="1">
      <w:start w:val="1"/>
      <w:numFmt w:val="bullet"/>
      <w:lvlText w:val="o"/>
      <w:lvlJc w:val="left"/>
      <w:pPr>
        <w:tabs>
          <w:tab w:val="num" w:pos="2854"/>
        </w:tabs>
        <w:ind w:left="2854" w:right="2854" w:hanging="360"/>
      </w:pPr>
      <w:rPr>
        <w:rFonts w:ascii="Courier New" w:hAnsi="Courier New" w:cs="Courier New" w:hint="default"/>
      </w:rPr>
    </w:lvl>
    <w:lvl w:ilvl="5" w:tplc="FFFFFFFF" w:tentative="1">
      <w:start w:val="1"/>
      <w:numFmt w:val="bullet"/>
      <w:lvlText w:val=""/>
      <w:lvlJc w:val="left"/>
      <w:pPr>
        <w:tabs>
          <w:tab w:val="num" w:pos="3574"/>
        </w:tabs>
        <w:ind w:left="3574" w:right="3574" w:hanging="360"/>
      </w:pPr>
      <w:rPr>
        <w:rFonts w:ascii="Wingdings" w:hAnsi="Wingdings" w:hint="default"/>
      </w:rPr>
    </w:lvl>
    <w:lvl w:ilvl="6" w:tplc="FFFFFFFF" w:tentative="1">
      <w:start w:val="1"/>
      <w:numFmt w:val="bullet"/>
      <w:lvlText w:val=""/>
      <w:lvlJc w:val="left"/>
      <w:pPr>
        <w:tabs>
          <w:tab w:val="num" w:pos="4294"/>
        </w:tabs>
        <w:ind w:left="4294" w:right="4294" w:hanging="360"/>
      </w:pPr>
      <w:rPr>
        <w:rFonts w:ascii="Symbol" w:hAnsi="Symbol" w:hint="default"/>
      </w:rPr>
    </w:lvl>
    <w:lvl w:ilvl="7" w:tplc="FFFFFFFF" w:tentative="1">
      <w:start w:val="1"/>
      <w:numFmt w:val="bullet"/>
      <w:lvlText w:val="o"/>
      <w:lvlJc w:val="left"/>
      <w:pPr>
        <w:tabs>
          <w:tab w:val="num" w:pos="5014"/>
        </w:tabs>
        <w:ind w:left="5014" w:right="5014" w:hanging="360"/>
      </w:pPr>
      <w:rPr>
        <w:rFonts w:ascii="Courier New" w:hAnsi="Courier New" w:cs="Courier New" w:hint="default"/>
      </w:rPr>
    </w:lvl>
    <w:lvl w:ilvl="8" w:tplc="FFFFFFFF" w:tentative="1">
      <w:start w:val="1"/>
      <w:numFmt w:val="bullet"/>
      <w:lvlText w:val=""/>
      <w:lvlJc w:val="left"/>
      <w:pPr>
        <w:tabs>
          <w:tab w:val="num" w:pos="5734"/>
        </w:tabs>
        <w:ind w:left="5734" w:right="5734" w:hanging="360"/>
      </w:pPr>
      <w:rPr>
        <w:rFonts w:ascii="Wingdings" w:hAnsi="Wingdings" w:hint="default"/>
      </w:rPr>
    </w:lvl>
  </w:abstractNum>
  <w:abstractNum w:abstractNumId="37">
    <w:nsid w:val="5A0F46F8"/>
    <w:multiLevelType w:val="hybridMultilevel"/>
    <w:tmpl w:val="BBF2C7FC"/>
    <w:lvl w:ilvl="0" w:tplc="B05AF072">
      <w:start w:val="1"/>
      <w:numFmt w:val="hebrew1"/>
      <w:lvlText w:val="%1."/>
      <w:lvlJc w:val="left"/>
      <w:pPr>
        <w:tabs>
          <w:tab w:val="num" w:pos="170"/>
        </w:tabs>
        <w:ind w:left="680" w:hanging="34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FB030CA"/>
    <w:multiLevelType w:val="hybridMultilevel"/>
    <w:tmpl w:val="5E5A332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4793B79"/>
    <w:multiLevelType w:val="hybridMultilevel"/>
    <w:tmpl w:val="827A2A8A"/>
    <w:lvl w:ilvl="0" w:tplc="B3C6470A">
      <w:start w:val="1"/>
      <w:numFmt w:val="hebrew1"/>
      <w:lvlText w:val="%1."/>
      <w:lvlJc w:val="left"/>
      <w:pPr>
        <w:tabs>
          <w:tab w:val="num" w:pos="720"/>
        </w:tabs>
        <w:ind w:left="720" w:hanging="360"/>
      </w:pPr>
      <w:rPr>
        <w:rFonts w:hint="default"/>
        <w:b/>
        <w:bCs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1E24A50"/>
    <w:multiLevelType w:val="multilevel"/>
    <w:tmpl w:val="4E3CB5AE"/>
    <w:lvl w:ilvl="0">
      <w:start w:val="1"/>
      <w:numFmt w:val="bullet"/>
      <w:lvlText w:val=""/>
      <w:lvlJc w:val="left"/>
      <w:pPr>
        <w:tabs>
          <w:tab w:val="num" w:pos="220"/>
        </w:tabs>
        <w:ind w:left="220" w:hanging="220"/>
      </w:pPr>
      <w:rPr>
        <w:rFonts w:ascii="Symbol" w:hAnsi="Symbol" w:hint="default"/>
        <w:bCs/>
        <w:iCs w:val="0"/>
        <w:color w:val="auto"/>
        <w:sz w:val="24"/>
        <w:szCs w:val="24"/>
      </w:rPr>
    </w:lvl>
    <w:lvl w:ilvl="1">
      <w:start w:val="1"/>
      <w:numFmt w:val="decimal"/>
      <w:suff w:val="space"/>
      <w:lvlText w:val="%1.%2 "/>
      <w:lvlJc w:val="left"/>
      <w:pPr>
        <w:ind w:left="0" w:firstLine="0"/>
      </w:pPr>
      <w:rPr>
        <w:rFonts w:hint="default"/>
        <w:bCs w:val="0"/>
        <w:iCs w:val="0"/>
        <w:color w:val="003300"/>
        <w:szCs w:val="36"/>
      </w:rPr>
    </w:lvl>
    <w:lvl w:ilvl="2">
      <w:start w:val="1"/>
      <w:numFmt w:val="decimal"/>
      <w:lvlText w:val="%3."/>
      <w:lvlJc w:val="center"/>
      <w:pPr>
        <w:tabs>
          <w:tab w:val="num" w:pos="0"/>
        </w:tabs>
        <w:ind w:left="397" w:hanging="397"/>
      </w:pPr>
      <w:rPr>
        <w:rFonts w:cs="Arial" w:hint="default"/>
        <w:bCs/>
        <w:iCs w:val="0"/>
        <w:color w:val="auto"/>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3044102"/>
    <w:multiLevelType w:val="multilevel"/>
    <w:tmpl w:val="DBBC3F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3555F45"/>
    <w:multiLevelType w:val="hybridMultilevel"/>
    <w:tmpl w:val="5344DB0A"/>
    <w:lvl w:ilvl="0" w:tplc="0409000F">
      <w:start w:val="1"/>
      <w:numFmt w:val="bullet"/>
      <w:lvlText w:val="○"/>
      <w:lvlJc w:val="left"/>
      <w:pPr>
        <w:tabs>
          <w:tab w:val="num" w:pos="644"/>
        </w:tabs>
        <w:ind w:left="644" w:hanging="360"/>
      </w:pPr>
      <w:rPr>
        <w:rFonts w:ascii="Arial" w:hAnsi="Arial" w:hint="default"/>
        <w:color w:val="auto"/>
      </w:rPr>
    </w:lvl>
    <w:lvl w:ilvl="1" w:tplc="04090019">
      <w:start w:val="1"/>
      <w:numFmt w:val="bullet"/>
      <w:lvlText w:val="o"/>
      <w:lvlJc w:val="left"/>
      <w:pPr>
        <w:tabs>
          <w:tab w:val="num" w:pos="1698"/>
        </w:tabs>
        <w:ind w:left="1698" w:hanging="360"/>
      </w:pPr>
      <w:rPr>
        <w:rFonts w:ascii="Courier New" w:hAnsi="Courier New" w:cs="Courier New" w:hint="default"/>
      </w:rPr>
    </w:lvl>
    <w:lvl w:ilvl="2" w:tplc="0409001B">
      <w:start w:val="1"/>
      <w:numFmt w:val="bullet"/>
      <w:lvlText w:val=""/>
      <w:lvlJc w:val="left"/>
      <w:pPr>
        <w:tabs>
          <w:tab w:val="num" w:pos="2418"/>
        </w:tabs>
        <w:ind w:left="2418" w:hanging="360"/>
      </w:pPr>
      <w:rPr>
        <w:rFonts w:ascii="Wingdings" w:hAnsi="Wingdings" w:hint="default"/>
      </w:rPr>
    </w:lvl>
    <w:lvl w:ilvl="3" w:tplc="0409000F" w:tentative="1">
      <w:start w:val="1"/>
      <w:numFmt w:val="bullet"/>
      <w:lvlText w:val=""/>
      <w:lvlJc w:val="left"/>
      <w:pPr>
        <w:tabs>
          <w:tab w:val="num" w:pos="3138"/>
        </w:tabs>
        <w:ind w:left="3138" w:hanging="360"/>
      </w:pPr>
      <w:rPr>
        <w:rFonts w:ascii="Symbol" w:hAnsi="Symbol" w:hint="default"/>
      </w:rPr>
    </w:lvl>
    <w:lvl w:ilvl="4" w:tplc="04090019" w:tentative="1">
      <w:start w:val="1"/>
      <w:numFmt w:val="bullet"/>
      <w:lvlText w:val="o"/>
      <w:lvlJc w:val="left"/>
      <w:pPr>
        <w:tabs>
          <w:tab w:val="num" w:pos="3858"/>
        </w:tabs>
        <w:ind w:left="3858" w:hanging="360"/>
      </w:pPr>
      <w:rPr>
        <w:rFonts w:ascii="Courier New" w:hAnsi="Courier New" w:cs="Courier New" w:hint="default"/>
      </w:rPr>
    </w:lvl>
    <w:lvl w:ilvl="5" w:tplc="0409001B" w:tentative="1">
      <w:start w:val="1"/>
      <w:numFmt w:val="bullet"/>
      <w:lvlText w:val=""/>
      <w:lvlJc w:val="left"/>
      <w:pPr>
        <w:tabs>
          <w:tab w:val="num" w:pos="4578"/>
        </w:tabs>
        <w:ind w:left="4578" w:hanging="360"/>
      </w:pPr>
      <w:rPr>
        <w:rFonts w:ascii="Wingdings" w:hAnsi="Wingdings" w:hint="default"/>
      </w:rPr>
    </w:lvl>
    <w:lvl w:ilvl="6" w:tplc="0409000F" w:tentative="1">
      <w:start w:val="1"/>
      <w:numFmt w:val="bullet"/>
      <w:lvlText w:val=""/>
      <w:lvlJc w:val="left"/>
      <w:pPr>
        <w:tabs>
          <w:tab w:val="num" w:pos="5298"/>
        </w:tabs>
        <w:ind w:left="5298" w:hanging="360"/>
      </w:pPr>
      <w:rPr>
        <w:rFonts w:ascii="Symbol" w:hAnsi="Symbol" w:hint="default"/>
      </w:rPr>
    </w:lvl>
    <w:lvl w:ilvl="7" w:tplc="04090019" w:tentative="1">
      <w:start w:val="1"/>
      <w:numFmt w:val="bullet"/>
      <w:lvlText w:val="o"/>
      <w:lvlJc w:val="left"/>
      <w:pPr>
        <w:tabs>
          <w:tab w:val="num" w:pos="6018"/>
        </w:tabs>
        <w:ind w:left="6018" w:hanging="360"/>
      </w:pPr>
      <w:rPr>
        <w:rFonts w:ascii="Courier New" w:hAnsi="Courier New" w:cs="Courier New" w:hint="default"/>
      </w:rPr>
    </w:lvl>
    <w:lvl w:ilvl="8" w:tplc="0409001B" w:tentative="1">
      <w:start w:val="1"/>
      <w:numFmt w:val="bullet"/>
      <w:lvlText w:val=""/>
      <w:lvlJc w:val="left"/>
      <w:pPr>
        <w:tabs>
          <w:tab w:val="num" w:pos="6738"/>
        </w:tabs>
        <w:ind w:left="6738" w:hanging="360"/>
      </w:pPr>
      <w:rPr>
        <w:rFonts w:ascii="Wingdings" w:hAnsi="Wingdings" w:hint="default"/>
      </w:rPr>
    </w:lvl>
  </w:abstractNum>
  <w:abstractNum w:abstractNumId="43">
    <w:nsid w:val="78151EB6"/>
    <w:multiLevelType w:val="hybridMultilevel"/>
    <w:tmpl w:val="E71CD760"/>
    <w:lvl w:ilvl="0" w:tplc="2416B01E">
      <w:start w:val="1"/>
      <w:numFmt w:val="bullet"/>
      <w:lvlText w:val=""/>
      <w:lvlJc w:val="left"/>
      <w:pPr>
        <w:tabs>
          <w:tab w:val="num" w:pos="390"/>
        </w:tabs>
        <w:ind w:left="390" w:hanging="220"/>
      </w:pPr>
      <w:rPr>
        <w:rFonts w:ascii="Symbol" w:hAnsi="Symbol" w:hint="default"/>
        <w:b/>
        <w:bCs/>
      </w:rPr>
    </w:lvl>
    <w:lvl w:ilvl="1" w:tplc="04090019">
      <w:start w:val="1"/>
      <w:numFmt w:val="bullet"/>
      <w:lvlText w:val="o"/>
      <w:lvlJc w:val="left"/>
      <w:pPr>
        <w:tabs>
          <w:tab w:val="num" w:pos="1123"/>
        </w:tabs>
        <w:ind w:left="1123" w:hanging="360"/>
      </w:pPr>
      <w:rPr>
        <w:rFonts w:ascii="Courier New" w:hAnsi="Courier New" w:cs="Courier New" w:hint="default"/>
      </w:rPr>
    </w:lvl>
    <w:lvl w:ilvl="2" w:tplc="0409001B" w:tentative="1">
      <w:start w:val="1"/>
      <w:numFmt w:val="bullet"/>
      <w:lvlText w:val=""/>
      <w:lvlJc w:val="left"/>
      <w:pPr>
        <w:tabs>
          <w:tab w:val="num" w:pos="1843"/>
        </w:tabs>
        <w:ind w:left="1843" w:hanging="360"/>
      </w:pPr>
      <w:rPr>
        <w:rFonts w:ascii="Wingdings" w:hAnsi="Wingdings" w:hint="default"/>
      </w:rPr>
    </w:lvl>
    <w:lvl w:ilvl="3" w:tplc="0409000F" w:tentative="1">
      <w:start w:val="1"/>
      <w:numFmt w:val="bullet"/>
      <w:lvlText w:val=""/>
      <w:lvlJc w:val="left"/>
      <w:pPr>
        <w:tabs>
          <w:tab w:val="num" w:pos="2563"/>
        </w:tabs>
        <w:ind w:left="2563" w:hanging="360"/>
      </w:pPr>
      <w:rPr>
        <w:rFonts w:ascii="Symbol" w:hAnsi="Symbol" w:hint="default"/>
      </w:rPr>
    </w:lvl>
    <w:lvl w:ilvl="4" w:tplc="04090019" w:tentative="1">
      <w:start w:val="1"/>
      <w:numFmt w:val="bullet"/>
      <w:lvlText w:val="o"/>
      <w:lvlJc w:val="left"/>
      <w:pPr>
        <w:tabs>
          <w:tab w:val="num" w:pos="3283"/>
        </w:tabs>
        <w:ind w:left="3283" w:hanging="360"/>
      </w:pPr>
      <w:rPr>
        <w:rFonts w:ascii="Courier New" w:hAnsi="Courier New" w:cs="Courier New" w:hint="default"/>
      </w:rPr>
    </w:lvl>
    <w:lvl w:ilvl="5" w:tplc="0409001B" w:tentative="1">
      <w:start w:val="1"/>
      <w:numFmt w:val="bullet"/>
      <w:lvlText w:val=""/>
      <w:lvlJc w:val="left"/>
      <w:pPr>
        <w:tabs>
          <w:tab w:val="num" w:pos="4003"/>
        </w:tabs>
        <w:ind w:left="4003" w:hanging="360"/>
      </w:pPr>
      <w:rPr>
        <w:rFonts w:ascii="Wingdings" w:hAnsi="Wingdings" w:hint="default"/>
      </w:rPr>
    </w:lvl>
    <w:lvl w:ilvl="6" w:tplc="0409000F" w:tentative="1">
      <w:start w:val="1"/>
      <w:numFmt w:val="bullet"/>
      <w:lvlText w:val=""/>
      <w:lvlJc w:val="left"/>
      <w:pPr>
        <w:tabs>
          <w:tab w:val="num" w:pos="4723"/>
        </w:tabs>
        <w:ind w:left="4723" w:hanging="360"/>
      </w:pPr>
      <w:rPr>
        <w:rFonts w:ascii="Symbol" w:hAnsi="Symbol" w:hint="default"/>
      </w:rPr>
    </w:lvl>
    <w:lvl w:ilvl="7" w:tplc="04090019" w:tentative="1">
      <w:start w:val="1"/>
      <w:numFmt w:val="bullet"/>
      <w:lvlText w:val="o"/>
      <w:lvlJc w:val="left"/>
      <w:pPr>
        <w:tabs>
          <w:tab w:val="num" w:pos="5443"/>
        </w:tabs>
        <w:ind w:left="5443" w:hanging="360"/>
      </w:pPr>
      <w:rPr>
        <w:rFonts w:ascii="Courier New" w:hAnsi="Courier New" w:cs="Courier New" w:hint="default"/>
      </w:rPr>
    </w:lvl>
    <w:lvl w:ilvl="8" w:tplc="0409001B" w:tentative="1">
      <w:start w:val="1"/>
      <w:numFmt w:val="bullet"/>
      <w:lvlText w:val=""/>
      <w:lvlJc w:val="left"/>
      <w:pPr>
        <w:tabs>
          <w:tab w:val="num" w:pos="6163"/>
        </w:tabs>
        <w:ind w:left="6163" w:hanging="360"/>
      </w:pPr>
      <w:rPr>
        <w:rFonts w:ascii="Wingdings" w:hAnsi="Wingdings" w:hint="default"/>
      </w:rPr>
    </w:lvl>
  </w:abstractNum>
  <w:abstractNum w:abstractNumId="44">
    <w:nsid w:val="78D83FC2"/>
    <w:multiLevelType w:val="hybridMultilevel"/>
    <w:tmpl w:val="91803FD0"/>
    <w:lvl w:ilvl="0" w:tplc="29B8D140">
      <w:start w:val="1"/>
      <w:numFmt w:val="bullet"/>
      <w:lvlText w:val=""/>
      <w:lvlJc w:val="left"/>
      <w:pPr>
        <w:tabs>
          <w:tab w:val="num" w:pos="397"/>
        </w:tabs>
        <w:ind w:left="397" w:hanging="227"/>
      </w:pPr>
      <w:rPr>
        <w:rFonts w:ascii="Symbol" w:hAnsi="Symbol" w:hint="default"/>
        <w:lang w:bidi="ar-EG"/>
      </w:rPr>
    </w:lvl>
    <w:lvl w:ilvl="1" w:tplc="04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9C015B3"/>
    <w:multiLevelType w:val="hybridMultilevel"/>
    <w:tmpl w:val="5CD0EA38"/>
    <w:lvl w:ilvl="0" w:tplc="04090001">
      <w:start w:val="1"/>
      <w:numFmt w:val="bullet"/>
      <w:lvlText w:val=""/>
      <w:lvlJc w:val="left"/>
      <w:pPr>
        <w:ind w:left="1791" w:hanging="360"/>
      </w:pPr>
      <w:rPr>
        <w:rFonts w:ascii="Symbol" w:hAnsi="Symbol" w:hint="default"/>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46">
    <w:nsid w:val="7C064B45"/>
    <w:multiLevelType w:val="multilevel"/>
    <w:tmpl w:val="C8002FE6"/>
    <w:lvl w:ilvl="0">
      <w:start w:val="1"/>
      <w:numFmt w:val="bullet"/>
      <w:lvlText w:val=""/>
      <w:lvlJc w:val="left"/>
      <w:pPr>
        <w:tabs>
          <w:tab w:val="num" w:pos="220"/>
        </w:tabs>
        <w:ind w:left="220" w:hanging="220"/>
      </w:pPr>
      <w:rPr>
        <w:rFonts w:ascii="Symbol" w:hAnsi="Symbol" w:hint="default"/>
        <w:bCs/>
        <w:iCs w:val="0"/>
        <w:color w:val="auto"/>
        <w:sz w:val="24"/>
        <w:szCs w:val="24"/>
      </w:rPr>
    </w:lvl>
    <w:lvl w:ilvl="1">
      <w:start w:val="1"/>
      <w:numFmt w:val="decimal"/>
      <w:suff w:val="space"/>
      <w:lvlText w:val="%1.%2 "/>
      <w:lvlJc w:val="left"/>
      <w:pPr>
        <w:ind w:left="0" w:firstLine="0"/>
      </w:pPr>
      <w:rPr>
        <w:rFonts w:hint="default"/>
        <w:bCs w:val="0"/>
        <w:iCs w:val="0"/>
        <w:color w:val="003300"/>
        <w:szCs w:val="36"/>
      </w:rPr>
    </w:lvl>
    <w:lvl w:ilvl="2">
      <w:start w:val="1"/>
      <w:numFmt w:val="decimal"/>
      <w:lvlText w:val="%3."/>
      <w:lvlJc w:val="center"/>
      <w:pPr>
        <w:tabs>
          <w:tab w:val="num" w:pos="0"/>
        </w:tabs>
        <w:ind w:left="397" w:hanging="397"/>
      </w:pPr>
      <w:rPr>
        <w:rFonts w:cs="Arial" w:hint="default"/>
        <w:bCs/>
        <w:iCs w:val="0"/>
        <w:color w:val="auto"/>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7FB81A83"/>
    <w:multiLevelType w:val="hybridMultilevel"/>
    <w:tmpl w:val="B82AD30A"/>
    <w:lvl w:ilvl="0" w:tplc="5A725C28">
      <w:start w:val="1"/>
      <w:numFmt w:val="bullet"/>
      <w:lvlText w:val=""/>
      <w:lvlJc w:val="left"/>
      <w:pPr>
        <w:tabs>
          <w:tab w:val="num" w:pos="285"/>
        </w:tabs>
        <w:ind w:left="512" w:hanging="227"/>
      </w:pPr>
      <w:rPr>
        <w:rFonts w:ascii="Symbol" w:hAnsi="Symbol" w:hint="default"/>
        <w:color w:val="333300"/>
        <w:sz w:val="18"/>
        <w:szCs w:val="18"/>
      </w:rPr>
    </w:lvl>
    <w:lvl w:ilvl="1" w:tplc="04090003" w:tentative="1">
      <w:start w:val="1"/>
      <w:numFmt w:val="bullet"/>
      <w:lvlText w:val="o"/>
      <w:lvlJc w:val="left"/>
      <w:pPr>
        <w:tabs>
          <w:tab w:val="num" w:pos="1555"/>
        </w:tabs>
        <w:ind w:left="1555" w:hanging="360"/>
      </w:pPr>
      <w:rPr>
        <w:rFonts w:ascii="Courier New" w:hAnsi="Courier New" w:cs="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num w:numId="1">
    <w:abstractNumId w:val="14"/>
  </w:num>
  <w:num w:numId="2">
    <w:abstractNumId w:val="28"/>
  </w:num>
  <w:num w:numId="3">
    <w:abstractNumId w:val="31"/>
  </w:num>
  <w:num w:numId="4">
    <w:abstractNumId w:val="32"/>
  </w:num>
  <w:num w:numId="5">
    <w:abstractNumId w:val="38"/>
  </w:num>
  <w:num w:numId="6">
    <w:abstractNumId w:val="12"/>
  </w:num>
  <w:num w:numId="7">
    <w:abstractNumId w:val="24"/>
  </w:num>
  <w:num w:numId="8">
    <w:abstractNumId w:val="47"/>
  </w:num>
  <w:num w:numId="9">
    <w:abstractNumId w:val="4"/>
  </w:num>
  <w:num w:numId="10">
    <w:abstractNumId w:val="34"/>
  </w:num>
  <w:num w:numId="11">
    <w:abstractNumId w:val="41"/>
  </w:num>
  <w:num w:numId="12">
    <w:abstractNumId w:val="10"/>
  </w:num>
  <w:num w:numId="13">
    <w:abstractNumId w:val="23"/>
  </w:num>
  <w:num w:numId="14">
    <w:abstractNumId w:val="44"/>
  </w:num>
  <w:num w:numId="15">
    <w:abstractNumId w:val="19"/>
  </w:num>
  <w:num w:numId="16">
    <w:abstractNumId w:val="27"/>
  </w:num>
  <w:num w:numId="17">
    <w:abstractNumId w:val="37"/>
  </w:num>
  <w:num w:numId="18">
    <w:abstractNumId w:val="22"/>
  </w:num>
  <w:num w:numId="19">
    <w:abstractNumId w:val="13"/>
  </w:num>
  <w:num w:numId="20">
    <w:abstractNumId w:val="46"/>
  </w:num>
  <w:num w:numId="21">
    <w:abstractNumId w:val="40"/>
  </w:num>
  <w:num w:numId="22">
    <w:abstractNumId w:val="35"/>
  </w:num>
  <w:num w:numId="23">
    <w:abstractNumId w:val="8"/>
  </w:num>
  <w:num w:numId="24">
    <w:abstractNumId w:val="29"/>
  </w:num>
  <w:num w:numId="25">
    <w:abstractNumId w:val="16"/>
  </w:num>
  <w:num w:numId="26">
    <w:abstractNumId w:val="43"/>
  </w:num>
  <w:num w:numId="27">
    <w:abstractNumId w:val="39"/>
  </w:num>
  <w:num w:numId="28">
    <w:abstractNumId w:val="20"/>
  </w:num>
  <w:num w:numId="29">
    <w:abstractNumId w:val="18"/>
  </w:num>
  <w:num w:numId="30">
    <w:abstractNumId w:val="9"/>
  </w:num>
  <w:num w:numId="31">
    <w:abstractNumId w:val="21"/>
  </w:num>
  <w:num w:numId="32">
    <w:abstractNumId w:val="42"/>
  </w:num>
  <w:num w:numId="33">
    <w:abstractNumId w:val="6"/>
  </w:num>
  <w:num w:numId="34">
    <w:abstractNumId w:val="26"/>
  </w:num>
  <w:num w:numId="35">
    <w:abstractNumId w:val="7"/>
  </w:num>
  <w:num w:numId="36">
    <w:abstractNumId w:val="17"/>
  </w:num>
  <w:num w:numId="37">
    <w:abstractNumId w:val="1"/>
  </w:num>
  <w:num w:numId="38">
    <w:abstractNumId w:val="5"/>
  </w:num>
  <w:num w:numId="39">
    <w:abstractNumId w:val="30"/>
  </w:num>
  <w:num w:numId="40">
    <w:abstractNumId w:val="15"/>
  </w:num>
  <w:num w:numId="41">
    <w:abstractNumId w:val="36"/>
  </w:num>
  <w:num w:numId="42">
    <w:abstractNumId w:val="25"/>
  </w:num>
  <w:num w:numId="43">
    <w:abstractNumId w:val="2"/>
  </w:num>
  <w:num w:numId="44">
    <w:abstractNumId w:val="3"/>
  </w:num>
  <w:num w:numId="45">
    <w:abstractNumId w:val="0"/>
  </w:num>
  <w:num w:numId="46">
    <w:abstractNumId w:val="11"/>
  </w:num>
  <w:num w:numId="47">
    <w:abstractNumId w:val="45"/>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o:colormru v:ext="edit" colors="#e8ede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A2F"/>
    <w:rsid w:val="00000065"/>
    <w:rsid w:val="00005BB5"/>
    <w:rsid w:val="000061B3"/>
    <w:rsid w:val="00011DF7"/>
    <w:rsid w:val="000126FC"/>
    <w:rsid w:val="000141C1"/>
    <w:rsid w:val="00016722"/>
    <w:rsid w:val="00016FEE"/>
    <w:rsid w:val="0002109C"/>
    <w:rsid w:val="00021460"/>
    <w:rsid w:val="00023076"/>
    <w:rsid w:val="00024093"/>
    <w:rsid w:val="000240BC"/>
    <w:rsid w:val="000252DA"/>
    <w:rsid w:val="00025D76"/>
    <w:rsid w:val="0002725E"/>
    <w:rsid w:val="000320B4"/>
    <w:rsid w:val="0003232C"/>
    <w:rsid w:val="00033B9A"/>
    <w:rsid w:val="00035726"/>
    <w:rsid w:val="00036D87"/>
    <w:rsid w:val="000374AD"/>
    <w:rsid w:val="00041901"/>
    <w:rsid w:val="000419D6"/>
    <w:rsid w:val="00044E94"/>
    <w:rsid w:val="00047AB4"/>
    <w:rsid w:val="000502BC"/>
    <w:rsid w:val="00052992"/>
    <w:rsid w:val="00053D7C"/>
    <w:rsid w:val="0006083B"/>
    <w:rsid w:val="000609B8"/>
    <w:rsid w:val="00061A2F"/>
    <w:rsid w:val="00063EE7"/>
    <w:rsid w:val="00064504"/>
    <w:rsid w:val="000659D7"/>
    <w:rsid w:val="00065F3A"/>
    <w:rsid w:val="00067F97"/>
    <w:rsid w:val="00073101"/>
    <w:rsid w:val="000738AF"/>
    <w:rsid w:val="000739D5"/>
    <w:rsid w:val="00077373"/>
    <w:rsid w:val="000806B8"/>
    <w:rsid w:val="00080928"/>
    <w:rsid w:val="000818A5"/>
    <w:rsid w:val="00084CD4"/>
    <w:rsid w:val="000870FD"/>
    <w:rsid w:val="00087235"/>
    <w:rsid w:val="000914FB"/>
    <w:rsid w:val="00096FEA"/>
    <w:rsid w:val="00097EFA"/>
    <w:rsid w:val="000A1912"/>
    <w:rsid w:val="000A254D"/>
    <w:rsid w:val="000A3E0E"/>
    <w:rsid w:val="000A4727"/>
    <w:rsid w:val="000A4B38"/>
    <w:rsid w:val="000A5BDA"/>
    <w:rsid w:val="000B021A"/>
    <w:rsid w:val="000B0B49"/>
    <w:rsid w:val="000B284B"/>
    <w:rsid w:val="000B3F96"/>
    <w:rsid w:val="000B5F35"/>
    <w:rsid w:val="000B7239"/>
    <w:rsid w:val="000B7D38"/>
    <w:rsid w:val="000C22B6"/>
    <w:rsid w:val="000C3426"/>
    <w:rsid w:val="000C3572"/>
    <w:rsid w:val="000C3EA7"/>
    <w:rsid w:val="000C4E04"/>
    <w:rsid w:val="000C70C8"/>
    <w:rsid w:val="000C7843"/>
    <w:rsid w:val="000D0058"/>
    <w:rsid w:val="000D10ED"/>
    <w:rsid w:val="000D1524"/>
    <w:rsid w:val="000D620F"/>
    <w:rsid w:val="000E36B1"/>
    <w:rsid w:val="000E4156"/>
    <w:rsid w:val="000E5886"/>
    <w:rsid w:val="000E7285"/>
    <w:rsid w:val="000F0D86"/>
    <w:rsid w:val="000F26C7"/>
    <w:rsid w:val="000F2BCF"/>
    <w:rsid w:val="000F4A32"/>
    <w:rsid w:val="000F55D2"/>
    <w:rsid w:val="000F5FDC"/>
    <w:rsid w:val="000F615D"/>
    <w:rsid w:val="000F786F"/>
    <w:rsid w:val="00104922"/>
    <w:rsid w:val="001053EE"/>
    <w:rsid w:val="00106784"/>
    <w:rsid w:val="001112E2"/>
    <w:rsid w:val="00112527"/>
    <w:rsid w:val="00113C2A"/>
    <w:rsid w:val="00113D33"/>
    <w:rsid w:val="00115225"/>
    <w:rsid w:val="001156AA"/>
    <w:rsid w:val="0011656F"/>
    <w:rsid w:val="00116A67"/>
    <w:rsid w:val="00117406"/>
    <w:rsid w:val="00123EAB"/>
    <w:rsid w:val="001262A7"/>
    <w:rsid w:val="00126E80"/>
    <w:rsid w:val="00133C4F"/>
    <w:rsid w:val="00134FEE"/>
    <w:rsid w:val="00135A45"/>
    <w:rsid w:val="001364F8"/>
    <w:rsid w:val="0013706F"/>
    <w:rsid w:val="00137B50"/>
    <w:rsid w:val="00137E32"/>
    <w:rsid w:val="00143CA9"/>
    <w:rsid w:val="00147E18"/>
    <w:rsid w:val="00150894"/>
    <w:rsid w:val="001512F5"/>
    <w:rsid w:val="00151975"/>
    <w:rsid w:val="001525EB"/>
    <w:rsid w:val="00156E2A"/>
    <w:rsid w:val="00163909"/>
    <w:rsid w:val="001652C6"/>
    <w:rsid w:val="00165D53"/>
    <w:rsid w:val="001669A6"/>
    <w:rsid w:val="001706B3"/>
    <w:rsid w:val="00173206"/>
    <w:rsid w:val="00174388"/>
    <w:rsid w:val="00176EB8"/>
    <w:rsid w:val="001800DE"/>
    <w:rsid w:val="0018078D"/>
    <w:rsid w:val="00180A25"/>
    <w:rsid w:val="00185171"/>
    <w:rsid w:val="00191979"/>
    <w:rsid w:val="001927CF"/>
    <w:rsid w:val="001928E7"/>
    <w:rsid w:val="00192F73"/>
    <w:rsid w:val="00194FE3"/>
    <w:rsid w:val="00196EE5"/>
    <w:rsid w:val="001A12F8"/>
    <w:rsid w:val="001A4E9C"/>
    <w:rsid w:val="001A5844"/>
    <w:rsid w:val="001A589F"/>
    <w:rsid w:val="001A5EDA"/>
    <w:rsid w:val="001A6085"/>
    <w:rsid w:val="001A66F2"/>
    <w:rsid w:val="001B07A2"/>
    <w:rsid w:val="001B0DD5"/>
    <w:rsid w:val="001B2399"/>
    <w:rsid w:val="001B4236"/>
    <w:rsid w:val="001B4F80"/>
    <w:rsid w:val="001C1223"/>
    <w:rsid w:val="001C2712"/>
    <w:rsid w:val="001C2A95"/>
    <w:rsid w:val="001C3E93"/>
    <w:rsid w:val="001C49F8"/>
    <w:rsid w:val="001C579A"/>
    <w:rsid w:val="001D00CD"/>
    <w:rsid w:val="001E2B3E"/>
    <w:rsid w:val="001E2B58"/>
    <w:rsid w:val="001E2FF1"/>
    <w:rsid w:val="001E7396"/>
    <w:rsid w:val="001E74EA"/>
    <w:rsid w:val="001E76E0"/>
    <w:rsid w:val="001F15EE"/>
    <w:rsid w:val="001F247C"/>
    <w:rsid w:val="001F3962"/>
    <w:rsid w:val="001F41F5"/>
    <w:rsid w:val="001F7614"/>
    <w:rsid w:val="0020131A"/>
    <w:rsid w:val="00202367"/>
    <w:rsid w:val="00202644"/>
    <w:rsid w:val="0020457C"/>
    <w:rsid w:val="002079F9"/>
    <w:rsid w:val="00210474"/>
    <w:rsid w:val="002106BA"/>
    <w:rsid w:val="002117F5"/>
    <w:rsid w:val="00212035"/>
    <w:rsid w:val="002171B6"/>
    <w:rsid w:val="00217E83"/>
    <w:rsid w:val="00220CB4"/>
    <w:rsid w:val="00220F59"/>
    <w:rsid w:val="002242FE"/>
    <w:rsid w:val="00227884"/>
    <w:rsid w:val="00233D52"/>
    <w:rsid w:val="00234DAF"/>
    <w:rsid w:val="00234EFE"/>
    <w:rsid w:val="00234FEC"/>
    <w:rsid w:val="00240282"/>
    <w:rsid w:val="00240F53"/>
    <w:rsid w:val="00242A06"/>
    <w:rsid w:val="00243A2C"/>
    <w:rsid w:val="00246581"/>
    <w:rsid w:val="00246EED"/>
    <w:rsid w:val="00250136"/>
    <w:rsid w:val="00251DB5"/>
    <w:rsid w:val="0025207F"/>
    <w:rsid w:val="00252495"/>
    <w:rsid w:val="002527B8"/>
    <w:rsid w:val="002532E1"/>
    <w:rsid w:val="002546BD"/>
    <w:rsid w:val="0025488A"/>
    <w:rsid w:val="0026026C"/>
    <w:rsid w:val="00260E58"/>
    <w:rsid w:val="00263E0B"/>
    <w:rsid w:val="00264685"/>
    <w:rsid w:val="0027358C"/>
    <w:rsid w:val="00275568"/>
    <w:rsid w:val="002810D1"/>
    <w:rsid w:val="002830F2"/>
    <w:rsid w:val="002834E6"/>
    <w:rsid w:val="002840A3"/>
    <w:rsid w:val="00284A44"/>
    <w:rsid w:val="00286D1F"/>
    <w:rsid w:val="0029015E"/>
    <w:rsid w:val="0029181C"/>
    <w:rsid w:val="00291D6B"/>
    <w:rsid w:val="002931DB"/>
    <w:rsid w:val="0029374D"/>
    <w:rsid w:val="0029752C"/>
    <w:rsid w:val="002978EA"/>
    <w:rsid w:val="002A0C5B"/>
    <w:rsid w:val="002A0FBF"/>
    <w:rsid w:val="002A35A8"/>
    <w:rsid w:val="002A42DE"/>
    <w:rsid w:val="002A4717"/>
    <w:rsid w:val="002A70D3"/>
    <w:rsid w:val="002B03E7"/>
    <w:rsid w:val="002B40E5"/>
    <w:rsid w:val="002B4695"/>
    <w:rsid w:val="002B4B5C"/>
    <w:rsid w:val="002B716E"/>
    <w:rsid w:val="002C0614"/>
    <w:rsid w:val="002C2C47"/>
    <w:rsid w:val="002C3937"/>
    <w:rsid w:val="002C4019"/>
    <w:rsid w:val="002C507C"/>
    <w:rsid w:val="002C6E72"/>
    <w:rsid w:val="002D1750"/>
    <w:rsid w:val="002D17FA"/>
    <w:rsid w:val="002D2AB9"/>
    <w:rsid w:val="002D2EA7"/>
    <w:rsid w:val="002D39AC"/>
    <w:rsid w:val="002D5243"/>
    <w:rsid w:val="002D55CF"/>
    <w:rsid w:val="002D6EE6"/>
    <w:rsid w:val="002E416B"/>
    <w:rsid w:val="002F1A6A"/>
    <w:rsid w:val="002F5AD0"/>
    <w:rsid w:val="002F6340"/>
    <w:rsid w:val="003006F4"/>
    <w:rsid w:val="0030376A"/>
    <w:rsid w:val="003045E5"/>
    <w:rsid w:val="00304B4C"/>
    <w:rsid w:val="00304FF6"/>
    <w:rsid w:val="00305E98"/>
    <w:rsid w:val="00306133"/>
    <w:rsid w:val="003078BA"/>
    <w:rsid w:val="00317A48"/>
    <w:rsid w:val="003209BA"/>
    <w:rsid w:val="00322611"/>
    <w:rsid w:val="003243AF"/>
    <w:rsid w:val="003263E5"/>
    <w:rsid w:val="00331EA2"/>
    <w:rsid w:val="0033470B"/>
    <w:rsid w:val="003423AA"/>
    <w:rsid w:val="00342C40"/>
    <w:rsid w:val="00344ED2"/>
    <w:rsid w:val="003476F6"/>
    <w:rsid w:val="0035141F"/>
    <w:rsid w:val="00352268"/>
    <w:rsid w:val="00355425"/>
    <w:rsid w:val="00356DF2"/>
    <w:rsid w:val="00357A53"/>
    <w:rsid w:val="00360853"/>
    <w:rsid w:val="0036150F"/>
    <w:rsid w:val="0036270D"/>
    <w:rsid w:val="00362D1E"/>
    <w:rsid w:val="0036607A"/>
    <w:rsid w:val="00366BA1"/>
    <w:rsid w:val="00366BCE"/>
    <w:rsid w:val="00370415"/>
    <w:rsid w:val="00373B7E"/>
    <w:rsid w:val="00375D18"/>
    <w:rsid w:val="00376615"/>
    <w:rsid w:val="00376A7D"/>
    <w:rsid w:val="00381C19"/>
    <w:rsid w:val="00382A19"/>
    <w:rsid w:val="0038502B"/>
    <w:rsid w:val="00385FE5"/>
    <w:rsid w:val="003868E7"/>
    <w:rsid w:val="00386E02"/>
    <w:rsid w:val="003871FD"/>
    <w:rsid w:val="00393A06"/>
    <w:rsid w:val="00394083"/>
    <w:rsid w:val="00396D00"/>
    <w:rsid w:val="003979D4"/>
    <w:rsid w:val="003A0B6F"/>
    <w:rsid w:val="003A32E3"/>
    <w:rsid w:val="003A4B7D"/>
    <w:rsid w:val="003A5705"/>
    <w:rsid w:val="003A5BAB"/>
    <w:rsid w:val="003A6865"/>
    <w:rsid w:val="003A69CD"/>
    <w:rsid w:val="003B15A7"/>
    <w:rsid w:val="003B172B"/>
    <w:rsid w:val="003B2082"/>
    <w:rsid w:val="003B4FC4"/>
    <w:rsid w:val="003B5D56"/>
    <w:rsid w:val="003B6744"/>
    <w:rsid w:val="003B79CA"/>
    <w:rsid w:val="003C01F8"/>
    <w:rsid w:val="003C26D7"/>
    <w:rsid w:val="003C5C62"/>
    <w:rsid w:val="003C7475"/>
    <w:rsid w:val="003C7D2E"/>
    <w:rsid w:val="003D1303"/>
    <w:rsid w:val="003D14FD"/>
    <w:rsid w:val="003D1862"/>
    <w:rsid w:val="003D36A5"/>
    <w:rsid w:val="003E1A02"/>
    <w:rsid w:val="003E25B0"/>
    <w:rsid w:val="003E2B82"/>
    <w:rsid w:val="003E2ED8"/>
    <w:rsid w:val="003E3CB8"/>
    <w:rsid w:val="003E569B"/>
    <w:rsid w:val="003F1262"/>
    <w:rsid w:val="003F1B76"/>
    <w:rsid w:val="003F3973"/>
    <w:rsid w:val="003F3FB8"/>
    <w:rsid w:val="003F54BA"/>
    <w:rsid w:val="004003EC"/>
    <w:rsid w:val="00401C0C"/>
    <w:rsid w:val="0040731D"/>
    <w:rsid w:val="004076F3"/>
    <w:rsid w:val="00407C70"/>
    <w:rsid w:val="00407DE9"/>
    <w:rsid w:val="00413E89"/>
    <w:rsid w:val="0041662A"/>
    <w:rsid w:val="0042185E"/>
    <w:rsid w:val="00427B4C"/>
    <w:rsid w:val="00427DAA"/>
    <w:rsid w:val="004303E2"/>
    <w:rsid w:val="004330A2"/>
    <w:rsid w:val="00433565"/>
    <w:rsid w:val="00433808"/>
    <w:rsid w:val="004405D7"/>
    <w:rsid w:val="004418AB"/>
    <w:rsid w:val="004426CB"/>
    <w:rsid w:val="004446FA"/>
    <w:rsid w:val="00444AAC"/>
    <w:rsid w:val="00444F95"/>
    <w:rsid w:val="0044652D"/>
    <w:rsid w:val="00446B48"/>
    <w:rsid w:val="004504DE"/>
    <w:rsid w:val="00450CD6"/>
    <w:rsid w:val="00450F6C"/>
    <w:rsid w:val="004527FA"/>
    <w:rsid w:val="004539CC"/>
    <w:rsid w:val="00455A55"/>
    <w:rsid w:val="00461F69"/>
    <w:rsid w:val="00462ACD"/>
    <w:rsid w:val="0046366C"/>
    <w:rsid w:val="004651E0"/>
    <w:rsid w:val="00465D46"/>
    <w:rsid w:val="00466FE5"/>
    <w:rsid w:val="00467C5D"/>
    <w:rsid w:val="00470C34"/>
    <w:rsid w:val="00471390"/>
    <w:rsid w:val="00474AC5"/>
    <w:rsid w:val="00474BC8"/>
    <w:rsid w:val="00481B1B"/>
    <w:rsid w:val="004902E0"/>
    <w:rsid w:val="00490D40"/>
    <w:rsid w:val="00494A1A"/>
    <w:rsid w:val="00497525"/>
    <w:rsid w:val="004A09F3"/>
    <w:rsid w:val="004A0C0F"/>
    <w:rsid w:val="004B3117"/>
    <w:rsid w:val="004B6919"/>
    <w:rsid w:val="004C0D99"/>
    <w:rsid w:val="004C1414"/>
    <w:rsid w:val="004C1DD3"/>
    <w:rsid w:val="004C2618"/>
    <w:rsid w:val="004C3473"/>
    <w:rsid w:val="004C3DCE"/>
    <w:rsid w:val="004C521D"/>
    <w:rsid w:val="004C7B51"/>
    <w:rsid w:val="004D52BB"/>
    <w:rsid w:val="004E057A"/>
    <w:rsid w:val="004E3107"/>
    <w:rsid w:val="004E438E"/>
    <w:rsid w:val="004E43FA"/>
    <w:rsid w:val="004E4AFA"/>
    <w:rsid w:val="004E5066"/>
    <w:rsid w:val="004E70CD"/>
    <w:rsid w:val="004F4A4F"/>
    <w:rsid w:val="00500CC0"/>
    <w:rsid w:val="00501FE9"/>
    <w:rsid w:val="005032B9"/>
    <w:rsid w:val="0050385C"/>
    <w:rsid w:val="00503E1C"/>
    <w:rsid w:val="00505816"/>
    <w:rsid w:val="00507DF0"/>
    <w:rsid w:val="00511410"/>
    <w:rsid w:val="00511BF9"/>
    <w:rsid w:val="0051435E"/>
    <w:rsid w:val="00515101"/>
    <w:rsid w:val="00515340"/>
    <w:rsid w:val="005161BE"/>
    <w:rsid w:val="0051650D"/>
    <w:rsid w:val="005168C6"/>
    <w:rsid w:val="005179A4"/>
    <w:rsid w:val="00520142"/>
    <w:rsid w:val="00520B5D"/>
    <w:rsid w:val="00525868"/>
    <w:rsid w:val="005263A2"/>
    <w:rsid w:val="00527631"/>
    <w:rsid w:val="00530836"/>
    <w:rsid w:val="00531338"/>
    <w:rsid w:val="005316CE"/>
    <w:rsid w:val="00532636"/>
    <w:rsid w:val="00533896"/>
    <w:rsid w:val="00533FE4"/>
    <w:rsid w:val="00534191"/>
    <w:rsid w:val="00535629"/>
    <w:rsid w:val="0053578E"/>
    <w:rsid w:val="005364A5"/>
    <w:rsid w:val="005373D5"/>
    <w:rsid w:val="00537EFD"/>
    <w:rsid w:val="00545372"/>
    <w:rsid w:val="005462D7"/>
    <w:rsid w:val="005466F3"/>
    <w:rsid w:val="005471ED"/>
    <w:rsid w:val="005519B4"/>
    <w:rsid w:val="005523D7"/>
    <w:rsid w:val="00553C46"/>
    <w:rsid w:val="00554A07"/>
    <w:rsid w:val="005551E8"/>
    <w:rsid w:val="00564033"/>
    <w:rsid w:val="005643E7"/>
    <w:rsid w:val="005645F8"/>
    <w:rsid w:val="00564E38"/>
    <w:rsid w:val="00565149"/>
    <w:rsid w:val="00567B2A"/>
    <w:rsid w:val="005726CA"/>
    <w:rsid w:val="00573B93"/>
    <w:rsid w:val="00574870"/>
    <w:rsid w:val="0057495E"/>
    <w:rsid w:val="00575897"/>
    <w:rsid w:val="0057590E"/>
    <w:rsid w:val="005828CD"/>
    <w:rsid w:val="00584330"/>
    <w:rsid w:val="0059001C"/>
    <w:rsid w:val="00590184"/>
    <w:rsid w:val="00591117"/>
    <w:rsid w:val="00591631"/>
    <w:rsid w:val="00591EAB"/>
    <w:rsid w:val="005963AC"/>
    <w:rsid w:val="0059769B"/>
    <w:rsid w:val="00597ADD"/>
    <w:rsid w:val="005A01C2"/>
    <w:rsid w:val="005A0930"/>
    <w:rsid w:val="005A128A"/>
    <w:rsid w:val="005A14DB"/>
    <w:rsid w:val="005A2402"/>
    <w:rsid w:val="005A58AE"/>
    <w:rsid w:val="005A5EE0"/>
    <w:rsid w:val="005A7352"/>
    <w:rsid w:val="005B1B26"/>
    <w:rsid w:val="005B2D13"/>
    <w:rsid w:val="005B4976"/>
    <w:rsid w:val="005B4CF7"/>
    <w:rsid w:val="005B53EE"/>
    <w:rsid w:val="005B5833"/>
    <w:rsid w:val="005B6DFE"/>
    <w:rsid w:val="005C029C"/>
    <w:rsid w:val="005C0AF7"/>
    <w:rsid w:val="005C350A"/>
    <w:rsid w:val="005C3602"/>
    <w:rsid w:val="005C40F0"/>
    <w:rsid w:val="005C68BE"/>
    <w:rsid w:val="005C6988"/>
    <w:rsid w:val="005D0A21"/>
    <w:rsid w:val="005D27F9"/>
    <w:rsid w:val="005D302B"/>
    <w:rsid w:val="005D4BD1"/>
    <w:rsid w:val="005D73C6"/>
    <w:rsid w:val="005E076D"/>
    <w:rsid w:val="005E323E"/>
    <w:rsid w:val="005E46E5"/>
    <w:rsid w:val="005E4B6C"/>
    <w:rsid w:val="005E5234"/>
    <w:rsid w:val="005E5AFF"/>
    <w:rsid w:val="005E7086"/>
    <w:rsid w:val="005F0A53"/>
    <w:rsid w:val="005F1411"/>
    <w:rsid w:val="005F62C1"/>
    <w:rsid w:val="005F78B4"/>
    <w:rsid w:val="00600D1C"/>
    <w:rsid w:val="0060142B"/>
    <w:rsid w:val="00606EFB"/>
    <w:rsid w:val="006072D4"/>
    <w:rsid w:val="00611E58"/>
    <w:rsid w:val="0061266D"/>
    <w:rsid w:val="00615D84"/>
    <w:rsid w:val="00620603"/>
    <w:rsid w:val="00622D6E"/>
    <w:rsid w:val="006255E1"/>
    <w:rsid w:val="00625814"/>
    <w:rsid w:val="00626426"/>
    <w:rsid w:val="006309A0"/>
    <w:rsid w:val="006348DD"/>
    <w:rsid w:val="0063566A"/>
    <w:rsid w:val="0063641A"/>
    <w:rsid w:val="006444CE"/>
    <w:rsid w:val="00645D8E"/>
    <w:rsid w:val="00652B80"/>
    <w:rsid w:val="00652FDD"/>
    <w:rsid w:val="006552B7"/>
    <w:rsid w:val="006570C6"/>
    <w:rsid w:val="006575D1"/>
    <w:rsid w:val="0066055E"/>
    <w:rsid w:val="0066111B"/>
    <w:rsid w:val="00664804"/>
    <w:rsid w:val="0066512C"/>
    <w:rsid w:val="006661CA"/>
    <w:rsid w:val="006662D9"/>
    <w:rsid w:val="00677EE5"/>
    <w:rsid w:val="00680483"/>
    <w:rsid w:val="00681A8D"/>
    <w:rsid w:val="00682778"/>
    <w:rsid w:val="00685E7C"/>
    <w:rsid w:val="00692359"/>
    <w:rsid w:val="00692948"/>
    <w:rsid w:val="006933CE"/>
    <w:rsid w:val="006A291A"/>
    <w:rsid w:val="006A3E10"/>
    <w:rsid w:val="006A4DFA"/>
    <w:rsid w:val="006A51D6"/>
    <w:rsid w:val="006A52EB"/>
    <w:rsid w:val="006A54DF"/>
    <w:rsid w:val="006A6BC4"/>
    <w:rsid w:val="006B1C88"/>
    <w:rsid w:val="006B22B0"/>
    <w:rsid w:val="006B5EA5"/>
    <w:rsid w:val="006C0A0C"/>
    <w:rsid w:val="006C0FDF"/>
    <w:rsid w:val="006C69AA"/>
    <w:rsid w:val="006C7071"/>
    <w:rsid w:val="006D3AB9"/>
    <w:rsid w:val="006D488D"/>
    <w:rsid w:val="006D5E9E"/>
    <w:rsid w:val="006D6600"/>
    <w:rsid w:val="006E1BCE"/>
    <w:rsid w:val="006F0E64"/>
    <w:rsid w:val="006F1FF6"/>
    <w:rsid w:val="006F2DDB"/>
    <w:rsid w:val="006F496B"/>
    <w:rsid w:val="006F72B5"/>
    <w:rsid w:val="006F73A5"/>
    <w:rsid w:val="00700177"/>
    <w:rsid w:val="0070367C"/>
    <w:rsid w:val="007075FD"/>
    <w:rsid w:val="00714D0E"/>
    <w:rsid w:val="0071697F"/>
    <w:rsid w:val="00717F9A"/>
    <w:rsid w:val="00721632"/>
    <w:rsid w:val="00723521"/>
    <w:rsid w:val="00731B76"/>
    <w:rsid w:val="00734214"/>
    <w:rsid w:val="00734882"/>
    <w:rsid w:val="00736ACB"/>
    <w:rsid w:val="007415E3"/>
    <w:rsid w:val="007427BD"/>
    <w:rsid w:val="00742ABE"/>
    <w:rsid w:val="007453B1"/>
    <w:rsid w:val="00745E1E"/>
    <w:rsid w:val="0074727C"/>
    <w:rsid w:val="0075276B"/>
    <w:rsid w:val="00752C79"/>
    <w:rsid w:val="00752CD6"/>
    <w:rsid w:val="00754CDA"/>
    <w:rsid w:val="007560C3"/>
    <w:rsid w:val="00760835"/>
    <w:rsid w:val="00760C86"/>
    <w:rsid w:val="00760F99"/>
    <w:rsid w:val="00761C90"/>
    <w:rsid w:val="00764CE9"/>
    <w:rsid w:val="00765485"/>
    <w:rsid w:val="00772095"/>
    <w:rsid w:val="00773EB6"/>
    <w:rsid w:val="00774FFC"/>
    <w:rsid w:val="00777C67"/>
    <w:rsid w:val="007810A9"/>
    <w:rsid w:val="0078147E"/>
    <w:rsid w:val="00782B6F"/>
    <w:rsid w:val="00783059"/>
    <w:rsid w:val="007836F2"/>
    <w:rsid w:val="00790C31"/>
    <w:rsid w:val="007969DC"/>
    <w:rsid w:val="00797660"/>
    <w:rsid w:val="007976F2"/>
    <w:rsid w:val="007A18F5"/>
    <w:rsid w:val="007A26C4"/>
    <w:rsid w:val="007A30EA"/>
    <w:rsid w:val="007A6772"/>
    <w:rsid w:val="007B3BAC"/>
    <w:rsid w:val="007B3BCA"/>
    <w:rsid w:val="007B5C8E"/>
    <w:rsid w:val="007B5E30"/>
    <w:rsid w:val="007B631C"/>
    <w:rsid w:val="007C5095"/>
    <w:rsid w:val="007C5973"/>
    <w:rsid w:val="007C5B30"/>
    <w:rsid w:val="007C6996"/>
    <w:rsid w:val="007C6ACA"/>
    <w:rsid w:val="007D24C1"/>
    <w:rsid w:val="007D2E19"/>
    <w:rsid w:val="007D364A"/>
    <w:rsid w:val="007D3E9C"/>
    <w:rsid w:val="007D4229"/>
    <w:rsid w:val="007D69B3"/>
    <w:rsid w:val="007E0F8E"/>
    <w:rsid w:val="007E1255"/>
    <w:rsid w:val="007E3007"/>
    <w:rsid w:val="007F0323"/>
    <w:rsid w:val="007F0E24"/>
    <w:rsid w:val="007F1E2E"/>
    <w:rsid w:val="007F24D4"/>
    <w:rsid w:val="007F2DB3"/>
    <w:rsid w:val="007F2FFF"/>
    <w:rsid w:val="007F39BA"/>
    <w:rsid w:val="007F5A17"/>
    <w:rsid w:val="007F6954"/>
    <w:rsid w:val="007F76C8"/>
    <w:rsid w:val="008048D2"/>
    <w:rsid w:val="00805D96"/>
    <w:rsid w:val="00805E83"/>
    <w:rsid w:val="008071C1"/>
    <w:rsid w:val="0081130F"/>
    <w:rsid w:val="00814453"/>
    <w:rsid w:val="008161C2"/>
    <w:rsid w:val="0081773D"/>
    <w:rsid w:val="008178FF"/>
    <w:rsid w:val="00820A81"/>
    <w:rsid w:val="00822240"/>
    <w:rsid w:val="00822325"/>
    <w:rsid w:val="0082519C"/>
    <w:rsid w:val="00827E4B"/>
    <w:rsid w:val="00830870"/>
    <w:rsid w:val="00831E21"/>
    <w:rsid w:val="00836559"/>
    <w:rsid w:val="00837695"/>
    <w:rsid w:val="00841828"/>
    <w:rsid w:val="0084236A"/>
    <w:rsid w:val="00843859"/>
    <w:rsid w:val="00844CEE"/>
    <w:rsid w:val="0084639B"/>
    <w:rsid w:val="00851756"/>
    <w:rsid w:val="008547BF"/>
    <w:rsid w:val="00857D9B"/>
    <w:rsid w:val="008603B5"/>
    <w:rsid w:val="008612D1"/>
    <w:rsid w:val="00861D49"/>
    <w:rsid w:val="0086205F"/>
    <w:rsid w:val="00862E0E"/>
    <w:rsid w:val="00865812"/>
    <w:rsid w:val="00870615"/>
    <w:rsid w:val="00870A99"/>
    <w:rsid w:val="008730BA"/>
    <w:rsid w:val="0087387C"/>
    <w:rsid w:val="0087394B"/>
    <w:rsid w:val="00876A54"/>
    <w:rsid w:val="0087785E"/>
    <w:rsid w:val="00877D14"/>
    <w:rsid w:val="0088003F"/>
    <w:rsid w:val="008809CE"/>
    <w:rsid w:val="00887987"/>
    <w:rsid w:val="008906E4"/>
    <w:rsid w:val="00890A28"/>
    <w:rsid w:val="008937BF"/>
    <w:rsid w:val="00893E0B"/>
    <w:rsid w:val="00896D02"/>
    <w:rsid w:val="008A1F24"/>
    <w:rsid w:val="008A3A99"/>
    <w:rsid w:val="008A6669"/>
    <w:rsid w:val="008A7EF2"/>
    <w:rsid w:val="008B0814"/>
    <w:rsid w:val="008C1784"/>
    <w:rsid w:val="008C3BBE"/>
    <w:rsid w:val="008C6469"/>
    <w:rsid w:val="008C6852"/>
    <w:rsid w:val="008C696F"/>
    <w:rsid w:val="008C6F4D"/>
    <w:rsid w:val="008D1E1E"/>
    <w:rsid w:val="008D63B9"/>
    <w:rsid w:val="008D6565"/>
    <w:rsid w:val="008E07FD"/>
    <w:rsid w:val="008E18C4"/>
    <w:rsid w:val="008E1BF8"/>
    <w:rsid w:val="008E1C71"/>
    <w:rsid w:val="008E22B3"/>
    <w:rsid w:val="008E379A"/>
    <w:rsid w:val="008E6C62"/>
    <w:rsid w:val="008E6C93"/>
    <w:rsid w:val="008E6FB7"/>
    <w:rsid w:val="008E78FE"/>
    <w:rsid w:val="008F0AE4"/>
    <w:rsid w:val="008F1D7A"/>
    <w:rsid w:val="008F27F2"/>
    <w:rsid w:val="008F38FF"/>
    <w:rsid w:val="00900B2B"/>
    <w:rsid w:val="009014B4"/>
    <w:rsid w:val="009019F7"/>
    <w:rsid w:val="0090240B"/>
    <w:rsid w:val="00902836"/>
    <w:rsid w:val="00905F1B"/>
    <w:rsid w:val="009064B9"/>
    <w:rsid w:val="00906FE3"/>
    <w:rsid w:val="0091098F"/>
    <w:rsid w:val="00915032"/>
    <w:rsid w:val="00915C16"/>
    <w:rsid w:val="00917B4A"/>
    <w:rsid w:val="00923632"/>
    <w:rsid w:val="009240FF"/>
    <w:rsid w:val="009248E9"/>
    <w:rsid w:val="00927776"/>
    <w:rsid w:val="00931257"/>
    <w:rsid w:val="009343EC"/>
    <w:rsid w:val="009348F9"/>
    <w:rsid w:val="00941992"/>
    <w:rsid w:val="00944F74"/>
    <w:rsid w:val="0094724F"/>
    <w:rsid w:val="00947361"/>
    <w:rsid w:val="00952B91"/>
    <w:rsid w:val="0095300E"/>
    <w:rsid w:val="00953220"/>
    <w:rsid w:val="00953FD4"/>
    <w:rsid w:val="00954432"/>
    <w:rsid w:val="00960172"/>
    <w:rsid w:val="00960ACB"/>
    <w:rsid w:val="00973596"/>
    <w:rsid w:val="00974068"/>
    <w:rsid w:val="00984F48"/>
    <w:rsid w:val="009973EF"/>
    <w:rsid w:val="0099773D"/>
    <w:rsid w:val="009A0B63"/>
    <w:rsid w:val="009A0DAB"/>
    <w:rsid w:val="009A7FAD"/>
    <w:rsid w:val="009B0320"/>
    <w:rsid w:val="009B089A"/>
    <w:rsid w:val="009B1B92"/>
    <w:rsid w:val="009B28D6"/>
    <w:rsid w:val="009B435C"/>
    <w:rsid w:val="009B650C"/>
    <w:rsid w:val="009C35A2"/>
    <w:rsid w:val="009C607B"/>
    <w:rsid w:val="009D0673"/>
    <w:rsid w:val="009D185F"/>
    <w:rsid w:val="009D3700"/>
    <w:rsid w:val="009D5021"/>
    <w:rsid w:val="009D5731"/>
    <w:rsid w:val="009E06A7"/>
    <w:rsid w:val="009E0D6C"/>
    <w:rsid w:val="009E2369"/>
    <w:rsid w:val="009E2FEC"/>
    <w:rsid w:val="009E3A62"/>
    <w:rsid w:val="009E42E5"/>
    <w:rsid w:val="009E7ADA"/>
    <w:rsid w:val="009E7F9C"/>
    <w:rsid w:val="009F236F"/>
    <w:rsid w:val="009F5C73"/>
    <w:rsid w:val="00A0254A"/>
    <w:rsid w:val="00A02589"/>
    <w:rsid w:val="00A03081"/>
    <w:rsid w:val="00A0574D"/>
    <w:rsid w:val="00A06EA5"/>
    <w:rsid w:val="00A160BA"/>
    <w:rsid w:val="00A207C6"/>
    <w:rsid w:val="00A20A35"/>
    <w:rsid w:val="00A21701"/>
    <w:rsid w:val="00A219DA"/>
    <w:rsid w:val="00A21EFD"/>
    <w:rsid w:val="00A2785A"/>
    <w:rsid w:val="00A27B34"/>
    <w:rsid w:val="00A31858"/>
    <w:rsid w:val="00A31F0F"/>
    <w:rsid w:val="00A32231"/>
    <w:rsid w:val="00A32E73"/>
    <w:rsid w:val="00A34B23"/>
    <w:rsid w:val="00A35306"/>
    <w:rsid w:val="00A3697B"/>
    <w:rsid w:val="00A37FEE"/>
    <w:rsid w:val="00A41986"/>
    <w:rsid w:val="00A42A32"/>
    <w:rsid w:val="00A464AA"/>
    <w:rsid w:val="00A5092E"/>
    <w:rsid w:val="00A51EA1"/>
    <w:rsid w:val="00A573FB"/>
    <w:rsid w:val="00A60A53"/>
    <w:rsid w:val="00A62358"/>
    <w:rsid w:val="00A67774"/>
    <w:rsid w:val="00A67F1D"/>
    <w:rsid w:val="00A733D0"/>
    <w:rsid w:val="00A74593"/>
    <w:rsid w:val="00A755C0"/>
    <w:rsid w:val="00A75A82"/>
    <w:rsid w:val="00A81F88"/>
    <w:rsid w:val="00A848EA"/>
    <w:rsid w:val="00A8708F"/>
    <w:rsid w:val="00A90B08"/>
    <w:rsid w:val="00A9312E"/>
    <w:rsid w:val="00A94644"/>
    <w:rsid w:val="00A947E6"/>
    <w:rsid w:val="00A95EFD"/>
    <w:rsid w:val="00AA0A6C"/>
    <w:rsid w:val="00AA122F"/>
    <w:rsid w:val="00AA1FB3"/>
    <w:rsid w:val="00AA3EA6"/>
    <w:rsid w:val="00AA5C45"/>
    <w:rsid w:val="00AB01AD"/>
    <w:rsid w:val="00AB031B"/>
    <w:rsid w:val="00AB08AF"/>
    <w:rsid w:val="00AB323F"/>
    <w:rsid w:val="00AB34D3"/>
    <w:rsid w:val="00AB5892"/>
    <w:rsid w:val="00AB5ABA"/>
    <w:rsid w:val="00AB6985"/>
    <w:rsid w:val="00AC3CB7"/>
    <w:rsid w:val="00AC3E0E"/>
    <w:rsid w:val="00AC5F74"/>
    <w:rsid w:val="00AC61D9"/>
    <w:rsid w:val="00AD241C"/>
    <w:rsid w:val="00AD4510"/>
    <w:rsid w:val="00AD484F"/>
    <w:rsid w:val="00AD528E"/>
    <w:rsid w:val="00AD5943"/>
    <w:rsid w:val="00AD7004"/>
    <w:rsid w:val="00AE0677"/>
    <w:rsid w:val="00AE6E6B"/>
    <w:rsid w:val="00AF204B"/>
    <w:rsid w:val="00AF375D"/>
    <w:rsid w:val="00AF6B9C"/>
    <w:rsid w:val="00B01DF4"/>
    <w:rsid w:val="00B03DB3"/>
    <w:rsid w:val="00B05F9A"/>
    <w:rsid w:val="00B10D1D"/>
    <w:rsid w:val="00B12015"/>
    <w:rsid w:val="00B12E31"/>
    <w:rsid w:val="00B12EFA"/>
    <w:rsid w:val="00B140DB"/>
    <w:rsid w:val="00B16CB9"/>
    <w:rsid w:val="00B21B6F"/>
    <w:rsid w:val="00B2358A"/>
    <w:rsid w:val="00B27FE7"/>
    <w:rsid w:val="00B3108E"/>
    <w:rsid w:val="00B310F1"/>
    <w:rsid w:val="00B31839"/>
    <w:rsid w:val="00B339B2"/>
    <w:rsid w:val="00B34C62"/>
    <w:rsid w:val="00B40E7E"/>
    <w:rsid w:val="00B41917"/>
    <w:rsid w:val="00B439BD"/>
    <w:rsid w:val="00B45A7B"/>
    <w:rsid w:val="00B46B42"/>
    <w:rsid w:val="00B4755D"/>
    <w:rsid w:val="00B47E11"/>
    <w:rsid w:val="00B51666"/>
    <w:rsid w:val="00B5232F"/>
    <w:rsid w:val="00B5297B"/>
    <w:rsid w:val="00B54A4A"/>
    <w:rsid w:val="00B54AAE"/>
    <w:rsid w:val="00B55CC0"/>
    <w:rsid w:val="00B56644"/>
    <w:rsid w:val="00B60781"/>
    <w:rsid w:val="00B6121B"/>
    <w:rsid w:val="00B63432"/>
    <w:rsid w:val="00B6466B"/>
    <w:rsid w:val="00B65513"/>
    <w:rsid w:val="00B660E5"/>
    <w:rsid w:val="00B704BA"/>
    <w:rsid w:val="00B7206E"/>
    <w:rsid w:val="00B7523C"/>
    <w:rsid w:val="00B76FEA"/>
    <w:rsid w:val="00B77383"/>
    <w:rsid w:val="00B77D24"/>
    <w:rsid w:val="00B80382"/>
    <w:rsid w:val="00B82D7A"/>
    <w:rsid w:val="00B8416E"/>
    <w:rsid w:val="00B8464E"/>
    <w:rsid w:val="00B8496B"/>
    <w:rsid w:val="00B85F6C"/>
    <w:rsid w:val="00B87E34"/>
    <w:rsid w:val="00B9005A"/>
    <w:rsid w:val="00B91A47"/>
    <w:rsid w:val="00B92D09"/>
    <w:rsid w:val="00B979AB"/>
    <w:rsid w:val="00BA0615"/>
    <w:rsid w:val="00BA2EBD"/>
    <w:rsid w:val="00BA561B"/>
    <w:rsid w:val="00BA5DB2"/>
    <w:rsid w:val="00BA6062"/>
    <w:rsid w:val="00BA708B"/>
    <w:rsid w:val="00BB1B09"/>
    <w:rsid w:val="00BB20E3"/>
    <w:rsid w:val="00BB2717"/>
    <w:rsid w:val="00BB2BCA"/>
    <w:rsid w:val="00BB34F8"/>
    <w:rsid w:val="00BB76D0"/>
    <w:rsid w:val="00BC08F8"/>
    <w:rsid w:val="00BC186E"/>
    <w:rsid w:val="00BC2416"/>
    <w:rsid w:val="00BC2988"/>
    <w:rsid w:val="00BC57A8"/>
    <w:rsid w:val="00BD1EC1"/>
    <w:rsid w:val="00BD2581"/>
    <w:rsid w:val="00BD4658"/>
    <w:rsid w:val="00BD5D5F"/>
    <w:rsid w:val="00BD779B"/>
    <w:rsid w:val="00BE023E"/>
    <w:rsid w:val="00BE1C7F"/>
    <w:rsid w:val="00BE6877"/>
    <w:rsid w:val="00BF162A"/>
    <w:rsid w:val="00BF184D"/>
    <w:rsid w:val="00BF216E"/>
    <w:rsid w:val="00BF30C3"/>
    <w:rsid w:val="00BF3A84"/>
    <w:rsid w:val="00BF5FB0"/>
    <w:rsid w:val="00BF6E37"/>
    <w:rsid w:val="00C01BC0"/>
    <w:rsid w:val="00C01EFA"/>
    <w:rsid w:val="00C03EAD"/>
    <w:rsid w:val="00C069FB"/>
    <w:rsid w:val="00C077CA"/>
    <w:rsid w:val="00C07EB0"/>
    <w:rsid w:val="00C109CB"/>
    <w:rsid w:val="00C13055"/>
    <w:rsid w:val="00C144E9"/>
    <w:rsid w:val="00C22FAF"/>
    <w:rsid w:val="00C235C1"/>
    <w:rsid w:val="00C238C4"/>
    <w:rsid w:val="00C3115A"/>
    <w:rsid w:val="00C34B77"/>
    <w:rsid w:val="00C377AB"/>
    <w:rsid w:val="00C43EBA"/>
    <w:rsid w:val="00C44489"/>
    <w:rsid w:val="00C457F2"/>
    <w:rsid w:val="00C52ACA"/>
    <w:rsid w:val="00C53475"/>
    <w:rsid w:val="00C5435F"/>
    <w:rsid w:val="00C54FD8"/>
    <w:rsid w:val="00C552D1"/>
    <w:rsid w:val="00C57192"/>
    <w:rsid w:val="00C62305"/>
    <w:rsid w:val="00C6512F"/>
    <w:rsid w:val="00C65F53"/>
    <w:rsid w:val="00C66AC7"/>
    <w:rsid w:val="00C7041A"/>
    <w:rsid w:val="00C72A2F"/>
    <w:rsid w:val="00C744F2"/>
    <w:rsid w:val="00C74C0A"/>
    <w:rsid w:val="00C74E02"/>
    <w:rsid w:val="00C763F1"/>
    <w:rsid w:val="00C76B18"/>
    <w:rsid w:val="00C76F75"/>
    <w:rsid w:val="00C84EC1"/>
    <w:rsid w:val="00C85E66"/>
    <w:rsid w:val="00C86681"/>
    <w:rsid w:val="00C876C1"/>
    <w:rsid w:val="00C95D3E"/>
    <w:rsid w:val="00CA05A2"/>
    <w:rsid w:val="00CA1B2B"/>
    <w:rsid w:val="00CA2858"/>
    <w:rsid w:val="00CA45B6"/>
    <w:rsid w:val="00CA4A72"/>
    <w:rsid w:val="00CA58FC"/>
    <w:rsid w:val="00CA5E75"/>
    <w:rsid w:val="00CB0C3C"/>
    <w:rsid w:val="00CB41DA"/>
    <w:rsid w:val="00CC415E"/>
    <w:rsid w:val="00CC4D02"/>
    <w:rsid w:val="00CC6B4B"/>
    <w:rsid w:val="00CC7BA8"/>
    <w:rsid w:val="00CD3AEC"/>
    <w:rsid w:val="00CD4CC9"/>
    <w:rsid w:val="00CE16EF"/>
    <w:rsid w:val="00CE1F6E"/>
    <w:rsid w:val="00CE3828"/>
    <w:rsid w:val="00CE5052"/>
    <w:rsid w:val="00CE7AF2"/>
    <w:rsid w:val="00CF106B"/>
    <w:rsid w:val="00CF166C"/>
    <w:rsid w:val="00CF1CB0"/>
    <w:rsid w:val="00D00769"/>
    <w:rsid w:val="00D021E7"/>
    <w:rsid w:val="00D04ACB"/>
    <w:rsid w:val="00D07DB0"/>
    <w:rsid w:val="00D10DE4"/>
    <w:rsid w:val="00D12CD3"/>
    <w:rsid w:val="00D13339"/>
    <w:rsid w:val="00D158E9"/>
    <w:rsid w:val="00D17E4C"/>
    <w:rsid w:val="00D24905"/>
    <w:rsid w:val="00D24E4F"/>
    <w:rsid w:val="00D271A4"/>
    <w:rsid w:val="00D300AC"/>
    <w:rsid w:val="00D322EA"/>
    <w:rsid w:val="00D3245C"/>
    <w:rsid w:val="00D36249"/>
    <w:rsid w:val="00D375AA"/>
    <w:rsid w:val="00D406EE"/>
    <w:rsid w:val="00D46149"/>
    <w:rsid w:val="00D4716C"/>
    <w:rsid w:val="00D519AD"/>
    <w:rsid w:val="00D51A16"/>
    <w:rsid w:val="00D5521F"/>
    <w:rsid w:val="00D5568C"/>
    <w:rsid w:val="00D60E8E"/>
    <w:rsid w:val="00D63C6A"/>
    <w:rsid w:val="00D64517"/>
    <w:rsid w:val="00D65FCB"/>
    <w:rsid w:val="00D7332F"/>
    <w:rsid w:val="00D74B55"/>
    <w:rsid w:val="00D751B8"/>
    <w:rsid w:val="00D7660E"/>
    <w:rsid w:val="00D77812"/>
    <w:rsid w:val="00D84227"/>
    <w:rsid w:val="00D867D8"/>
    <w:rsid w:val="00D875C4"/>
    <w:rsid w:val="00D9055C"/>
    <w:rsid w:val="00D93ED2"/>
    <w:rsid w:val="00D9424D"/>
    <w:rsid w:val="00DA0250"/>
    <w:rsid w:val="00DA1957"/>
    <w:rsid w:val="00DA2190"/>
    <w:rsid w:val="00DA2590"/>
    <w:rsid w:val="00DA2986"/>
    <w:rsid w:val="00DA5E5E"/>
    <w:rsid w:val="00DA6076"/>
    <w:rsid w:val="00DA6B3A"/>
    <w:rsid w:val="00DA6C32"/>
    <w:rsid w:val="00DA79AE"/>
    <w:rsid w:val="00DA7D50"/>
    <w:rsid w:val="00DB1898"/>
    <w:rsid w:val="00DB3EF9"/>
    <w:rsid w:val="00DB6F15"/>
    <w:rsid w:val="00DC10CD"/>
    <w:rsid w:val="00DC1480"/>
    <w:rsid w:val="00DC2312"/>
    <w:rsid w:val="00DC2938"/>
    <w:rsid w:val="00DC459B"/>
    <w:rsid w:val="00DC61E8"/>
    <w:rsid w:val="00DC6B1E"/>
    <w:rsid w:val="00DD095E"/>
    <w:rsid w:val="00DD4E81"/>
    <w:rsid w:val="00DD5EDA"/>
    <w:rsid w:val="00DD5F8F"/>
    <w:rsid w:val="00DD6EDF"/>
    <w:rsid w:val="00DE09E3"/>
    <w:rsid w:val="00DE1025"/>
    <w:rsid w:val="00DE297E"/>
    <w:rsid w:val="00DE499B"/>
    <w:rsid w:val="00DE5545"/>
    <w:rsid w:val="00DF110A"/>
    <w:rsid w:val="00DF1443"/>
    <w:rsid w:val="00DF2573"/>
    <w:rsid w:val="00DF45F0"/>
    <w:rsid w:val="00DF482C"/>
    <w:rsid w:val="00DF4F80"/>
    <w:rsid w:val="00DF6657"/>
    <w:rsid w:val="00E04BC1"/>
    <w:rsid w:val="00E0576B"/>
    <w:rsid w:val="00E057C5"/>
    <w:rsid w:val="00E0730D"/>
    <w:rsid w:val="00E07B76"/>
    <w:rsid w:val="00E1061E"/>
    <w:rsid w:val="00E119E6"/>
    <w:rsid w:val="00E14F7A"/>
    <w:rsid w:val="00E15974"/>
    <w:rsid w:val="00E20234"/>
    <w:rsid w:val="00E228B0"/>
    <w:rsid w:val="00E234B2"/>
    <w:rsid w:val="00E23500"/>
    <w:rsid w:val="00E262B2"/>
    <w:rsid w:val="00E27BA8"/>
    <w:rsid w:val="00E30993"/>
    <w:rsid w:val="00E30D43"/>
    <w:rsid w:val="00E33C7F"/>
    <w:rsid w:val="00E417CB"/>
    <w:rsid w:val="00E459BD"/>
    <w:rsid w:val="00E473B6"/>
    <w:rsid w:val="00E478D0"/>
    <w:rsid w:val="00E47E10"/>
    <w:rsid w:val="00E5058D"/>
    <w:rsid w:val="00E509C3"/>
    <w:rsid w:val="00E50D32"/>
    <w:rsid w:val="00E53A05"/>
    <w:rsid w:val="00E55B43"/>
    <w:rsid w:val="00E609E7"/>
    <w:rsid w:val="00E60E88"/>
    <w:rsid w:val="00E60F72"/>
    <w:rsid w:val="00E676D9"/>
    <w:rsid w:val="00E714A5"/>
    <w:rsid w:val="00E737F9"/>
    <w:rsid w:val="00E73FE3"/>
    <w:rsid w:val="00E77A00"/>
    <w:rsid w:val="00E823CF"/>
    <w:rsid w:val="00E84A55"/>
    <w:rsid w:val="00E84C43"/>
    <w:rsid w:val="00E84DA3"/>
    <w:rsid w:val="00E8576F"/>
    <w:rsid w:val="00E85E69"/>
    <w:rsid w:val="00E86A50"/>
    <w:rsid w:val="00E90489"/>
    <w:rsid w:val="00E913B9"/>
    <w:rsid w:val="00E9345A"/>
    <w:rsid w:val="00E94B6F"/>
    <w:rsid w:val="00EA2D9B"/>
    <w:rsid w:val="00EA494D"/>
    <w:rsid w:val="00EA4CCA"/>
    <w:rsid w:val="00EB0E73"/>
    <w:rsid w:val="00EB2ADD"/>
    <w:rsid w:val="00EB377F"/>
    <w:rsid w:val="00EB37EA"/>
    <w:rsid w:val="00EB6431"/>
    <w:rsid w:val="00ED097D"/>
    <w:rsid w:val="00ED0985"/>
    <w:rsid w:val="00ED30D9"/>
    <w:rsid w:val="00ED3D45"/>
    <w:rsid w:val="00EE07CB"/>
    <w:rsid w:val="00EE24F8"/>
    <w:rsid w:val="00EE51D5"/>
    <w:rsid w:val="00EE57D1"/>
    <w:rsid w:val="00EE62C0"/>
    <w:rsid w:val="00EE797F"/>
    <w:rsid w:val="00EE7C1F"/>
    <w:rsid w:val="00EF06EA"/>
    <w:rsid w:val="00EF2108"/>
    <w:rsid w:val="00EF23B0"/>
    <w:rsid w:val="00EF31C3"/>
    <w:rsid w:val="00EF4459"/>
    <w:rsid w:val="00EF7A4D"/>
    <w:rsid w:val="00F0471B"/>
    <w:rsid w:val="00F1059C"/>
    <w:rsid w:val="00F11EB5"/>
    <w:rsid w:val="00F12154"/>
    <w:rsid w:val="00F1634F"/>
    <w:rsid w:val="00F1668A"/>
    <w:rsid w:val="00F17D67"/>
    <w:rsid w:val="00F20F5F"/>
    <w:rsid w:val="00F234BC"/>
    <w:rsid w:val="00F244B3"/>
    <w:rsid w:val="00F25A6B"/>
    <w:rsid w:val="00F25F25"/>
    <w:rsid w:val="00F3453E"/>
    <w:rsid w:val="00F36C4F"/>
    <w:rsid w:val="00F36F8A"/>
    <w:rsid w:val="00F36F95"/>
    <w:rsid w:val="00F420C4"/>
    <w:rsid w:val="00F425D3"/>
    <w:rsid w:val="00F43F74"/>
    <w:rsid w:val="00F4699F"/>
    <w:rsid w:val="00F50C6B"/>
    <w:rsid w:val="00F5188B"/>
    <w:rsid w:val="00F530DD"/>
    <w:rsid w:val="00F5340D"/>
    <w:rsid w:val="00F54A21"/>
    <w:rsid w:val="00F550E4"/>
    <w:rsid w:val="00F55E45"/>
    <w:rsid w:val="00F561FB"/>
    <w:rsid w:val="00F56239"/>
    <w:rsid w:val="00F57F09"/>
    <w:rsid w:val="00F600C2"/>
    <w:rsid w:val="00F62C97"/>
    <w:rsid w:val="00F63237"/>
    <w:rsid w:val="00F65285"/>
    <w:rsid w:val="00F67DB6"/>
    <w:rsid w:val="00F67EC4"/>
    <w:rsid w:val="00F70010"/>
    <w:rsid w:val="00F702EE"/>
    <w:rsid w:val="00F7079B"/>
    <w:rsid w:val="00F724A6"/>
    <w:rsid w:val="00F75F02"/>
    <w:rsid w:val="00F75FE2"/>
    <w:rsid w:val="00F76CA9"/>
    <w:rsid w:val="00F77075"/>
    <w:rsid w:val="00F80167"/>
    <w:rsid w:val="00F81C33"/>
    <w:rsid w:val="00F848F0"/>
    <w:rsid w:val="00F84DBB"/>
    <w:rsid w:val="00F8571D"/>
    <w:rsid w:val="00F86782"/>
    <w:rsid w:val="00F86BB6"/>
    <w:rsid w:val="00F86C8E"/>
    <w:rsid w:val="00F8748C"/>
    <w:rsid w:val="00F94704"/>
    <w:rsid w:val="00F94875"/>
    <w:rsid w:val="00F94BF4"/>
    <w:rsid w:val="00F96ED6"/>
    <w:rsid w:val="00FA0DA5"/>
    <w:rsid w:val="00FA5531"/>
    <w:rsid w:val="00FA6AFA"/>
    <w:rsid w:val="00FA7F04"/>
    <w:rsid w:val="00FB3432"/>
    <w:rsid w:val="00FB34DF"/>
    <w:rsid w:val="00FB7865"/>
    <w:rsid w:val="00FC0671"/>
    <w:rsid w:val="00FC1067"/>
    <w:rsid w:val="00FC137F"/>
    <w:rsid w:val="00FC1597"/>
    <w:rsid w:val="00FC2C85"/>
    <w:rsid w:val="00FC4193"/>
    <w:rsid w:val="00FD3A09"/>
    <w:rsid w:val="00FD3EF4"/>
    <w:rsid w:val="00FD6355"/>
    <w:rsid w:val="00FD7EAA"/>
    <w:rsid w:val="00FE1B65"/>
    <w:rsid w:val="00FE2001"/>
    <w:rsid w:val="00FE299D"/>
    <w:rsid w:val="00FE2D41"/>
    <w:rsid w:val="00FE2F35"/>
    <w:rsid w:val="00FE34E1"/>
    <w:rsid w:val="00FE465B"/>
    <w:rsid w:val="00FE4ACD"/>
    <w:rsid w:val="00FE591E"/>
    <w:rsid w:val="00FE62D0"/>
    <w:rsid w:val="00FE6D1E"/>
    <w:rsid w:val="00FE7F33"/>
    <w:rsid w:val="00FF311B"/>
    <w:rsid w:val="00FF33FC"/>
    <w:rsid w:val="00FF3726"/>
    <w:rsid w:val="00FF4058"/>
    <w:rsid w:val="00FF4B7A"/>
    <w:rsid w:val="00FF4FE2"/>
    <w:rsid w:val="00FF66B3"/>
    <w:rsid w:val="00FF6B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colormru v:ext="edit" colors="#e8ede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qFormat/>
    <w:rsid w:val="00D13339"/>
    <w:pPr>
      <w:keepNext/>
      <w:spacing w:before="240" w:after="120"/>
      <w:outlineLvl w:val="0"/>
    </w:pPr>
    <w:rPr>
      <w:rFonts w:cs="Arial"/>
      <w:b/>
      <w:bCs/>
      <w:color w:val="5A0000"/>
      <w:szCs w:val="36"/>
    </w:rPr>
  </w:style>
  <w:style w:type="paragraph" w:styleId="2">
    <w:name w:val="heading 2"/>
    <w:basedOn w:val="a"/>
    <w:next w:val="a"/>
    <w:link w:val="21"/>
    <w:qFormat/>
    <w:rsid w:val="002830F2"/>
    <w:pPr>
      <w:keepNext/>
      <w:outlineLvl w:val="1"/>
    </w:pPr>
    <w:rPr>
      <w:rFonts w:ascii="Arial" w:hAnsi="Arial" w:cs="Arial"/>
      <w:b/>
      <w:bCs/>
      <w:i/>
      <w:color w:val="003300"/>
      <w:sz w:val="28"/>
      <w:szCs w:val="36"/>
    </w:rPr>
  </w:style>
  <w:style w:type="paragraph" w:styleId="3">
    <w:name w:val="heading 3"/>
    <w:basedOn w:val="a"/>
    <w:next w:val="a"/>
    <w:qFormat/>
    <w:rsid w:val="00B47E11"/>
    <w:pPr>
      <w:keepNext/>
      <w:spacing w:before="120" w:after="60" w:line="360" w:lineRule="auto"/>
      <w:outlineLvl w:val="2"/>
    </w:pPr>
    <w:rPr>
      <w:rFonts w:ascii="Arial" w:hAnsi="Arial" w:cs="Arial"/>
      <w:b/>
      <w:bCs/>
      <w:sz w:val="26"/>
      <w:szCs w:val="32"/>
      <w:lang w:bidi="ar-EG"/>
    </w:rPr>
  </w:style>
  <w:style w:type="paragraph" w:styleId="4">
    <w:name w:val="heading 4"/>
    <w:basedOn w:val="a"/>
    <w:next w:val="a"/>
    <w:qFormat/>
    <w:rsid w:val="00B47E11"/>
    <w:pPr>
      <w:keepNext/>
      <w:spacing w:before="60" w:after="60" w:line="360" w:lineRule="auto"/>
      <w:outlineLvl w:val="3"/>
    </w:pPr>
    <w:rPr>
      <w:rFonts w:ascii="Arial" w:hAnsi="Arial" w:cs="Arial"/>
      <w:b/>
      <w:bCs/>
      <w:sz w:val="32"/>
      <w:szCs w:val="28"/>
    </w:rPr>
  </w:style>
  <w:style w:type="paragraph" w:styleId="5">
    <w:name w:val="heading 5"/>
    <w:basedOn w:val="a"/>
    <w:next w:val="a"/>
    <w:qFormat/>
    <w:rsid w:val="00B47E11"/>
    <w:pPr>
      <w:spacing w:before="240" w:after="60"/>
      <w:outlineLvl w:val="4"/>
    </w:pPr>
    <w:rPr>
      <w:b/>
      <w:bCs/>
      <w:i/>
      <w:iCs/>
      <w:sz w:val="26"/>
      <w:szCs w:val="26"/>
      <w:lang w:bidi="ar-EG"/>
    </w:rPr>
  </w:style>
  <w:style w:type="paragraph" w:styleId="6">
    <w:name w:val="heading 6"/>
    <w:basedOn w:val="a"/>
    <w:next w:val="a"/>
    <w:qFormat/>
    <w:rsid w:val="00B47E11"/>
    <w:pPr>
      <w:spacing w:before="240" w:after="60"/>
      <w:outlineLvl w:val="5"/>
    </w:pPr>
    <w:rPr>
      <w:b/>
      <w:bCs/>
      <w:sz w:val="22"/>
      <w:szCs w:val="22"/>
      <w:lang w:bidi="ar-EG"/>
    </w:rPr>
  </w:style>
  <w:style w:type="paragraph" w:styleId="7">
    <w:name w:val="heading 7"/>
    <w:basedOn w:val="a"/>
    <w:next w:val="a"/>
    <w:qFormat/>
    <w:rsid w:val="00B47E11"/>
    <w:pPr>
      <w:keepNext/>
      <w:spacing w:line="480" w:lineRule="auto"/>
      <w:jc w:val="center"/>
      <w:outlineLvl w:val="6"/>
    </w:pPr>
    <w:rPr>
      <w:rFonts w:ascii="Arial" w:hAnsi="Arial" w:cs="Arial"/>
      <w:b/>
      <w:bCs/>
      <w:sz w:val="22"/>
      <w:szCs w:val="22"/>
      <w:u w:val="single"/>
      <w:lang w:bidi="ar-EG"/>
    </w:rPr>
  </w:style>
  <w:style w:type="paragraph" w:styleId="8">
    <w:name w:val="heading 8"/>
    <w:basedOn w:val="a"/>
    <w:next w:val="a"/>
    <w:qFormat/>
    <w:rsid w:val="00B47E11"/>
    <w:pPr>
      <w:keepNext/>
      <w:spacing w:line="480" w:lineRule="auto"/>
      <w:jc w:val="center"/>
      <w:outlineLvl w:val="7"/>
    </w:pPr>
    <w:rPr>
      <w:rFonts w:ascii="Arial" w:hAnsi="Arial" w:cs="Arial"/>
      <w:b/>
      <w:bCs/>
      <w:u w:val="single"/>
      <w:lang w:bidi="ar-EG"/>
    </w:rPr>
  </w:style>
  <w:style w:type="paragraph" w:styleId="9">
    <w:name w:val="heading 9"/>
    <w:basedOn w:val="a"/>
    <w:next w:val="a"/>
    <w:qFormat/>
    <w:rsid w:val="00B47E11"/>
    <w:pPr>
      <w:keepNext/>
      <w:jc w:val="center"/>
      <w:outlineLvl w:val="8"/>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כותרת 2 תו1"/>
    <w:link w:val="2"/>
    <w:rsid w:val="002830F2"/>
    <w:rPr>
      <w:rFonts w:ascii="Arial" w:hAnsi="Arial" w:cs="Arial"/>
      <w:b/>
      <w:bCs/>
      <w:i/>
      <w:color w:val="003300"/>
      <w:sz w:val="28"/>
      <w:szCs w:val="36"/>
    </w:rPr>
  </w:style>
  <w:style w:type="paragraph" w:styleId="a3">
    <w:name w:val="table of figures"/>
    <w:aliases w:val="נינה תרשים"/>
    <w:basedOn w:val="a"/>
    <w:next w:val="a"/>
    <w:autoRedefine/>
    <w:uiPriority w:val="99"/>
    <w:rsid w:val="001F15EE"/>
    <w:pPr>
      <w:tabs>
        <w:tab w:val="right" w:leader="dot" w:pos="9628"/>
      </w:tabs>
      <w:spacing w:before="60" w:line="300" w:lineRule="exact"/>
      <w:ind w:left="851" w:right="227" w:hanging="851"/>
    </w:pPr>
    <w:rPr>
      <w:rFonts w:ascii="Arial" w:hAnsi="Arial" w:cs="Arial"/>
      <w:sz w:val="22"/>
      <w:szCs w:val="22"/>
      <w:lang w:bidi="ar-EG"/>
    </w:rPr>
  </w:style>
  <w:style w:type="paragraph" w:styleId="TOC1">
    <w:name w:val="toc 1"/>
    <w:basedOn w:val="a"/>
    <w:next w:val="a"/>
    <w:autoRedefine/>
    <w:uiPriority w:val="39"/>
    <w:rsid w:val="00433808"/>
    <w:pPr>
      <w:spacing w:line="360" w:lineRule="auto"/>
    </w:pPr>
    <w:rPr>
      <w:rFonts w:ascii="Arial" w:hAnsi="Arial" w:cs="Arial"/>
      <w:b/>
      <w:bCs/>
      <w:szCs w:val="32"/>
      <w:lang w:bidi="ar-EG"/>
    </w:rPr>
  </w:style>
  <w:style w:type="paragraph" w:styleId="a4">
    <w:name w:val="footer"/>
    <w:basedOn w:val="a"/>
    <w:link w:val="a5"/>
    <w:rsid w:val="00C72A2F"/>
    <w:pPr>
      <w:tabs>
        <w:tab w:val="center" w:pos="4153"/>
        <w:tab w:val="right" w:pos="8306"/>
      </w:tabs>
    </w:pPr>
    <w:rPr>
      <w:lang w:bidi="ar-EG"/>
    </w:rPr>
  </w:style>
  <w:style w:type="character" w:customStyle="1" w:styleId="a5">
    <w:name w:val="כותרת תחתונה תו"/>
    <w:link w:val="a4"/>
    <w:locked/>
    <w:rsid w:val="00C72A2F"/>
    <w:rPr>
      <w:sz w:val="24"/>
      <w:szCs w:val="24"/>
      <w:lang w:val="en-US" w:eastAsia="en-US" w:bidi="ar-EG"/>
    </w:rPr>
  </w:style>
  <w:style w:type="paragraph" w:styleId="a6">
    <w:name w:val="caption"/>
    <w:basedOn w:val="a"/>
    <w:next w:val="a"/>
    <w:qFormat/>
    <w:rsid w:val="00C72A2F"/>
    <w:rPr>
      <w:rFonts w:ascii="Arial" w:hAnsi="Arial" w:cs="Arial"/>
      <w:b/>
      <w:bCs/>
      <w:lang w:bidi="ar-EG"/>
    </w:rPr>
  </w:style>
  <w:style w:type="paragraph" w:styleId="a7">
    <w:name w:val="header"/>
    <w:basedOn w:val="a"/>
    <w:rsid w:val="00C72A2F"/>
    <w:pPr>
      <w:tabs>
        <w:tab w:val="center" w:pos="4153"/>
        <w:tab w:val="right" w:pos="8306"/>
      </w:tabs>
    </w:pPr>
    <w:rPr>
      <w:lang w:bidi="ar-EG"/>
    </w:rPr>
  </w:style>
  <w:style w:type="paragraph" w:customStyle="1" w:styleId="10">
    <w:name w:val="סגנון1"/>
    <w:basedOn w:val="2"/>
    <w:link w:val="11"/>
    <w:rsid w:val="00C72A2F"/>
    <w:pPr>
      <w:spacing w:after="120"/>
    </w:pPr>
    <w:rPr>
      <w:iCs/>
      <w:color w:val="5A0000"/>
    </w:rPr>
  </w:style>
  <w:style w:type="character" w:customStyle="1" w:styleId="11">
    <w:name w:val="סגנון1 תו"/>
    <w:link w:val="10"/>
    <w:rsid w:val="00C72A2F"/>
    <w:rPr>
      <w:rFonts w:ascii="Arial" w:hAnsi="Arial" w:cs="Arial"/>
      <w:b/>
      <w:bCs/>
      <w:i/>
      <w:color w:val="5A0000"/>
      <w:sz w:val="28"/>
      <w:szCs w:val="36"/>
      <w:lang w:val="en-US" w:eastAsia="en-US" w:bidi="he-IL"/>
    </w:rPr>
  </w:style>
  <w:style w:type="paragraph" w:styleId="a8">
    <w:name w:val="footnote text"/>
    <w:basedOn w:val="a"/>
    <w:link w:val="a9"/>
    <w:semiHidden/>
    <w:rsid w:val="00E50D32"/>
    <w:pPr>
      <w:autoSpaceDE w:val="0"/>
      <w:autoSpaceDN w:val="0"/>
      <w:adjustRightInd w:val="0"/>
    </w:pPr>
    <w:rPr>
      <w:rFonts w:ascii="Arial" w:hAnsi="Arial"/>
      <w:sz w:val="20"/>
      <w:szCs w:val="20"/>
    </w:rPr>
  </w:style>
  <w:style w:type="character" w:customStyle="1" w:styleId="a9">
    <w:name w:val="טקסט הערת שוליים תו"/>
    <w:link w:val="a8"/>
    <w:semiHidden/>
    <w:locked/>
    <w:rsid w:val="00B47E11"/>
    <w:rPr>
      <w:rFonts w:ascii="Arial" w:hAnsi="Arial"/>
      <w:lang w:val="en-US" w:eastAsia="en-US" w:bidi="he-IL"/>
    </w:rPr>
  </w:style>
  <w:style w:type="character" w:styleId="aa">
    <w:name w:val="footnote reference"/>
    <w:semiHidden/>
    <w:rsid w:val="00E50D32"/>
    <w:rPr>
      <w:vertAlign w:val="superscript"/>
    </w:rPr>
  </w:style>
  <w:style w:type="character" w:customStyle="1" w:styleId="ab">
    <w:name w:val="תו תו"/>
    <w:rsid w:val="005A7352"/>
    <w:rPr>
      <w:b/>
      <w:bCs/>
      <w:sz w:val="28"/>
      <w:szCs w:val="28"/>
      <w:lang w:val="en-US" w:eastAsia="en-US" w:bidi="ar-EG"/>
    </w:rPr>
  </w:style>
  <w:style w:type="paragraph" w:customStyle="1" w:styleId="20">
    <w:name w:val="סגנון2"/>
    <w:basedOn w:val="2"/>
    <w:link w:val="22"/>
    <w:rsid w:val="005A7352"/>
    <w:pPr>
      <w:spacing w:after="120"/>
    </w:pPr>
    <w:rPr>
      <w:sz w:val="32"/>
    </w:rPr>
  </w:style>
  <w:style w:type="character" w:customStyle="1" w:styleId="22">
    <w:name w:val="סגנון2 תו"/>
    <w:link w:val="20"/>
    <w:rsid w:val="00B660E5"/>
    <w:rPr>
      <w:rFonts w:ascii="Arial" w:hAnsi="Arial" w:cs="Arial"/>
      <w:b/>
      <w:bCs/>
      <w:i/>
      <w:iCs/>
      <w:color w:val="003300"/>
      <w:sz w:val="32"/>
      <w:szCs w:val="36"/>
      <w:lang w:val="en-US" w:eastAsia="en-US" w:bidi="he-IL"/>
    </w:rPr>
  </w:style>
  <w:style w:type="character" w:styleId="ac">
    <w:name w:val="page number"/>
    <w:basedOn w:val="a0"/>
    <w:rsid w:val="00D13339"/>
  </w:style>
  <w:style w:type="character" w:customStyle="1" w:styleId="12">
    <w:name w:val="זהב כותרת 1 תו"/>
    <w:rsid w:val="00D13339"/>
    <w:rPr>
      <w:rFonts w:cs="Arial"/>
      <w:b/>
      <w:bCs/>
      <w:color w:val="666633"/>
      <w:sz w:val="24"/>
      <w:szCs w:val="40"/>
      <w:lang w:val="en-US" w:eastAsia="en-US" w:bidi="he-IL"/>
    </w:rPr>
  </w:style>
  <w:style w:type="character" w:customStyle="1" w:styleId="30">
    <w:name w:val="תו תו3"/>
    <w:rsid w:val="0095300E"/>
    <w:rPr>
      <w:rFonts w:ascii="Arial" w:hAnsi="Arial" w:cs="Arial"/>
      <w:b/>
      <w:bCs/>
      <w:sz w:val="32"/>
      <w:szCs w:val="28"/>
      <w:lang w:val="en-US" w:eastAsia="en-US" w:bidi="he-IL"/>
    </w:rPr>
  </w:style>
  <w:style w:type="paragraph" w:customStyle="1" w:styleId="31">
    <w:name w:val="סגנון3"/>
    <w:basedOn w:val="2"/>
    <w:rsid w:val="0095300E"/>
    <w:pPr>
      <w:spacing w:after="120" w:line="360" w:lineRule="auto"/>
    </w:pPr>
    <w:rPr>
      <w:iCs/>
      <w:color w:val="5A0000"/>
      <w:sz w:val="32"/>
      <w:szCs w:val="32"/>
    </w:rPr>
  </w:style>
  <w:style w:type="table" w:styleId="ad">
    <w:name w:val="Table Grid"/>
    <w:basedOn w:val="a1"/>
    <w:rsid w:val="00F1634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תו תו6"/>
    <w:rsid w:val="00B47E11"/>
    <w:rPr>
      <w:rFonts w:cs="Arial"/>
      <w:b/>
      <w:bCs/>
      <w:sz w:val="24"/>
      <w:szCs w:val="40"/>
      <w:lang w:val="en-US" w:eastAsia="en-US" w:bidi="he-IL"/>
    </w:rPr>
  </w:style>
  <w:style w:type="character" w:customStyle="1" w:styleId="50">
    <w:name w:val="תו תו5"/>
    <w:rsid w:val="00B47E11"/>
    <w:rPr>
      <w:rFonts w:ascii="Arial" w:hAnsi="Arial" w:cs="Arial"/>
      <w:b/>
      <w:bCs/>
      <w:i/>
      <w:sz w:val="28"/>
      <w:szCs w:val="36"/>
      <w:lang w:val="en-US" w:eastAsia="en-US" w:bidi="he-IL"/>
    </w:rPr>
  </w:style>
  <w:style w:type="character" w:customStyle="1" w:styleId="40">
    <w:name w:val="תו תו4"/>
    <w:rsid w:val="00B47E11"/>
    <w:rPr>
      <w:rFonts w:ascii="Arial" w:hAnsi="Arial" w:cs="Arial"/>
      <w:b/>
      <w:bCs/>
      <w:sz w:val="26"/>
      <w:szCs w:val="32"/>
      <w:lang w:val="en-US" w:eastAsia="en-US" w:bidi="ar-EG"/>
    </w:rPr>
  </w:style>
  <w:style w:type="character" w:customStyle="1" w:styleId="13">
    <w:name w:val="תו תו1"/>
    <w:rsid w:val="00B47E11"/>
    <w:rPr>
      <w:rFonts w:ascii="Arial" w:hAnsi="Arial" w:cs="Arial"/>
      <w:b/>
      <w:bCs/>
      <w:sz w:val="26"/>
      <w:szCs w:val="26"/>
      <w:lang w:val="en-US" w:eastAsia="en-US" w:bidi="ar-EG"/>
    </w:rPr>
  </w:style>
  <w:style w:type="character" w:customStyle="1" w:styleId="51">
    <w:name w:val="כותרת 5 תו"/>
    <w:rsid w:val="00B47E11"/>
    <w:rPr>
      <w:b/>
      <w:bCs/>
      <w:i/>
      <w:iCs/>
      <w:sz w:val="26"/>
      <w:szCs w:val="26"/>
      <w:lang w:val="en-US" w:eastAsia="en-US" w:bidi="ar-EG"/>
    </w:rPr>
  </w:style>
  <w:style w:type="character" w:styleId="Hyperlink">
    <w:name w:val="Hyperlink"/>
    <w:uiPriority w:val="99"/>
    <w:rsid w:val="00B47E11"/>
    <w:rPr>
      <w:color w:val="0000FF"/>
      <w:u w:val="single"/>
    </w:rPr>
  </w:style>
  <w:style w:type="paragraph" w:styleId="NormalWeb">
    <w:name w:val="Normal (Web)"/>
    <w:basedOn w:val="a"/>
    <w:rsid w:val="00B47E11"/>
    <w:pPr>
      <w:bidi w:val="0"/>
      <w:spacing w:before="100" w:beforeAutospacing="1" w:after="100" w:afterAutospacing="1"/>
    </w:pPr>
  </w:style>
  <w:style w:type="paragraph" w:styleId="TOC2">
    <w:name w:val="toc 2"/>
    <w:basedOn w:val="a"/>
    <w:next w:val="a"/>
    <w:uiPriority w:val="39"/>
    <w:rsid w:val="00433808"/>
    <w:pPr>
      <w:spacing w:line="360" w:lineRule="auto"/>
      <w:ind w:left="284"/>
    </w:pPr>
    <w:rPr>
      <w:rFonts w:ascii="Arial" w:hAnsi="Arial" w:cs="Arial"/>
      <w:bCs/>
      <w:noProof/>
      <w:szCs w:val="28"/>
    </w:rPr>
  </w:style>
  <w:style w:type="paragraph" w:styleId="23">
    <w:name w:val="Body Text Indent 2"/>
    <w:basedOn w:val="a"/>
    <w:rsid w:val="00B47E11"/>
    <w:pPr>
      <w:spacing w:after="120" w:line="480" w:lineRule="auto"/>
      <w:ind w:left="283"/>
    </w:pPr>
    <w:rPr>
      <w:lang w:bidi="ar-EG"/>
    </w:rPr>
  </w:style>
  <w:style w:type="character" w:styleId="FollowedHyperlink">
    <w:name w:val="FollowedHyperlink"/>
    <w:rsid w:val="00B47E11"/>
    <w:rPr>
      <w:color w:val="800080"/>
      <w:u w:val="single"/>
    </w:rPr>
  </w:style>
  <w:style w:type="character" w:customStyle="1" w:styleId="24">
    <w:name w:val="תו תו2"/>
    <w:rsid w:val="00B47E11"/>
    <w:rPr>
      <w:b/>
      <w:bCs/>
      <w:lang w:val="en-US" w:eastAsia="en-US" w:bidi="ar-EG"/>
    </w:rPr>
  </w:style>
  <w:style w:type="character" w:customStyle="1" w:styleId="32">
    <w:name w:val="כותרת 3 תו"/>
    <w:rsid w:val="00B47E11"/>
    <w:rPr>
      <w:rFonts w:ascii="Arial" w:hAnsi="Arial" w:cs="Arial"/>
      <w:b/>
      <w:bCs/>
      <w:sz w:val="26"/>
      <w:szCs w:val="26"/>
      <w:lang w:val="en-US" w:eastAsia="en-US" w:bidi="ar-EG"/>
    </w:rPr>
  </w:style>
  <w:style w:type="character" w:customStyle="1" w:styleId="41">
    <w:name w:val="כותרת 4 תו"/>
    <w:rsid w:val="00B47E11"/>
    <w:rPr>
      <w:b/>
      <w:bCs/>
      <w:sz w:val="28"/>
      <w:szCs w:val="28"/>
      <w:lang w:val="en-US" w:eastAsia="en-US" w:bidi="ar-EG"/>
    </w:rPr>
  </w:style>
  <w:style w:type="paragraph" w:styleId="ae">
    <w:name w:val="Body Text Indent"/>
    <w:basedOn w:val="a"/>
    <w:rsid w:val="00B47E11"/>
    <w:pPr>
      <w:ind w:left="140" w:hanging="140"/>
    </w:pPr>
    <w:rPr>
      <w:rFonts w:ascii="Arial" w:hAnsi="Arial" w:cs="Arial"/>
      <w:sz w:val="20"/>
      <w:szCs w:val="20"/>
    </w:rPr>
  </w:style>
  <w:style w:type="paragraph" w:styleId="af">
    <w:name w:val="Title"/>
    <w:basedOn w:val="a"/>
    <w:qFormat/>
    <w:rsid w:val="00B47E11"/>
    <w:pPr>
      <w:spacing w:line="360" w:lineRule="auto"/>
      <w:jc w:val="center"/>
    </w:pPr>
    <w:rPr>
      <w:rFonts w:cs="David"/>
      <w:b/>
      <w:bCs/>
      <w:noProof/>
      <w:sz w:val="22"/>
      <w:szCs w:val="28"/>
      <w:lang w:eastAsia="he-IL"/>
    </w:rPr>
  </w:style>
  <w:style w:type="character" w:styleId="af0">
    <w:name w:val="Emphasis"/>
    <w:qFormat/>
    <w:rsid w:val="00B47E11"/>
    <w:rPr>
      <w:i/>
      <w:iCs/>
    </w:rPr>
  </w:style>
  <w:style w:type="character" w:styleId="HTMLCite">
    <w:name w:val="HTML Cite"/>
    <w:rsid w:val="00B47E11"/>
    <w:rPr>
      <w:i/>
      <w:iCs/>
    </w:rPr>
  </w:style>
  <w:style w:type="paragraph" w:styleId="af1">
    <w:name w:val="Body Text"/>
    <w:basedOn w:val="a"/>
    <w:rsid w:val="00B47E11"/>
    <w:pPr>
      <w:shd w:val="clear" w:color="auto" w:fill="F3F3F3"/>
      <w:spacing w:line="360" w:lineRule="auto"/>
    </w:pPr>
    <w:rPr>
      <w:rFonts w:ascii="Arial" w:hAnsi="Arial" w:cs="Arial"/>
    </w:rPr>
  </w:style>
  <w:style w:type="character" w:styleId="af2">
    <w:name w:val="Strong"/>
    <w:qFormat/>
    <w:rsid w:val="00B47E11"/>
    <w:rPr>
      <w:b/>
      <w:bCs/>
    </w:rPr>
  </w:style>
  <w:style w:type="paragraph" w:customStyle="1" w:styleId="21866">
    <w:name w:val="סגנון כותרת 2 + ‏18 נק' לא נטוי לפני:  6 נק' אחרי:  6 נק'"/>
    <w:basedOn w:val="2"/>
    <w:rsid w:val="00B47E11"/>
    <w:pPr>
      <w:spacing w:before="120" w:after="120" w:line="360" w:lineRule="auto"/>
    </w:pPr>
    <w:rPr>
      <w:i w:val="0"/>
      <w:sz w:val="36"/>
    </w:rPr>
  </w:style>
  <w:style w:type="paragraph" w:customStyle="1" w:styleId="14">
    <w:name w:val="זהב כותרת 1"/>
    <w:basedOn w:val="1"/>
    <w:rsid w:val="00B47E11"/>
    <w:rPr>
      <w:color w:val="666633"/>
    </w:rPr>
  </w:style>
  <w:style w:type="paragraph" w:styleId="af3">
    <w:name w:val="List Paragraph"/>
    <w:basedOn w:val="a"/>
    <w:qFormat/>
    <w:rsid w:val="00B47E11"/>
    <w:pPr>
      <w:spacing w:after="200" w:line="276" w:lineRule="auto"/>
      <w:ind w:left="720"/>
      <w:contextualSpacing/>
    </w:pPr>
    <w:rPr>
      <w:rFonts w:ascii="Calibri" w:eastAsia="Calibri" w:hAnsi="Calibri" w:cs="Arial"/>
      <w:sz w:val="22"/>
      <w:szCs w:val="22"/>
    </w:rPr>
  </w:style>
  <w:style w:type="character" w:customStyle="1" w:styleId="15">
    <w:name w:val="כותרת 1 תו"/>
    <w:rsid w:val="00B47E11"/>
    <w:rPr>
      <w:rFonts w:cs="Arial"/>
      <w:b/>
      <w:bCs/>
      <w:sz w:val="24"/>
      <w:szCs w:val="40"/>
      <w:lang w:val="en-US" w:eastAsia="en-US" w:bidi="he-IL"/>
    </w:rPr>
  </w:style>
  <w:style w:type="character" w:customStyle="1" w:styleId="25">
    <w:name w:val="כותרת 2 תו"/>
    <w:rsid w:val="00B47E11"/>
    <w:rPr>
      <w:rFonts w:ascii="Arial" w:hAnsi="Arial" w:cs="Arial"/>
      <w:b/>
      <w:bCs/>
      <w:i/>
      <w:sz w:val="28"/>
      <w:szCs w:val="36"/>
      <w:lang w:val="en-US" w:eastAsia="en-US" w:bidi="he-IL"/>
    </w:rPr>
  </w:style>
  <w:style w:type="character" w:customStyle="1" w:styleId="310">
    <w:name w:val="כותרת 3 תו1"/>
    <w:rsid w:val="00B47E11"/>
    <w:rPr>
      <w:rFonts w:ascii="Arial" w:hAnsi="Arial" w:cs="Arial"/>
      <w:b/>
      <w:bCs/>
      <w:sz w:val="26"/>
      <w:szCs w:val="32"/>
      <w:lang w:val="en-US" w:eastAsia="en-US" w:bidi="ar-EG"/>
    </w:rPr>
  </w:style>
  <w:style w:type="character" w:customStyle="1" w:styleId="410">
    <w:name w:val="כותרת 4 תו1"/>
    <w:rsid w:val="00B47E11"/>
    <w:rPr>
      <w:rFonts w:ascii="Arial" w:hAnsi="Arial" w:cs="Arial"/>
      <w:b/>
      <w:bCs/>
      <w:sz w:val="32"/>
      <w:szCs w:val="28"/>
      <w:lang w:val="en-US" w:eastAsia="en-US" w:bidi="he-IL"/>
    </w:rPr>
  </w:style>
  <w:style w:type="paragraph" w:styleId="26">
    <w:name w:val="Body Text 2"/>
    <w:basedOn w:val="a"/>
    <w:rsid w:val="00B47E11"/>
    <w:rPr>
      <w:rFonts w:ascii="Arial" w:hAnsi="Arial" w:cs="Arial"/>
      <w:sz w:val="20"/>
      <w:szCs w:val="20"/>
    </w:rPr>
  </w:style>
  <w:style w:type="paragraph" w:customStyle="1" w:styleId="33">
    <w:name w:val="סגנון כותרת 3"/>
    <w:basedOn w:val="3"/>
    <w:rsid w:val="00B47E11"/>
    <w:pPr>
      <w:spacing w:before="240" w:after="120" w:line="240" w:lineRule="auto"/>
    </w:pPr>
    <w:rPr>
      <w:color w:val="5A0000"/>
      <w:sz w:val="28"/>
    </w:rPr>
  </w:style>
  <w:style w:type="paragraph" w:customStyle="1" w:styleId="42">
    <w:name w:val="סגנון 4"/>
    <w:basedOn w:val="4"/>
    <w:rsid w:val="00B47E11"/>
    <w:pPr>
      <w:spacing w:before="240" w:after="120" w:line="240" w:lineRule="auto"/>
    </w:pPr>
    <w:rPr>
      <w:color w:val="003300"/>
      <w:sz w:val="30"/>
    </w:rPr>
  </w:style>
  <w:style w:type="paragraph" w:customStyle="1" w:styleId="TOC10">
    <w:name w:val="סגנון TOC1"/>
    <w:basedOn w:val="TOC2"/>
    <w:rsid w:val="00B47E11"/>
    <w:pPr>
      <w:ind w:left="238"/>
    </w:pPr>
  </w:style>
  <w:style w:type="paragraph" w:customStyle="1" w:styleId="af4">
    <w:name w:val="סגנון רשימת איורים + ימין"/>
    <w:basedOn w:val="a3"/>
    <w:rsid w:val="00B47E11"/>
    <w:pPr>
      <w:spacing w:before="0"/>
      <w:ind w:left="1134" w:right="397" w:hanging="1134"/>
    </w:pPr>
  </w:style>
  <w:style w:type="paragraph" w:customStyle="1" w:styleId="52">
    <w:name w:val="סגנון5"/>
    <w:basedOn w:val="42"/>
    <w:rsid w:val="00B47E11"/>
    <w:pPr>
      <w:spacing w:before="60" w:after="60"/>
    </w:pPr>
    <w:rPr>
      <w:color w:val="auto"/>
      <w:szCs w:val="26"/>
    </w:rPr>
  </w:style>
  <w:style w:type="paragraph" w:customStyle="1" w:styleId="16">
    <w:name w:val="טבלה_1"/>
    <w:basedOn w:val="a"/>
    <w:rsid w:val="00B47E11"/>
    <w:pPr>
      <w:jc w:val="center"/>
    </w:pPr>
    <w:rPr>
      <w:rFonts w:ascii="Arial" w:hAnsi="Arial" w:cs="Arial"/>
      <w:b/>
      <w:bCs/>
      <w:color w:val="008000"/>
      <w:sz w:val="22"/>
      <w:szCs w:val="22"/>
    </w:rPr>
  </w:style>
  <w:style w:type="paragraph" w:customStyle="1" w:styleId="27">
    <w:name w:val="טבלה_2"/>
    <w:basedOn w:val="a"/>
    <w:rsid w:val="00B47E11"/>
    <w:pPr>
      <w:jc w:val="center"/>
    </w:pPr>
    <w:rPr>
      <w:rFonts w:ascii="Arial" w:hAnsi="Arial" w:cs="Arial"/>
      <w:color w:val="008000"/>
      <w:sz w:val="22"/>
      <w:szCs w:val="22"/>
      <w:lang w:bidi="ar-EG"/>
    </w:rPr>
  </w:style>
  <w:style w:type="character" w:customStyle="1" w:styleId="FooterChar">
    <w:name w:val="Footer Char"/>
    <w:locked/>
    <w:rsid w:val="00B47E11"/>
    <w:rPr>
      <w:sz w:val="24"/>
      <w:szCs w:val="24"/>
      <w:lang w:val="en-US" w:eastAsia="en-US" w:bidi="ar-EG"/>
    </w:rPr>
  </w:style>
  <w:style w:type="paragraph" w:styleId="af5">
    <w:name w:val="Balloon Text"/>
    <w:basedOn w:val="a"/>
    <w:semiHidden/>
    <w:rsid w:val="00234EFE"/>
    <w:rPr>
      <w:rFonts w:ascii="Tahoma" w:hAnsi="Tahoma" w:cs="Tahoma"/>
      <w:sz w:val="16"/>
      <w:szCs w:val="16"/>
    </w:rPr>
  </w:style>
  <w:style w:type="paragraph" w:styleId="TOC3">
    <w:name w:val="toc 3"/>
    <w:basedOn w:val="a"/>
    <w:next w:val="a"/>
    <w:autoRedefine/>
    <w:semiHidden/>
    <w:rsid w:val="00764CE9"/>
    <w:pPr>
      <w:ind w:left="482"/>
    </w:pPr>
    <w:rPr>
      <w:rFonts w:cs="Arial"/>
      <w:szCs w:val="20"/>
    </w:rPr>
  </w:style>
  <w:style w:type="paragraph" w:customStyle="1" w:styleId="28">
    <w:name w:val="סגנון 2"/>
    <w:basedOn w:val="af1"/>
    <w:rsid w:val="00D406EE"/>
    <w:pPr>
      <w:shd w:val="clear" w:color="auto" w:fil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qFormat/>
    <w:rsid w:val="00D13339"/>
    <w:pPr>
      <w:keepNext/>
      <w:spacing w:before="240" w:after="120"/>
      <w:outlineLvl w:val="0"/>
    </w:pPr>
    <w:rPr>
      <w:rFonts w:cs="Arial"/>
      <w:b/>
      <w:bCs/>
      <w:color w:val="5A0000"/>
      <w:szCs w:val="36"/>
    </w:rPr>
  </w:style>
  <w:style w:type="paragraph" w:styleId="2">
    <w:name w:val="heading 2"/>
    <w:basedOn w:val="a"/>
    <w:next w:val="a"/>
    <w:link w:val="21"/>
    <w:qFormat/>
    <w:rsid w:val="002830F2"/>
    <w:pPr>
      <w:keepNext/>
      <w:outlineLvl w:val="1"/>
    </w:pPr>
    <w:rPr>
      <w:rFonts w:ascii="Arial" w:hAnsi="Arial" w:cs="Arial"/>
      <w:b/>
      <w:bCs/>
      <w:i/>
      <w:color w:val="003300"/>
      <w:sz w:val="28"/>
      <w:szCs w:val="36"/>
    </w:rPr>
  </w:style>
  <w:style w:type="paragraph" w:styleId="3">
    <w:name w:val="heading 3"/>
    <w:basedOn w:val="a"/>
    <w:next w:val="a"/>
    <w:qFormat/>
    <w:rsid w:val="00B47E11"/>
    <w:pPr>
      <w:keepNext/>
      <w:spacing w:before="120" w:after="60" w:line="360" w:lineRule="auto"/>
      <w:outlineLvl w:val="2"/>
    </w:pPr>
    <w:rPr>
      <w:rFonts w:ascii="Arial" w:hAnsi="Arial" w:cs="Arial"/>
      <w:b/>
      <w:bCs/>
      <w:sz w:val="26"/>
      <w:szCs w:val="32"/>
      <w:lang w:bidi="ar-EG"/>
    </w:rPr>
  </w:style>
  <w:style w:type="paragraph" w:styleId="4">
    <w:name w:val="heading 4"/>
    <w:basedOn w:val="a"/>
    <w:next w:val="a"/>
    <w:qFormat/>
    <w:rsid w:val="00B47E11"/>
    <w:pPr>
      <w:keepNext/>
      <w:spacing w:before="60" w:after="60" w:line="360" w:lineRule="auto"/>
      <w:outlineLvl w:val="3"/>
    </w:pPr>
    <w:rPr>
      <w:rFonts w:ascii="Arial" w:hAnsi="Arial" w:cs="Arial"/>
      <w:b/>
      <w:bCs/>
      <w:sz w:val="32"/>
      <w:szCs w:val="28"/>
    </w:rPr>
  </w:style>
  <w:style w:type="paragraph" w:styleId="5">
    <w:name w:val="heading 5"/>
    <w:basedOn w:val="a"/>
    <w:next w:val="a"/>
    <w:qFormat/>
    <w:rsid w:val="00B47E11"/>
    <w:pPr>
      <w:spacing w:before="240" w:after="60"/>
      <w:outlineLvl w:val="4"/>
    </w:pPr>
    <w:rPr>
      <w:b/>
      <w:bCs/>
      <w:i/>
      <w:iCs/>
      <w:sz w:val="26"/>
      <w:szCs w:val="26"/>
      <w:lang w:bidi="ar-EG"/>
    </w:rPr>
  </w:style>
  <w:style w:type="paragraph" w:styleId="6">
    <w:name w:val="heading 6"/>
    <w:basedOn w:val="a"/>
    <w:next w:val="a"/>
    <w:qFormat/>
    <w:rsid w:val="00B47E11"/>
    <w:pPr>
      <w:spacing w:before="240" w:after="60"/>
      <w:outlineLvl w:val="5"/>
    </w:pPr>
    <w:rPr>
      <w:b/>
      <w:bCs/>
      <w:sz w:val="22"/>
      <w:szCs w:val="22"/>
      <w:lang w:bidi="ar-EG"/>
    </w:rPr>
  </w:style>
  <w:style w:type="paragraph" w:styleId="7">
    <w:name w:val="heading 7"/>
    <w:basedOn w:val="a"/>
    <w:next w:val="a"/>
    <w:qFormat/>
    <w:rsid w:val="00B47E11"/>
    <w:pPr>
      <w:keepNext/>
      <w:spacing w:line="480" w:lineRule="auto"/>
      <w:jc w:val="center"/>
      <w:outlineLvl w:val="6"/>
    </w:pPr>
    <w:rPr>
      <w:rFonts w:ascii="Arial" w:hAnsi="Arial" w:cs="Arial"/>
      <w:b/>
      <w:bCs/>
      <w:sz w:val="22"/>
      <w:szCs w:val="22"/>
      <w:u w:val="single"/>
      <w:lang w:bidi="ar-EG"/>
    </w:rPr>
  </w:style>
  <w:style w:type="paragraph" w:styleId="8">
    <w:name w:val="heading 8"/>
    <w:basedOn w:val="a"/>
    <w:next w:val="a"/>
    <w:qFormat/>
    <w:rsid w:val="00B47E11"/>
    <w:pPr>
      <w:keepNext/>
      <w:spacing w:line="480" w:lineRule="auto"/>
      <w:jc w:val="center"/>
      <w:outlineLvl w:val="7"/>
    </w:pPr>
    <w:rPr>
      <w:rFonts w:ascii="Arial" w:hAnsi="Arial" w:cs="Arial"/>
      <w:b/>
      <w:bCs/>
      <w:u w:val="single"/>
      <w:lang w:bidi="ar-EG"/>
    </w:rPr>
  </w:style>
  <w:style w:type="paragraph" w:styleId="9">
    <w:name w:val="heading 9"/>
    <w:basedOn w:val="a"/>
    <w:next w:val="a"/>
    <w:qFormat/>
    <w:rsid w:val="00B47E11"/>
    <w:pPr>
      <w:keepNext/>
      <w:jc w:val="center"/>
      <w:outlineLvl w:val="8"/>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כותרת 2 תו1"/>
    <w:link w:val="2"/>
    <w:rsid w:val="002830F2"/>
    <w:rPr>
      <w:rFonts w:ascii="Arial" w:hAnsi="Arial" w:cs="Arial"/>
      <w:b/>
      <w:bCs/>
      <w:i/>
      <w:color w:val="003300"/>
      <w:sz w:val="28"/>
      <w:szCs w:val="36"/>
    </w:rPr>
  </w:style>
  <w:style w:type="paragraph" w:styleId="a3">
    <w:name w:val="table of figures"/>
    <w:aliases w:val="נינה תרשים"/>
    <w:basedOn w:val="a"/>
    <w:next w:val="a"/>
    <w:autoRedefine/>
    <w:uiPriority w:val="99"/>
    <w:rsid w:val="001F15EE"/>
    <w:pPr>
      <w:tabs>
        <w:tab w:val="right" w:leader="dot" w:pos="9628"/>
      </w:tabs>
      <w:spacing w:before="60" w:line="300" w:lineRule="exact"/>
      <w:ind w:left="851" w:right="227" w:hanging="851"/>
    </w:pPr>
    <w:rPr>
      <w:rFonts w:ascii="Arial" w:hAnsi="Arial" w:cs="Arial"/>
      <w:sz w:val="22"/>
      <w:szCs w:val="22"/>
      <w:lang w:bidi="ar-EG"/>
    </w:rPr>
  </w:style>
  <w:style w:type="paragraph" w:styleId="TOC1">
    <w:name w:val="toc 1"/>
    <w:basedOn w:val="a"/>
    <w:next w:val="a"/>
    <w:autoRedefine/>
    <w:uiPriority w:val="39"/>
    <w:rsid w:val="00433808"/>
    <w:pPr>
      <w:spacing w:line="360" w:lineRule="auto"/>
    </w:pPr>
    <w:rPr>
      <w:rFonts w:ascii="Arial" w:hAnsi="Arial" w:cs="Arial"/>
      <w:b/>
      <w:bCs/>
      <w:szCs w:val="32"/>
      <w:lang w:bidi="ar-EG"/>
    </w:rPr>
  </w:style>
  <w:style w:type="paragraph" w:styleId="a4">
    <w:name w:val="footer"/>
    <w:basedOn w:val="a"/>
    <w:link w:val="a5"/>
    <w:rsid w:val="00C72A2F"/>
    <w:pPr>
      <w:tabs>
        <w:tab w:val="center" w:pos="4153"/>
        <w:tab w:val="right" w:pos="8306"/>
      </w:tabs>
    </w:pPr>
    <w:rPr>
      <w:lang w:bidi="ar-EG"/>
    </w:rPr>
  </w:style>
  <w:style w:type="character" w:customStyle="1" w:styleId="a5">
    <w:name w:val="כותרת תחתונה תו"/>
    <w:link w:val="a4"/>
    <w:locked/>
    <w:rsid w:val="00C72A2F"/>
    <w:rPr>
      <w:sz w:val="24"/>
      <w:szCs w:val="24"/>
      <w:lang w:val="en-US" w:eastAsia="en-US" w:bidi="ar-EG"/>
    </w:rPr>
  </w:style>
  <w:style w:type="paragraph" w:styleId="a6">
    <w:name w:val="caption"/>
    <w:basedOn w:val="a"/>
    <w:next w:val="a"/>
    <w:qFormat/>
    <w:rsid w:val="00C72A2F"/>
    <w:rPr>
      <w:rFonts w:ascii="Arial" w:hAnsi="Arial" w:cs="Arial"/>
      <w:b/>
      <w:bCs/>
      <w:lang w:bidi="ar-EG"/>
    </w:rPr>
  </w:style>
  <w:style w:type="paragraph" w:styleId="a7">
    <w:name w:val="header"/>
    <w:basedOn w:val="a"/>
    <w:rsid w:val="00C72A2F"/>
    <w:pPr>
      <w:tabs>
        <w:tab w:val="center" w:pos="4153"/>
        <w:tab w:val="right" w:pos="8306"/>
      </w:tabs>
    </w:pPr>
    <w:rPr>
      <w:lang w:bidi="ar-EG"/>
    </w:rPr>
  </w:style>
  <w:style w:type="paragraph" w:customStyle="1" w:styleId="10">
    <w:name w:val="סגנון1"/>
    <w:basedOn w:val="2"/>
    <w:link w:val="11"/>
    <w:rsid w:val="00C72A2F"/>
    <w:pPr>
      <w:spacing w:after="120"/>
    </w:pPr>
    <w:rPr>
      <w:iCs/>
      <w:color w:val="5A0000"/>
    </w:rPr>
  </w:style>
  <w:style w:type="character" w:customStyle="1" w:styleId="11">
    <w:name w:val="סגנון1 תו"/>
    <w:link w:val="10"/>
    <w:rsid w:val="00C72A2F"/>
    <w:rPr>
      <w:rFonts w:ascii="Arial" w:hAnsi="Arial" w:cs="Arial"/>
      <w:b/>
      <w:bCs/>
      <w:i/>
      <w:color w:val="5A0000"/>
      <w:sz w:val="28"/>
      <w:szCs w:val="36"/>
      <w:lang w:val="en-US" w:eastAsia="en-US" w:bidi="he-IL"/>
    </w:rPr>
  </w:style>
  <w:style w:type="paragraph" w:styleId="a8">
    <w:name w:val="footnote text"/>
    <w:basedOn w:val="a"/>
    <w:link w:val="a9"/>
    <w:semiHidden/>
    <w:rsid w:val="00E50D32"/>
    <w:pPr>
      <w:autoSpaceDE w:val="0"/>
      <w:autoSpaceDN w:val="0"/>
      <w:adjustRightInd w:val="0"/>
    </w:pPr>
    <w:rPr>
      <w:rFonts w:ascii="Arial" w:hAnsi="Arial"/>
      <w:sz w:val="20"/>
      <w:szCs w:val="20"/>
    </w:rPr>
  </w:style>
  <w:style w:type="character" w:customStyle="1" w:styleId="a9">
    <w:name w:val="טקסט הערת שוליים תו"/>
    <w:link w:val="a8"/>
    <w:semiHidden/>
    <w:locked/>
    <w:rsid w:val="00B47E11"/>
    <w:rPr>
      <w:rFonts w:ascii="Arial" w:hAnsi="Arial"/>
      <w:lang w:val="en-US" w:eastAsia="en-US" w:bidi="he-IL"/>
    </w:rPr>
  </w:style>
  <w:style w:type="character" w:styleId="aa">
    <w:name w:val="footnote reference"/>
    <w:semiHidden/>
    <w:rsid w:val="00E50D32"/>
    <w:rPr>
      <w:vertAlign w:val="superscript"/>
    </w:rPr>
  </w:style>
  <w:style w:type="character" w:customStyle="1" w:styleId="ab">
    <w:name w:val="תו תו"/>
    <w:rsid w:val="005A7352"/>
    <w:rPr>
      <w:b/>
      <w:bCs/>
      <w:sz w:val="28"/>
      <w:szCs w:val="28"/>
      <w:lang w:val="en-US" w:eastAsia="en-US" w:bidi="ar-EG"/>
    </w:rPr>
  </w:style>
  <w:style w:type="paragraph" w:customStyle="1" w:styleId="20">
    <w:name w:val="סגנון2"/>
    <w:basedOn w:val="2"/>
    <w:link w:val="22"/>
    <w:rsid w:val="005A7352"/>
    <w:pPr>
      <w:spacing w:after="120"/>
    </w:pPr>
    <w:rPr>
      <w:sz w:val="32"/>
    </w:rPr>
  </w:style>
  <w:style w:type="character" w:customStyle="1" w:styleId="22">
    <w:name w:val="סגנון2 תו"/>
    <w:link w:val="20"/>
    <w:rsid w:val="00B660E5"/>
    <w:rPr>
      <w:rFonts w:ascii="Arial" w:hAnsi="Arial" w:cs="Arial"/>
      <w:b/>
      <w:bCs/>
      <w:i/>
      <w:iCs/>
      <w:color w:val="003300"/>
      <w:sz w:val="32"/>
      <w:szCs w:val="36"/>
      <w:lang w:val="en-US" w:eastAsia="en-US" w:bidi="he-IL"/>
    </w:rPr>
  </w:style>
  <w:style w:type="character" w:styleId="ac">
    <w:name w:val="page number"/>
    <w:basedOn w:val="a0"/>
    <w:rsid w:val="00D13339"/>
  </w:style>
  <w:style w:type="character" w:customStyle="1" w:styleId="12">
    <w:name w:val="זהב כותרת 1 תו"/>
    <w:rsid w:val="00D13339"/>
    <w:rPr>
      <w:rFonts w:cs="Arial"/>
      <w:b/>
      <w:bCs/>
      <w:color w:val="666633"/>
      <w:sz w:val="24"/>
      <w:szCs w:val="40"/>
      <w:lang w:val="en-US" w:eastAsia="en-US" w:bidi="he-IL"/>
    </w:rPr>
  </w:style>
  <w:style w:type="character" w:customStyle="1" w:styleId="30">
    <w:name w:val="תו תו3"/>
    <w:rsid w:val="0095300E"/>
    <w:rPr>
      <w:rFonts w:ascii="Arial" w:hAnsi="Arial" w:cs="Arial"/>
      <w:b/>
      <w:bCs/>
      <w:sz w:val="32"/>
      <w:szCs w:val="28"/>
      <w:lang w:val="en-US" w:eastAsia="en-US" w:bidi="he-IL"/>
    </w:rPr>
  </w:style>
  <w:style w:type="paragraph" w:customStyle="1" w:styleId="31">
    <w:name w:val="סגנון3"/>
    <w:basedOn w:val="2"/>
    <w:rsid w:val="0095300E"/>
    <w:pPr>
      <w:spacing w:after="120" w:line="360" w:lineRule="auto"/>
    </w:pPr>
    <w:rPr>
      <w:iCs/>
      <w:color w:val="5A0000"/>
      <w:sz w:val="32"/>
      <w:szCs w:val="32"/>
    </w:rPr>
  </w:style>
  <w:style w:type="table" w:styleId="ad">
    <w:name w:val="Table Grid"/>
    <w:basedOn w:val="a1"/>
    <w:rsid w:val="00F1634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תו תו6"/>
    <w:rsid w:val="00B47E11"/>
    <w:rPr>
      <w:rFonts w:cs="Arial"/>
      <w:b/>
      <w:bCs/>
      <w:sz w:val="24"/>
      <w:szCs w:val="40"/>
      <w:lang w:val="en-US" w:eastAsia="en-US" w:bidi="he-IL"/>
    </w:rPr>
  </w:style>
  <w:style w:type="character" w:customStyle="1" w:styleId="50">
    <w:name w:val="תו תו5"/>
    <w:rsid w:val="00B47E11"/>
    <w:rPr>
      <w:rFonts w:ascii="Arial" w:hAnsi="Arial" w:cs="Arial"/>
      <w:b/>
      <w:bCs/>
      <w:i/>
      <w:sz w:val="28"/>
      <w:szCs w:val="36"/>
      <w:lang w:val="en-US" w:eastAsia="en-US" w:bidi="he-IL"/>
    </w:rPr>
  </w:style>
  <w:style w:type="character" w:customStyle="1" w:styleId="40">
    <w:name w:val="תו תו4"/>
    <w:rsid w:val="00B47E11"/>
    <w:rPr>
      <w:rFonts w:ascii="Arial" w:hAnsi="Arial" w:cs="Arial"/>
      <w:b/>
      <w:bCs/>
      <w:sz w:val="26"/>
      <w:szCs w:val="32"/>
      <w:lang w:val="en-US" w:eastAsia="en-US" w:bidi="ar-EG"/>
    </w:rPr>
  </w:style>
  <w:style w:type="character" w:customStyle="1" w:styleId="13">
    <w:name w:val="תו תו1"/>
    <w:rsid w:val="00B47E11"/>
    <w:rPr>
      <w:rFonts w:ascii="Arial" w:hAnsi="Arial" w:cs="Arial"/>
      <w:b/>
      <w:bCs/>
      <w:sz w:val="26"/>
      <w:szCs w:val="26"/>
      <w:lang w:val="en-US" w:eastAsia="en-US" w:bidi="ar-EG"/>
    </w:rPr>
  </w:style>
  <w:style w:type="character" w:customStyle="1" w:styleId="51">
    <w:name w:val="כותרת 5 תו"/>
    <w:rsid w:val="00B47E11"/>
    <w:rPr>
      <w:b/>
      <w:bCs/>
      <w:i/>
      <w:iCs/>
      <w:sz w:val="26"/>
      <w:szCs w:val="26"/>
      <w:lang w:val="en-US" w:eastAsia="en-US" w:bidi="ar-EG"/>
    </w:rPr>
  </w:style>
  <w:style w:type="character" w:styleId="Hyperlink">
    <w:name w:val="Hyperlink"/>
    <w:uiPriority w:val="99"/>
    <w:rsid w:val="00B47E11"/>
    <w:rPr>
      <w:color w:val="0000FF"/>
      <w:u w:val="single"/>
    </w:rPr>
  </w:style>
  <w:style w:type="paragraph" w:styleId="NormalWeb">
    <w:name w:val="Normal (Web)"/>
    <w:basedOn w:val="a"/>
    <w:rsid w:val="00B47E11"/>
    <w:pPr>
      <w:bidi w:val="0"/>
      <w:spacing w:before="100" w:beforeAutospacing="1" w:after="100" w:afterAutospacing="1"/>
    </w:pPr>
  </w:style>
  <w:style w:type="paragraph" w:styleId="TOC2">
    <w:name w:val="toc 2"/>
    <w:basedOn w:val="a"/>
    <w:next w:val="a"/>
    <w:uiPriority w:val="39"/>
    <w:rsid w:val="00433808"/>
    <w:pPr>
      <w:spacing w:line="360" w:lineRule="auto"/>
      <w:ind w:left="284"/>
    </w:pPr>
    <w:rPr>
      <w:rFonts w:ascii="Arial" w:hAnsi="Arial" w:cs="Arial"/>
      <w:bCs/>
      <w:noProof/>
      <w:szCs w:val="28"/>
    </w:rPr>
  </w:style>
  <w:style w:type="paragraph" w:styleId="23">
    <w:name w:val="Body Text Indent 2"/>
    <w:basedOn w:val="a"/>
    <w:rsid w:val="00B47E11"/>
    <w:pPr>
      <w:spacing w:after="120" w:line="480" w:lineRule="auto"/>
      <w:ind w:left="283"/>
    </w:pPr>
    <w:rPr>
      <w:lang w:bidi="ar-EG"/>
    </w:rPr>
  </w:style>
  <w:style w:type="character" w:styleId="FollowedHyperlink">
    <w:name w:val="FollowedHyperlink"/>
    <w:rsid w:val="00B47E11"/>
    <w:rPr>
      <w:color w:val="800080"/>
      <w:u w:val="single"/>
    </w:rPr>
  </w:style>
  <w:style w:type="character" w:customStyle="1" w:styleId="24">
    <w:name w:val="תו תו2"/>
    <w:rsid w:val="00B47E11"/>
    <w:rPr>
      <w:b/>
      <w:bCs/>
      <w:lang w:val="en-US" w:eastAsia="en-US" w:bidi="ar-EG"/>
    </w:rPr>
  </w:style>
  <w:style w:type="character" w:customStyle="1" w:styleId="32">
    <w:name w:val="כותרת 3 תו"/>
    <w:rsid w:val="00B47E11"/>
    <w:rPr>
      <w:rFonts w:ascii="Arial" w:hAnsi="Arial" w:cs="Arial"/>
      <w:b/>
      <w:bCs/>
      <w:sz w:val="26"/>
      <w:szCs w:val="26"/>
      <w:lang w:val="en-US" w:eastAsia="en-US" w:bidi="ar-EG"/>
    </w:rPr>
  </w:style>
  <w:style w:type="character" w:customStyle="1" w:styleId="41">
    <w:name w:val="כותרת 4 תו"/>
    <w:rsid w:val="00B47E11"/>
    <w:rPr>
      <w:b/>
      <w:bCs/>
      <w:sz w:val="28"/>
      <w:szCs w:val="28"/>
      <w:lang w:val="en-US" w:eastAsia="en-US" w:bidi="ar-EG"/>
    </w:rPr>
  </w:style>
  <w:style w:type="paragraph" w:styleId="ae">
    <w:name w:val="Body Text Indent"/>
    <w:basedOn w:val="a"/>
    <w:rsid w:val="00B47E11"/>
    <w:pPr>
      <w:ind w:left="140" w:hanging="140"/>
    </w:pPr>
    <w:rPr>
      <w:rFonts w:ascii="Arial" w:hAnsi="Arial" w:cs="Arial"/>
      <w:sz w:val="20"/>
      <w:szCs w:val="20"/>
    </w:rPr>
  </w:style>
  <w:style w:type="paragraph" w:styleId="af">
    <w:name w:val="Title"/>
    <w:basedOn w:val="a"/>
    <w:qFormat/>
    <w:rsid w:val="00B47E11"/>
    <w:pPr>
      <w:spacing w:line="360" w:lineRule="auto"/>
      <w:jc w:val="center"/>
    </w:pPr>
    <w:rPr>
      <w:rFonts w:cs="David"/>
      <w:b/>
      <w:bCs/>
      <w:noProof/>
      <w:sz w:val="22"/>
      <w:szCs w:val="28"/>
      <w:lang w:eastAsia="he-IL"/>
    </w:rPr>
  </w:style>
  <w:style w:type="character" w:styleId="af0">
    <w:name w:val="Emphasis"/>
    <w:qFormat/>
    <w:rsid w:val="00B47E11"/>
    <w:rPr>
      <w:i/>
      <w:iCs/>
    </w:rPr>
  </w:style>
  <w:style w:type="character" w:styleId="HTMLCite">
    <w:name w:val="HTML Cite"/>
    <w:rsid w:val="00B47E11"/>
    <w:rPr>
      <w:i/>
      <w:iCs/>
    </w:rPr>
  </w:style>
  <w:style w:type="paragraph" w:styleId="af1">
    <w:name w:val="Body Text"/>
    <w:basedOn w:val="a"/>
    <w:rsid w:val="00B47E11"/>
    <w:pPr>
      <w:shd w:val="clear" w:color="auto" w:fill="F3F3F3"/>
      <w:spacing w:line="360" w:lineRule="auto"/>
    </w:pPr>
    <w:rPr>
      <w:rFonts w:ascii="Arial" w:hAnsi="Arial" w:cs="Arial"/>
    </w:rPr>
  </w:style>
  <w:style w:type="character" w:styleId="af2">
    <w:name w:val="Strong"/>
    <w:qFormat/>
    <w:rsid w:val="00B47E11"/>
    <w:rPr>
      <w:b/>
      <w:bCs/>
    </w:rPr>
  </w:style>
  <w:style w:type="paragraph" w:customStyle="1" w:styleId="21866">
    <w:name w:val="סגנון כותרת 2 + ‏18 נק' לא נטוי לפני:  6 נק' אחרי:  6 נק'"/>
    <w:basedOn w:val="2"/>
    <w:rsid w:val="00B47E11"/>
    <w:pPr>
      <w:spacing w:before="120" w:after="120" w:line="360" w:lineRule="auto"/>
    </w:pPr>
    <w:rPr>
      <w:i w:val="0"/>
      <w:sz w:val="36"/>
    </w:rPr>
  </w:style>
  <w:style w:type="paragraph" w:customStyle="1" w:styleId="14">
    <w:name w:val="זהב כותרת 1"/>
    <w:basedOn w:val="1"/>
    <w:rsid w:val="00B47E11"/>
    <w:rPr>
      <w:color w:val="666633"/>
    </w:rPr>
  </w:style>
  <w:style w:type="paragraph" w:styleId="af3">
    <w:name w:val="List Paragraph"/>
    <w:basedOn w:val="a"/>
    <w:qFormat/>
    <w:rsid w:val="00B47E11"/>
    <w:pPr>
      <w:spacing w:after="200" w:line="276" w:lineRule="auto"/>
      <w:ind w:left="720"/>
      <w:contextualSpacing/>
    </w:pPr>
    <w:rPr>
      <w:rFonts w:ascii="Calibri" w:eastAsia="Calibri" w:hAnsi="Calibri" w:cs="Arial"/>
      <w:sz w:val="22"/>
      <w:szCs w:val="22"/>
    </w:rPr>
  </w:style>
  <w:style w:type="character" w:customStyle="1" w:styleId="15">
    <w:name w:val="כותרת 1 תו"/>
    <w:rsid w:val="00B47E11"/>
    <w:rPr>
      <w:rFonts w:cs="Arial"/>
      <w:b/>
      <w:bCs/>
      <w:sz w:val="24"/>
      <w:szCs w:val="40"/>
      <w:lang w:val="en-US" w:eastAsia="en-US" w:bidi="he-IL"/>
    </w:rPr>
  </w:style>
  <w:style w:type="character" w:customStyle="1" w:styleId="25">
    <w:name w:val="כותרת 2 תו"/>
    <w:rsid w:val="00B47E11"/>
    <w:rPr>
      <w:rFonts w:ascii="Arial" w:hAnsi="Arial" w:cs="Arial"/>
      <w:b/>
      <w:bCs/>
      <w:i/>
      <w:sz w:val="28"/>
      <w:szCs w:val="36"/>
      <w:lang w:val="en-US" w:eastAsia="en-US" w:bidi="he-IL"/>
    </w:rPr>
  </w:style>
  <w:style w:type="character" w:customStyle="1" w:styleId="310">
    <w:name w:val="כותרת 3 תו1"/>
    <w:rsid w:val="00B47E11"/>
    <w:rPr>
      <w:rFonts w:ascii="Arial" w:hAnsi="Arial" w:cs="Arial"/>
      <w:b/>
      <w:bCs/>
      <w:sz w:val="26"/>
      <w:szCs w:val="32"/>
      <w:lang w:val="en-US" w:eastAsia="en-US" w:bidi="ar-EG"/>
    </w:rPr>
  </w:style>
  <w:style w:type="character" w:customStyle="1" w:styleId="410">
    <w:name w:val="כותרת 4 תו1"/>
    <w:rsid w:val="00B47E11"/>
    <w:rPr>
      <w:rFonts w:ascii="Arial" w:hAnsi="Arial" w:cs="Arial"/>
      <w:b/>
      <w:bCs/>
      <w:sz w:val="32"/>
      <w:szCs w:val="28"/>
      <w:lang w:val="en-US" w:eastAsia="en-US" w:bidi="he-IL"/>
    </w:rPr>
  </w:style>
  <w:style w:type="paragraph" w:styleId="26">
    <w:name w:val="Body Text 2"/>
    <w:basedOn w:val="a"/>
    <w:rsid w:val="00B47E11"/>
    <w:rPr>
      <w:rFonts w:ascii="Arial" w:hAnsi="Arial" w:cs="Arial"/>
      <w:sz w:val="20"/>
      <w:szCs w:val="20"/>
    </w:rPr>
  </w:style>
  <w:style w:type="paragraph" w:customStyle="1" w:styleId="33">
    <w:name w:val="סגנון כותרת 3"/>
    <w:basedOn w:val="3"/>
    <w:rsid w:val="00B47E11"/>
    <w:pPr>
      <w:spacing w:before="240" w:after="120" w:line="240" w:lineRule="auto"/>
    </w:pPr>
    <w:rPr>
      <w:color w:val="5A0000"/>
      <w:sz w:val="28"/>
    </w:rPr>
  </w:style>
  <w:style w:type="paragraph" w:customStyle="1" w:styleId="42">
    <w:name w:val="סגנון 4"/>
    <w:basedOn w:val="4"/>
    <w:rsid w:val="00B47E11"/>
    <w:pPr>
      <w:spacing w:before="240" w:after="120" w:line="240" w:lineRule="auto"/>
    </w:pPr>
    <w:rPr>
      <w:color w:val="003300"/>
      <w:sz w:val="30"/>
    </w:rPr>
  </w:style>
  <w:style w:type="paragraph" w:customStyle="1" w:styleId="TOC10">
    <w:name w:val="סגנון TOC1"/>
    <w:basedOn w:val="TOC2"/>
    <w:rsid w:val="00B47E11"/>
    <w:pPr>
      <w:ind w:left="238"/>
    </w:pPr>
  </w:style>
  <w:style w:type="paragraph" w:customStyle="1" w:styleId="af4">
    <w:name w:val="סגנון רשימת איורים + ימין"/>
    <w:basedOn w:val="a3"/>
    <w:rsid w:val="00B47E11"/>
    <w:pPr>
      <w:spacing w:before="0"/>
      <w:ind w:left="1134" w:right="397" w:hanging="1134"/>
    </w:pPr>
  </w:style>
  <w:style w:type="paragraph" w:customStyle="1" w:styleId="52">
    <w:name w:val="סגנון5"/>
    <w:basedOn w:val="42"/>
    <w:rsid w:val="00B47E11"/>
    <w:pPr>
      <w:spacing w:before="60" w:after="60"/>
    </w:pPr>
    <w:rPr>
      <w:color w:val="auto"/>
      <w:szCs w:val="26"/>
    </w:rPr>
  </w:style>
  <w:style w:type="paragraph" w:customStyle="1" w:styleId="16">
    <w:name w:val="טבלה_1"/>
    <w:basedOn w:val="a"/>
    <w:rsid w:val="00B47E11"/>
    <w:pPr>
      <w:jc w:val="center"/>
    </w:pPr>
    <w:rPr>
      <w:rFonts w:ascii="Arial" w:hAnsi="Arial" w:cs="Arial"/>
      <w:b/>
      <w:bCs/>
      <w:color w:val="008000"/>
      <w:sz w:val="22"/>
      <w:szCs w:val="22"/>
    </w:rPr>
  </w:style>
  <w:style w:type="paragraph" w:customStyle="1" w:styleId="27">
    <w:name w:val="טבלה_2"/>
    <w:basedOn w:val="a"/>
    <w:rsid w:val="00B47E11"/>
    <w:pPr>
      <w:jc w:val="center"/>
    </w:pPr>
    <w:rPr>
      <w:rFonts w:ascii="Arial" w:hAnsi="Arial" w:cs="Arial"/>
      <w:color w:val="008000"/>
      <w:sz w:val="22"/>
      <w:szCs w:val="22"/>
      <w:lang w:bidi="ar-EG"/>
    </w:rPr>
  </w:style>
  <w:style w:type="character" w:customStyle="1" w:styleId="FooterChar">
    <w:name w:val="Footer Char"/>
    <w:locked/>
    <w:rsid w:val="00B47E11"/>
    <w:rPr>
      <w:sz w:val="24"/>
      <w:szCs w:val="24"/>
      <w:lang w:val="en-US" w:eastAsia="en-US" w:bidi="ar-EG"/>
    </w:rPr>
  </w:style>
  <w:style w:type="paragraph" w:styleId="af5">
    <w:name w:val="Balloon Text"/>
    <w:basedOn w:val="a"/>
    <w:semiHidden/>
    <w:rsid w:val="00234EFE"/>
    <w:rPr>
      <w:rFonts w:ascii="Tahoma" w:hAnsi="Tahoma" w:cs="Tahoma"/>
      <w:sz w:val="16"/>
      <w:szCs w:val="16"/>
    </w:rPr>
  </w:style>
  <w:style w:type="paragraph" w:styleId="TOC3">
    <w:name w:val="toc 3"/>
    <w:basedOn w:val="a"/>
    <w:next w:val="a"/>
    <w:autoRedefine/>
    <w:semiHidden/>
    <w:rsid w:val="00764CE9"/>
    <w:pPr>
      <w:ind w:left="482"/>
    </w:pPr>
    <w:rPr>
      <w:rFonts w:cs="Arial"/>
      <w:szCs w:val="20"/>
    </w:rPr>
  </w:style>
  <w:style w:type="paragraph" w:customStyle="1" w:styleId="28">
    <w:name w:val="סגנון 2"/>
    <w:basedOn w:val="af1"/>
    <w:rsid w:val="00D406EE"/>
    <w:pPr>
      <w:shd w:val="clear" w:color="auto" w:fil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592">
      <w:bodyDiv w:val="1"/>
      <w:marLeft w:val="0"/>
      <w:marRight w:val="0"/>
      <w:marTop w:val="0"/>
      <w:marBottom w:val="0"/>
      <w:divBdr>
        <w:top w:val="none" w:sz="0" w:space="0" w:color="auto"/>
        <w:left w:val="none" w:sz="0" w:space="0" w:color="auto"/>
        <w:bottom w:val="none" w:sz="0" w:space="0" w:color="auto"/>
        <w:right w:val="none" w:sz="0" w:space="0" w:color="auto"/>
      </w:divBdr>
    </w:div>
    <w:div w:id="88888892">
      <w:bodyDiv w:val="1"/>
      <w:marLeft w:val="0"/>
      <w:marRight w:val="0"/>
      <w:marTop w:val="0"/>
      <w:marBottom w:val="0"/>
      <w:divBdr>
        <w:top w:val="none" w:sz="0" w:space="0" w:color="auto"/>
        <w:left w:val="none" w:sz="0" w:space="0" w:color="auto"/>
        <w:bottom w:val="none" w:sz="0" w:space="0" w:color="auto"/>
        <w:right w:val="none" w:sz="0" w:space="0" w:color="auto"/>
      </w:divBdr>
    </w:div>
    <w:div w:id="927889340">
      <w:bodyDiv w:val="1"/>
      <w:marLeft w:val="0"/>
      <w:marRight w:val="0"/>
      <w:marTop w:val="0"/>
      <w:marBottom w:val="0"/>
      <w:divBdr>
        <w:top w:val="none" w:sz="0" w:space="0" w:color="auto"/>
        <w:left w:val="none" w:sz="0" w:space="0" w:color="auto"/>
        <w:bottom w:val="none" w:sz="0" w:space="0" w:color="auto"/>
        <w:right w:val="none" w:sz="0" w:space="0" w:color="auto"/>
      </w:divBdr>
    </w:div>
    <w:div w:id="988174314">
      <w:bodyDiv w:val="1"/>
      <w:marLeft w:val="0"/>
      <w:marRight w:val="0"/>
      <w:marTop w:val="0"/>
      <w:marBottom w:val="0"/>
      <w:divBdr>
        <w:top w:val="none" w:sz="0" w:space="0" w:color="auto"/>
        <w:left w:val="none" w:sz="0" w:space="0" w:color="auto"/>
        <w:bottom w:val="none" w:sz="0" w:space="0" w:color="auto"/>
        <w:right w:val="none" w:sz="0" w:space="0" w:color="auto"/>
      </w:divBdr>
    </w:div>
    <w:div w:id="1013798361">
      <w:bodyDiv w:val="1"/>
      <w:marLeft w:val="0"/>
      <w:marRight w:val="0"/>
      <w:marTop w:val="0"/>
      <w:marBottom w:val="0"/>
      <w:divBdr>
        <w:top w:val="none" w:sz="0" w:space="0" w:color="auto"/>
        <w:left w:val="none" w:sz="0" w:space="0" w:color="auto"/>
        <w:bottom w:val="none" w:sz="0" w:space="0" w:color="auto"/>
        <w:right w:val="none" w:sz="0" w:space="0" w:color="auto"/>
      </w:divBdr>
    </w:div>
    <w:div w:id="1037268586">
      <w:bodyDiv w:val="1"/>
      <w:marLeft w:val="0"/>
      <w:marRight w:val="0"/>
      <w:marTop w:val="0"/>
      <w:marBottom w:val="0"/>
      <w:divBdr>
        <w:top w:val="none" w:sz="0" w:space="0" w:color="auto"/>
        <w:left w:val="none" w:sz="0" w:space="0" w:color="auto"/>
        <w:bottom w:val="none" w:sz="0" w:space="0" w:color="auto"/>
        <w:right w:val="none" w:sz="0" w:space="0" w:color="auto"/>
      </w:divBdr>
      <w:divsChild>
        <w:div w:id="387072810">
          <w:marLeft w:val="0"/>
          <w:marRight w:val="0"/>
          <w:marTop w:val="0"/>
          <w:marBottom w:val="0"/>
          <w:divBdr>
            <w:top w:val="none" w:sz="0" w:space="0" w:color="auto"/>
            <w:left w:val="none" w:sz="0" w:space="0" w:color="auto"/>
            <w:bottom w:val="none" w:sz="0" w:space="0" w:color="auto"/>
            <w:right w:val="none" w:sz="0" w:space="0" w:color="auto"/>
          </w:divBdr>
        </w:div>
        <w:div w:id="1360618832">
          <w:marLeft w:val="0"/>
          <w:marRight w:val="0"/>
          <w:marTop w:val="0"/>
          <w:marBottom w:val="0"/>
          <w:divBdr>
            <w:top w:val="none" w:sz="0" w:space="0" w:color="auto"/>
            <w:left w:val="none" w:sz="0" w:space="0" w:color="auto"/>
            <w:bottom w:val="none" w:sz="0" w:space="0" w:color="auto"/>
            <w:right w:val="none" w:sz="0" w:space="0" w:color="auto"/>
          </w:divBdr>
          <w:divsChild>
            <w:div w:id="13394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98304">
      <w:bodyDiv w:val="1"/>
      <w:marLeft w:val="0"/>
      <w:marRight w:val="0"/>
      <w:marTop w:val="0"/>
      <w:marBottom w:val="0"/>
      <w:divBdr>
        <w:top w:val="none" w:sz="0" w:space="0" w:color="auto"/>
        <w:left w:val="none" w:sz="0" w:space="0" w:color="auto"/>
        <w:bottom w:val="none" w:sz="0" w:space="0" w:color="auto"/>
        <w:right w:val="none" w:sz="0" w:space="0" w:color="auto"/>
      </w:divBdr>
    </w:div>
    <w:div w:id="1175607997">
      <w:bodyDiv w:val="1"/>
      <w:marLeft w:val="0"/>
      <w:marRight w:val="0"/>
      <w:marTop w:val="0"/>
      <w:marBottom w:val="0"/>
      <w:divBdr>
        <w:top w:val="none" w:sz="0" w:space="0" w:color="auto"/>
        <w:left w:val="none" w:sz="0" w:space="0" w:color="auto"/>
        <w:bottom w:val="none" w:sz="0" w:space="0" w:color="auto"/>
        <w:right w:val="none" w:sz="0" w:space="0" w:color="auto"/>
      </w:divBdr>
    </w:div>
    <w:div w:id="1312179750">
      <w:bodyDiv w:val="1"/>
      <w:marLeft w:val="0"/>
      <w:marRight w:val="0"/>
      <w:marTop w:val="0"/>
      <w:marBottom w:val="0"/>
      <w:divBdr>
        <w:top w:val="none" w:sz="0" w:space="0" w:color="auto"/>
        <w:left w:val="none" w:sz="0" w:space="0" w:color="auto"/>
        <w:bottom w:val="none" w:sz="0" w:space="0" w:color="auto"/>
        <w:right w:val="none" w:sz="0" w:space="0" w:color="auto"/>
      </w:divBdr>
    </w:div>
    <w:div w:id="1424764813">
      <w:bodyDiv w:val="1"/>
      <w:marLeft w:val="0"/>
      <w:marRight w:val="0"/>
      <w:marTop w:val="0"/>
      <w:marBottom w:val="0"/>
      <w:divBdr>
        <w:top w:val="none" w:sz="0" w:space="0" w:color="auto"/>
        <w:left w:val="none" w:sz="0" w:space="0" w:color="auto"/>
        <w:bottom w:val="none" w:sz="0" w:space="0" w:color="auto"/>
        <w:right w:val="none" w:sz="0" w:space="0" w:color="auto"/>
      </w:divBdr>
    </w:div>
    <w:div w:id="160106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image" Target="media/image6.emf"/><Relationship Id="rId39" Type="http://schemas.openxmlformats.org/officeDocument/2006/relationships/image" Target="media/image16.emf"/><Relationship Id="rId21" Type="http://schemas.openxmlformats.org/officeDocument/2006/relationships/image" Target="media/image2.emf"/><Relationship Id="rId34" Type="http://schemas.openxmlformats.org/officeDocument/2006/relationships/hyperlink" Target="http://rama.education.gov.il" TargetMode="External"/><Relationship Id="rId42" Type="http://schemas.openxmlformats.org/officeDocument/2006/relationships/header" Target="header7.xml"/><Relationship Id="rId47" Type="http://schemas.openxmlformats.org/officeDocument/2006/relationships/hyperlink" Target="http://rama.education.gov.il" TargetMode="External"/><Relationship Id="rId50" Type="http://schemas.openxmlformats.org/officeDocument/2006/relationships/hyperlink" Target="http://rama.education.gov.il" TargetMode="External"/><Relationship Id="rId55" Type="http://schemas.openxmlformats.org/officeDocument/2006/relationships/hyperlink" Target="http://rama.education.gov.i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rama.education.gov.il" TargetMode="External"/><Relationship Id="rId25" Type="http://schemas.openxmlformats.org/officeDocument/2006/relationships/image" Target="media/image5.emf"/><Relationship Id="rId33" Type="http://schemas.openxmlformats.org/officeDocument/2006/relationships/header" Target="header6.xml"/><Relationship Id="rId38" Type="http://schemas.openxmlformats.org/officeDocument/2006/relationships/hyperlink" Target="http://rama.education.gov.il" TargetMode="External"/><Relationship Id="rId46" Type="http://schemas.openxmlformats.org/officeDocument/2006/relationships/image" Target="media/image22.emf"/><Relationship Id="rId2" Type="http://schemas.openxmlformats.org/officeDocument/2006/relationships/numbering" Target="numbering.xml"/><Relationship Id="rId16" Type="http://schemas.openxmlformats.org/officeDocument/2006/relationships/hyperlink" Target="http://rama.education.gov.il" TargetMode="External"/><Relationship Id="rId20" Type="http://schemas.openxmlformats.org/officeDocument/2006/relationships/hyperlink" Target="http://rama.education.gov.il" TargetMode="External"/><Relationship Id="rId29" Type="http://schemas.openxmlformats.org/officeDocument/2006/relationships/hyperlink" Target="http://rama.education.gov.il" TargetMode="External"/><Relationship Id="rId41" Type="http://schemas.openxmlformats.org/officeDocument/2006/relationships/image" Target="media/image18.emf"/><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rama.education.gov.il" TargetMode="External"/><Relationship Id="rId32" Type="http://schemas.openxmlformats.org/officeDocument/2006/relationships/image" Target="media/image11.emf"/><Relationship Id="rId37" Type="http://schemas.openxmlformats.org/officeDocument/2006/relationships/image" Target="media/image15.emf"/><Relationship Id="rId40" Type="http://schemas.openxmlformats.org/officeDocument/2006/relationships/image" Target="media/image17.emf"/><Relationship Id="rId45" Type="http://schemas.openxmlformats.org/officeDocument/2006/relationships/image" Target="media/image21.emf"/><Relationship Id="rId53" Type="http://schemas.openxmlformats.org/officeDocument/2006/relationships/image" Target="media/image26.emf"/><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4.emf"/><Relationship Id="rId28" Type="http://schemas.openxmlformats.org/officeDocument/2006/relationships/header" Target="header5.xml"/><Relationship Id="rId36" Type="http://schemas.openxmlformats.org/officeDocument/2006/relationships/image" Target="media/image14.emf"/><Relationship Id="rId49" Type="http://schemas.openxmlformats.org/officeDocument/2006/relationships/header" Target="header8.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image" Target="media/image10.emf"/><Relationship Id="rId44" Type="http://schemas.openxmlformats.org/officeDocument/2006/relationships/image" Target="media/image20.emf"/><Relationship Id="rId52" Type="http://schemas.openxmlformats.org/officeDocument/2006/relationships/hyperlink" Target="http://rama.education.gov.i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emf"/><Relationship Id="rId27" Type="http://schemas.openxmlformats.org/officeDocument/2006/relationships/image" Target="media/image7.emf"/><Relationship Id="rId30" Type="http://schemas.openxmlformats.org/officeDocument/2006/relationships/image" Target="media/image9.emf"/><Relationship Id="rId35" Type="http://schemas.openxmlformats.org/officeDocument/2006/relationships/image" Target="media/image13.emf"/><Relationship Id="rId43" Type="http://schemas.openxmlformats.org/officeDocument/2006/relationships/hyperlink" Target="http://rama.education.gov.il" TargetMode="External"/><Relationship Id="rId48" Type="http://schemas.openxmlformats.org/officeDocument/2006/relationships/image" Target="media/image23.emf"/><Relationship Id="rId56" Type="http://schemas.openxmlformats.org/officeDocument/2006/relationships/image" Target="media/image28.emf"/><Relationship Id="rId8" Type="http://schemas.openxmlformats.org/officeDocument/2006/relationships/endnotes" Target="endnotes.xml"/><Relationship Id="rId51" Type="http://schemas.openxmlformats.org/officeDocument/2006/relationships/image" Target="media/image25.emf"/><Relationship Id="rId3" Type="http://schemas.openxmlformats.org/officeDocument/2006/relationships/styles" Target="styles.xml"/></Relationships>
</file>

<file path=word/_rels/header5.xml.rels><?xml version="1.0" encoding="UTF-8" standalone="yes"?>
<Relationships xmlns="http://schemas.openxmlformats.org/package/2006/relationships"><Relationship Id="rId1" Type="http://schemas.openxmlformats.org/officeDocument/2006/relationships/image" Target="media/image8.jpeg"/></Relationships>
</file>

<file path=word/_rels/header6.xml.rels><?xml version="1.0" encoding="UTF-8" standalone="yes"?>
<Relationships xmlns="http://schemas.openxmlformats.org/package/2006/relationships"><Relationship Id="rId1" Type="http://schemas.openxmlformats.org/officeDocument/2006/relationships/image" Target="media/image12.jpeg"/></Relationships>
</file>

<file path=word/_rels/header7.xml.rels><?xml version="1.0" encoding="UTF-8" standalone="yes"?>
<Relationships xmlns="http://schemas.openxmlformats.org/package/2006/relationships"><Relationship Id="rId1" Type="http://schemas.openxmlformats.org/officeDocument/2006/relationships/image" Target="media/image19.jpeg"/></Relationships>
</file>

<file path=word/_rels/header8.xml.rels><?xml version="1.0" encoding="UTF-8" standalone="yes"?>
<Relationships xmlns="http://schemas.openxmlformats.org/package/2006/relationships"><Relationship Id="rId1" Type="http://schemas.openxmlformats.org/officeDocument/2006/relationships/image" Target="media/image24.jpeg"/></Relationships>
</file>

<file path=word/_rels/header9.xml.rels><?xml version="1.0" encoding="UTF-8" standalone="yes"?>
<Relationships xmlns="http://schemas.openxmlformats.org/package/2006/relationships"><Relationship Id="rId1" Type="http://schemas.openxmlformats.org/officeDocument/2006/relationships/image" Target="media/image27.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F7BC8-B3F4-46AC-8284-F7C73BD3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3083</Words>
  <Characters>17749</Characters>
  <Application>Microsoft Office Word</Application>
  <DocSecurity>0</DocSecurity>
  <Lines>147</Lines>
  <Paragraphs>41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20791</CharactersWithSpaces>
  <SharedDoc>false</SharedDoc>
  <HLinks>
    <vt:vector size="126" baseType="variant">
      <vt:variant>
        <vt:i4>327687</vt:i4>
      </vt:variant>
      <vt:variant>
        <vt:i4>132</vt:i4>
      </vt:variant>
      <vt:variant>
        <vt:i4>0</vt:i4>
      </vt:variant>
      <vt:variant>
        <vt:i4>5</vt:i4>
      </vt:variant>
      <vt:variant>
        <vt:lpwstr>http://rama.education.gov.il/</vt:lpwstr>
      </vt:variant>
      <vt:variant>
        <vt:lpwstr/>
      </vt:variant>
      <vt:variant>
        <vt:i4>327687</vt:i4>
      </vt:variant>
      <vt:variant>
        <vt:i4>123</vt:i4>
      </vt:variant>
      <vt:variant>
        <vt:i4>0</vt:i4>
      </vt:variant>
      <vt:variant>
        <vt:i4>5</vt:i4>
      </vt:variant>
      <vt:variant>
        <vt:lpwstr>http://rama.education.gov.il/</vt:lpwstr>
      </vt:variant>
      <vt:variant>
        <vt:lpwstr/>
      </vt:variant>
      <vt:variant>
        <vt:i4>327687</vt:i4>
      </vt:variant>
      <vt:variant>
        <vt:i4>114</vt:i4>
      </vt:variant>
      <vt:variant>
        <vt:i4>0</vt:i4>
      </vt:variant>
      <vt:variant>
        <vt:i4>5</vt:i4>
      </vt:variant>
      <vt:variant>
        <vt:lpwstr>http://rama.education.gov.il/</vt:lpwstr>
      </vt:variant>
      <vt:variant>
        <vt:lpwstr/>
      </vt:variant>
      <vt:variant>
        <vt:i4>327687</vt:i4>
      </vt:variant>
      <vt:variant>
        <vt:i4>105</vt:i4>
      </vt:variant>
      <vt:variant>
        <vt:i4>0</vt:i4>
      </vt:variant>
      <vt:variant>
        <vt:i4>5</vt:i4>
      </vt:variant>
      <vt:variant>
        <vt:lpwstr>http://rama.education.gov.il/</vt:lpwstr>
      </vt:variant>
      <vt:variant>
        <vt:lpwstr/>
      </vt:variant>
      <vt:variant>
        <vt:i4>1835058</vt:i4>
      </vt:variant>
      <vt:variant>
        <vt:i4>98</vt:i4>
      </vt:variant>
      <vt:variant>
        <vt:i4>0</vt:i4>
      </vt:variant>
      <vt:variant>
        <vt:i4>5</vt:i4>
      </vt:variant>
      <vt:variant>
        <vt:lpwstr/>
      </vt:variant>
      <vt:variant>
        <vt:lpwstr>_Toc295640146</vt:lpwstr>
      </vt:variant>
      <vt:variant>
        <vt:i4>1835058</vt:i4>
      </vt:variant>
      <vt:variant>
        <vt:i4>92</vt:i4>
      </vt:variant>
      <vt:variant>
        <vt:i4>0</vt:i4>
      </vt:variant>
      <vt:variant>
        <vt:i4>5</vt:i4>
      </vt:variant>
      <vt:variant>
        <vt:lpwstr/>
      </vt:variant>
      <vt:variant>
        <vt:lpwstr>_Toc295640145</vt:lpwstr>
      </vt:variant>
      <vt:variant>
        <vt:i4>1835058</vt:i4>
      </vt:variant>
      <vt:variant>
        <vt:i4>86</vt:i4>
      </vt:variant>
      <vt:variant>
        <vt:i4>0</vt:i4>
      </vt:variant>
      <vt:variant>
        <vt:i4>5</vt:i4>
      </vt:variant>
      <vt:variant>
        <vt:lpwstr/>
      </vt:variant>
      <vt:variant>
        <vt:lpwstr>_Toc295640144</vt:lpwstr>
      </vt:variant>
      <vt:variant>
        <vt:i4>1835058</vt:i4>
      </vt:variant>
      <vt:variant>
        <vt:i4>80</vt:i4>
      </vt:variant>
      <vt:variant>
        <vt:i4>0</vt:i4>
      </vt:variant>
      <vt:variant>
        <vt:i4>5</vt:i4>
      </vt:variant>
      <vt:variant>
        <vt:lpwstr/>
      </vt:variant>
      <vt:variant>
        <vt:lpwstr>_Toc295640143</vt:lpwstr>
      </vt:variant>
      <vt:variant>
        <vt:i4>1835058</vt:i4>
      </vt:variant>
      <vt:variant>
        <vt:i4>74</vt:i4>
      </vt:variant>
      <vt:variant>
        <vt:i4>0</vt:i4>
      </vt:variant>
      <vt:variant>
        <vt:i4>5</vt:i4>
      </vt:variant>
      <vt:variant>
        <vt:lpwstr/>
      </vt:variant>
      <vt:variant>
        <vt:lpwstr>_Toc295640142</vt:lpwstr>
      </vt:variant>
      <vt:variant>
        <vt:i4>1835058</vt:i4>
      </vt:variant>
      <vt:variant>
        <vt:i4>68</vt:i4>
      </vt:variant>
      <vt:variant>
        <vt:i4>0</vt:i4>
      </vt:variant>
      <vt:variant>
        <vt:i4>5</vt:i4>
      </vt:variant>
      <vt:variant>
        <vt:lpwstr/>
      </vt:variant>
      <vt:variant>
        <vt:lpwstr>_Toc295640141</vt:lpwstr>
      </vt:variant>
      <vt:variant>
        <vt:i4>1835058</vt:i4>
      </vt:variant>
      <vt:variant>
        <vt:i4>62</vt:i4>
      </vt:variant>
      <vt:variant>
        <vt:i4>0</vt:i4>
      </vt:variant>
      <vt:variant>
        <vt:i4>5</vt:i4>
      </vt:variant>
      <vt:variant>
        <vt:lpwstr/>
      </vt:variant>
      <vt:variant>
        <vt:lpwstr>_Toc295640140</vt:lpwstr>
      </vt:variant>
      <vt:variant>
        <vt:i4>1769522</vt:i4>
      </vt:variant>
      <vt:variant>
        <vt:i4>56</vt:i4>
      </vt:variant>
      <vt:variant>
        <vt:i4>0</vt:i4>
      </vt:variant>
      <vt:variant>
        <vt:i4>5</vt:i4>
      </vt:variant>
      <vt:variant>
        <vt:lpwstr/>
      </vt:variant>
      <vt:variant>
        <vt:lpwstr>_Toc295640139</vt:lpwstr>
      </vt:variant>
      <vt:variant>
        <vt:i4>1769522</vt:i4>
      </vt:variant>
      <vt:variant>
        <vt:i4>47</vt:i4>
      </vt:variant>
      <vt:variant>
        <vt:i4>0</vt:i4>
      </vt:variant>
      <vt:variant>
        <vt:i4>5</vt:i4>
      </vt:variant>
      <vt:variant>
        <vt:lpwstr/>
      </vt:variant>
      <vt:variant>
        <vt:lpwstr>_Toc295640138</vt:lpwstr>
      </vt:variant>
      <vt:variant>
        <vt:i4>1769522</vt:i4>
      </vt:variant>
      <vt:variant>
        <vt:i4>41</vt:i4>
      </vt:variant>
      <vt:variant>
        <vt:i4>0</vt:i4>
      </vt:variant>
      <vt:variant>
        <vt:i4>5</vt:i4>
      </vt:variant>
      <vt:variant>
        <vt:lpwstr/>
      </vt:variant>
      <vt:variant>
        <vt:lpwstr>_Toc295640137</vt:lpwstr>
      </vt:variant>
      <vt:variant>
        <vt:i4>1769522</vt:i4>
      </vt:variant>
      <vt:variant>
        <vt:i4>35</vt:i4>
      </vt:variant>
      <vt:variant>
        <vt:i4>0</vt:i4>
      </vt:variant>
      <vt:variant>
        <vt:i4>5</vt:i4>
      </vt:variant>
      <vt:variant>
        <vt:lpwstr/>
      </vt:variant>
      <vt:variant>
        <vt:lpwstr>_Toc295640136</vt:lpwstr>
      </vt:variant>
      <vt:variant>
        <vt:i4>1769522</vt:i4>
      </vt:variant>
      <vt:variant>
        <vt:i4>29</vt:i4>
      </vt:variant>
      <vt:variant>
        <vt:i4>0</vt:i4>
      </vt:variant>
      <vt:variant>
        <vt:i4>5</vt:i4>
      </vt:variant>
      <vt:variant>
        <vt:lpwstr/>
      </vt:variant>
      <vt:variant>
        <vt:lpwstr>_Toc295640135</vt:lpwstr>
      </vt:variant>
      <vt:variant>
        <vt:i4>1769522</vt:i4>
      </vt:variant>
      <vt:variant>
        <vt:i4>23</vt:i4>
      </vt:variant>
      <vt:variant>
        <vt:i4>0</vt:i4>
      </vt:variant>
      <vt:variant>
        <vt:i4>5</vt:i4>
      </vt:variant>
      <vt:variant>
        <vt:lpwstr/>
      </vt:variant>
      <vt:variant>
        <vt:lpwstr>_Toc295640134</vt:lpwstr>
      </vt:variant>
      <vt:variant>
        <vt:i4>1769522</vt:i4>
      </vt:variant>
      <vt:variant>
        <vt:i4>17</vt:i4>
      </vt:variant>
      <vt:variant>
        <vt:i4>0</vt:i4>
      </vt:variant>
      <vt:variant>
        <vt:i4>5</vt:i4>
      </vt:variant>
      <vt:variant>
        <vt:lpwstr/>
      </vt:variant>
      <vt:variant>
        <vt:lpwstr>_Toc295640133</vt:lpwstr>
      </vt:variant>
      <vt:variant>
        <vt:i4>1769522</vt:i4>
      </vt:variant>
      <vt:variant>
        <vt:i4>11</vt:i4>
      </vt:variant>
      <vt:variant>
        <vt:i4>0</vt:i4>
      </vt:variant>
      <vt:variant>
        <vt:i4>5</vt:i4>
      </vt:variant>
      <vt:variant>
        <vt:lpwstr/>
      </vt:variant>
      <vt:variant>
        <vt:lpwstr>_Toc295640132</vt:lpwstr>
      </vt:variant>
      <vt:variant>
        <vt:i4>1769522</vt:i4>
      </vt:variant>
      <vt:variant>
        <vt:i4>5</vt:i4>
      </vt:variant>
      <vt:variant>
        <vt:i4>0</vt:i4>
      </vt:variant>
      <vt:variant>
        <vt:i4>5</vt:i4>
      </vt:variant>
      <vt:variant>
        <vt:lpwstr/>
      </vt:variant>
      <vt:variant>
        <vt:lpwstr>_Toc295640131</vt:lpwstr>
      </vt:variant>
      <vt:variant>
        <vt:i4>327687</vt:i4>
      </vt:variant>
      <vt:variant>
        <vt:i4>0</vt:i4>
      </vt:variant>
      <vt:variant>
        <vt:i4>0</vt:i4>
      </vt:variant>
      <vt:variant>
        <vt:i4>5</vt:i4>
      </vt:variant>
      <vt:variant>
        <vt:lpwstr>http://rama.education.gov.il/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hnu2774</dc:creator>
  <cp:lastModifiedBy>נינה קרולין חסין</cp:lastModifiedBy>
  <cp:revision>7</cp:revision>
  <cp:lastPrinted>2012-02-27T08:17:00Z</cp:lastPrinted>
  <dcterms:created xsi:type="dcterms:W3CDTF">2012-03-22T10:41:00Z</dcterms:created>
  <dcterms:modified xsi:type="dcterms:W3CDTF">2012-03-29T07:20:00Z</dcterms:modified>
</cp:coreProperties>
</file>