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lc="http://schemas.openxmlformats.org/drawingml/2006/lockedCanvas" mc:Ignorable="w14 wp14">
  <w:body>
    <w:p w:rsidR="14CE858F" w:rsidP="14CE858F" w:rsidRDefault="14CE858F" w14:noSpellErr="1" w14:paraId="02D53C4E" w14:textId="14CE858F">
      <w:pPr>
        <w:pStyle w:val="TOCHeading"/>
      </w:pPr>
    </w:p>
    <w:p w:rsidR="14CE858F" w:rsidP="14CE858F" w:rsidRDefault="14CE858F" w14:noSpellErr="1" w14:paraId="52A447B3" w14:textId="2ADE6D94">
      <w:pPr>
        <w:pStyle w:val="Normal"/>
      </w:pPr>
    </w:p>
    <w:p w:rsidR="14CE858F" w:rsidP="14CE858F" w:rsidRDefault="14CE858F" w14:noSpellErr="1" w14:paraId="22F9562F" w14:textId="104A1C9B">
      <w:pPr>
        <w:pStyle w:val="Normal"/>
      </w:pPr>
    </w:p>
    <w:p w:rsidR="00540C45" w:rsidP="001E4E73" w:rsidRDefault="00233F1A" w14:paraId="2354F574" w14:noSpellErr="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540C45" w:rsidR="00540C45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1DCBDDD5" wp14:editId="7777777">
            <wp:extent cx="5943600" cy="3793490"/>
            <wp:effectExtent l="19050" t="0" r="0" b="0"/>
            <wp:docPr id="4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458200" cy="5398914"/>
                      <a:chOff x="457200" y="838200"/>
                      <a:chExt cx="8458200" cy="5398914"/>
                    </a:xfrm>
                  </a:grpSpPr>
                  <a:sp>
                    <a:nvSpPr>
                      <a:cNvPr id="22" name="Rounded Rectangle 21"/>
                      <a:cNvSpPr/>
                    </a:nvSpPr>
                    <a:spPr>
                      <a:xfrm>
                        <a:off x="3509470" y="1683415"/>
                        <a:ext cx="2209800" cy="4484820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8" name="Rounded Rectangle 7"/>
                      <a:cNvSpPr/>
                    </a:nvSpPr>
                    <a:spPr>
                      <a:xfrm>
                        <a:off x="3357680" y="1600199"/>
                        <a:ext cx="2433520" cy="4636915"/>
                      </a:xfrm>
                      <a:prstGeom prst="roundRect">
                        <a:avLst/>
                      </a:prstGeom>
                      <a:noFill/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9" name="Rounded Rectangle 8"/>
                      <a:cNvSpPr/>
                    </a:nvSpPr>
                    <a:spPr>
                      <a:xfrm>
                        <a:off x="6248400" y="1600200"/>
                        <a:ext cx="2667000" cy="4572000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0" name="Rounded Rectangle 9"/>
                      <a:cNvSpPr/>
                    </a:nvSpPr>
                    <a:spPr>
                      <a:xfrm>
                        <a:off x="457200" y="1600200"/>
                        <a:ext cx="2209800" cy="4561020"/>
                      </a:xfrm>
                      <a:prstGeom prst="roundRect">
                        <a:avLst/>
                      </a:prstGeom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6" name="TextBox 15"/>
                      <a:cNvSpPr txBox="1"/>
                    </a:nvSpPr>
                    <a:spPr>
                      <a:xfrm>
                        <a:off x="3733800" y="838200"/>
                        <a:ext cx="1600200" cy="38100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Web</a:t>
                          </a:r>
                          <a:r>
                            <a:rPr lang="en-US" dirty="0" smtClean="0"/>
                            <a:t>Server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17" name="TextBox 16"/>
                      <a:cNvSpPr txBox="1"/>
                    </a:nvSpPr>
                    <a:spPr>
                      <a:xfrm>
                        <a:off x="6705600" y="838200"/>
                        <a:ext cx="16764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err="1" smtClean="0"/>
                            <a:t>Documents</a:t>
                          </a:r>
                          <a:r>
                            <a:rPr lang="en-US" dirty="0" smtClean="0"/>
                            <a:t>Server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23" name="TextBox 22"/>
                      <a:cNvSpPr txBox="1"/>
                    </a:nvSpPr>
                    <a:spPr>
                      <a:xfrm>
                        <a:off x="3810000" y="1752600"/>
                        <a:ext cx="1676400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dirty="0" smtClean="0"/>
                            <a:t>Client</a:t>
                          </a:r>
                          <a:endParaRPr lang="en-US" sz="1200" dirty="0"/>
                        </a:p>
                      </a:txBody>
                      <a:useSpRect/>
                    </a:txSp>
                  </a:sp>
                  <a:sp>
                    <a:nvSpPr>
                      <a:cNvPr id="25" name="TextBox 24"/>
                      <a:cNvSpPr txBox="1"/>
                    </a:nvSpPr>
                    <a:spPr>
                      <a:xfrm>
                        <a:off x="914400" y="838200"/>
                        <a:ext cx="152400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dirty="0" smtClean="0"/>
                            <a:t>Client</a:t>
                          </a:r>
                          <a:endParaRPr lang="en-US" dirty="0"/>
                        </a:p>
                      </a:txBody>
                      <a:useSpRect/>
                    </a:txSp>
                  </a:sp>
                  <a:sp>
                    <a:nvSpPr>
                      <a:cNvPr id="26" name="Rounded Rectangle 25"/>
                      <a:cNvSpPr/>
                    </a:nvSpPr>
                    <a:spPr>
                      <a:xfrm>
                        <a:off x="3581400" y="2360675"/>
                        <a:ext cx="2057400" cy="1371905"/>
                      </a:xfrm>
                      <a:prstGeom prst="roundRect">
                        <a:avLst/>
                      </a:prstGeom>
                      <a:solidFill>
                        <a:srgbClr val="FFC000"/>
                      </a:solidFill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7" name="TextBox 26"/>
                      <a:cNvSpPr txBox="1"/>
                    </a:nvSpPr>
                    <a:spPr>
                      <a:xfrm>
                        <a:off x="3661260" y="2360675"/>
                        <a:ext cx="1897375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dirty="0" smtClean="0"/>
                            <a:t>Service</a:t>
                          </a:r>
                          <a:endParaRPr lang="en-US" sz="1200" dirty="0"/>
                        </a:p>
                      </a:txBody>
                      <a:useSpRect/>
                    </a:txSp>
                  </a:sp>
                  <a:sp>
                    <a:nvSpPr>
                      <a:cNvPr id="28" name="Rounded Rectangle 27"/>
                      <a:cNvSpPr/>
                    </a:nvSpPr>
                    <a:spPr>
                      <a:xfrm>
                        <a:off x="3585364" y="3884370"/>
                        <a:ext cx="2049165" cy="2139090"/>
                      </a:xfrm>
                      <a:prstGeom prst="roundRect">
                        <a:avLst/>
                      </a:prstGeom>
                      <a:solidFill>
                        <a:srgbClr val="FFC000"/>
                      </a:solidFill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1" name="Rounded Rectangle 30"/>
                      <a:cNvSpPr/>
                    </a:nvSpPr>
                    <a:spPr>
                      <a:xfrm>
                        <a:off x="609600" y="1904999"/>
                        <a:ext cx="1905000" cy="4180325"/>
                      </a:xfrm>
                      <a:prstGeom prst="roundRect">
                        <a:avLst/>
                      </a:prstGeom>
                      <a:solidFill>
                        <a:srgbClr val="FFC000"/>
                      </a:solidFill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 dirty="0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0" name="Rounded Rectangle 29"/>
                      <a:cNvSpPr/>
                    </a:nvSpPr>
                    <a:spPr>
                      <a:xfrm>
                        <a:off x="701355" y="2745945"/>
                        <a:ext cx="1752600" cy="5334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Items</a:t>
                          </a:r>
                          <a:endParaRPr lang="en-US" sz="14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4" name="Rounded Rectangle 33"/>
                      <a:cNvSpPr/>
                    </a:nvSpPr>
                    <a:spPr>
                      <a:xfrm>
                        <a:off x="701355" y="4112055"/>
                        <a:ext cx="1752600" cy="5334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Customers</a:t>
                          </a:r>
                          <a:endParaRPr lang="en-US" sz="14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35" name="Rounded Rectangle 34"/>
                      <a:cNvSpPr/>
                    </a:nvSpPr>
                    <a:spPr>
                      <a:xfrm>
                        <a:off x="701355" y="4946900"/>
                        <a:ext cx="1752600" cy="5334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Orders</a:t>
                          </a:r>
                          <a:endParaRPr lang="en-US" sz="1400" dirty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2" name="Rounded Rectangle 41"/>
                      <a:cNvSpPr/>
                    </a:nvSpPr>
                    <a:spPr>
                      <a:xfrm>
                        <a:off x="3737155" y="2670049"/>
                        <a:ext cx="1676400" cy="75803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Items</a:t>
                          </a:r>
                          <a:endParaRPr lang="en-US" sz="1400" dirty="0" smtClean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3" name="Rounded Rectangle 42"/>
                      <a:cNvSpPr/>
                    </a:nvSpPr>
                    <a:spPr>
                      <a:xfrm>
                        <a:off x="3737155" y="4339740"/>
                        <a:ext cx="1752295" cy="5334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Customers</a:t>
                          </a:r>
                          <a:endParaRPr lang="en-US" sz="1400" dirty="0" smtClean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5" name="Rounded Rectangle 44"/>
                      <a:cNvSpPr/>
                    </a:nvSpPr>
                    <a:spPr>
                      <a:xfrm>
                        <a:off x="3813050" y="5098690"/>
                        <a:ext cx="1676400" cy="5334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Orders</a:t>
                          </a:r>
                          <a:endParaRPr lang="en-US" sz="1400" dirty="0" smtClean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6" name="Rounded Rectangle 45"/>
                      <a:cNvSpPr/>
                    </a:nvSpPr>
                    <a:spPr>
                      <a:xfrm>
                        <a:off x="6697060" y="2594155"/>
                        <a:ext cx="1676400" cy="68305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Items</a:t>
                          </a:r>
                        </a:p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Entity</a:t>
                          </a:r>
                          <a:endParaRPr lang="en-US" sz="1400" dirty="0" smtClean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8" name="Rounded Rectangle 47"/>
                      <a:cNvSpPr/>
                    </a:nvSpPr>
                    <a:spPr>
                      <a:xfrm>
                        <a:off x="6697060" y="4946900"/>
                        <a:ext cx="1752295" cy="758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Orders</a:t>
                          </a:r>
                        </a:p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Business</a:t>
                          </a:r>
                          <a:endParaRPr lang="en-US" sz="1400" dirty="0" smtClean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9" name="Rounded Rectangle 48"/>
                      <a:cNvSpPr/>
                    </a:nvSpPr>
                    <a:spPr>
                      <a:xfrm>
                        <a:off x="6697060" y="4036159"/>
                        <a:ext cx="1752295" cy="683055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 w="19050"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Customers</a:t>
                          </a:r>
                        </a:p>
                        <a:p>
                          <a:pPr algn="ctr"/>
                          <a:r>
                            <a:rPr lang="en-US" sz="1400" dirty="0" smtClean="0">
                              <a:solidFill>
                                <a:schemeClr val="tx1"/>
                              </a:solidFill>
                            </a:rPr>
                            <a:t>Business</a:t>
                          </a:r>
                          <a:endParaRPr lang="en-US" sz="1400" dirty="0" smtClean="0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9" name="Left-Right Arrow 18"/>
                      <a:cNvSpPr/>
                    </a:nvSpPr>
                    <a:spPr>
                      <a:xfrm>
                        <a:off x="2446940" y="2973629"/>
                        <a:ext cx="1290215" cy="75895"/>
                      </a:xfrm>
                      <a:prstGeom prst="left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1" name="Left-Right Arrow 50"/>
                      <a:cNvSpPr/>
                    </a:nvSpPr>
                    <a:spPr>
                      <a:xfrm>
                        <a:off x="2446940" y="4491530"/>
                        <a:ext cx="1290215" cy="75894"/>
                      </a:xfrm>
                      <a:prstGeom prst="left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2" name="Left-Right Arrow 51"/>
                      <a:cNvSpPr/>
                    </a:nvSpPr>
                    <a:spPr>
                      <a:xfrm>
                        <a:off x="2446940" y="5326375"/>
                        <a:ext cx="1366110" cy="75894"/>
                      </a:xfrm>
                      <a:prstGeom prst="left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3" name="Left-Right Arrow 52"/>
                      <a:cNvSpPr/>
                    </a:nvSpPr>
                    <a:spPr>
                      <a:xfrm>
                        <a:off x="5482740" y="2897735"/>
                        <a:ext cx="1214320" cy="45719"/>
                      </a:xfrm>
                      <a:prstGeom prst="left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4" name="Left-Right Arrow 53"/>
                      <a:cNvSpPr/>
                    </a:nvSpPr>
                    <a:spPr>
                      <a:xfrm>
                        <a:off x="5482739" y="4491530"/>
                        <a:ext cx="1214321" cy="75895"/>
                      </a:xfrm>
                      <a:prstGeom prst="left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55" name="Left-Right Arrow 54"/>
                      <a:cNvSpPr/>
                    </a:nvSpPr>
                    <a:spPr>
                      <a:xfrm>
                        <a:off x="5482739" y="5326375"/>
                        <a:ext cx="1214321" cy="45719"/>
                      </a:xfrm>
                      <a:prstGeom prst="leftRightArrow">
                        <a:avLst/>
                      </a:prstGeom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40" name="TextBox 39"/>
                      <a:cNvSpPr txBox="1"/>
                    </a:nvSpPr>
                    <a:spPr>
                      <a:xfrm>
                        <a:off x="3737155" y="4036160"/>
                        <a:ext cx="1821480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200" dirty="0" err="1" smtClean="0"/>
                            <a:t>OrderEntry</a:t>
                          </a:r>
                          <a:r>
                            <a:rPr lang="en-US" sz="1200" dirty="0" smtClean="0"/>
                            <a:t>Service</a:t>
                          </a:r>
                          <a:endParaRPr lang="en-US" sz="1200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bookmarkStart w:name="_Toc381953434" w:id="13"/>
    <w:bookmarkEnd w:id="13"/>
    <w:bookmarkStart w:name="_Toc381953435" w:id="14"/>
    <w:bookmarkEnd w:id="14"/>
    <w:bookmarkStart w:name="_Toc381953436" w:id="15"/>
    <w:bookmarkEnd w:id="15"/>
    <w:p w:rsidR="00AB10E2" w:rsidP="00EE1C8A" w:rsidRDefault="00843668" w14:paraId="183067F4">
      <w:pPr>
        <w:spacing w:after="0"/>
        <w:rPr>
          <w:rFonts w:ascii="Helvetica" w:hAnsi="Arial Unicode MS" w:eastAsia="Arial Unicode MS"/>
          <w:color w:val="000000"/>
          <w:u w:color="000000"/>
        </w:rPr>
      </w:pPr>
    </w:p>
    <w:p w:rsidR="00E52F4D" w:rsidP="00AB10E2" w:rsidRDefault="00E52F4D" w14:paraId="61DC059B" w14:textId="0522F8AE">
      <w:pPr>
        <w:spacing w:after="0"/>
        <w:rPr>
          <w:rFonts w:ascii="Helvetica" w:hAnsi="Arial Unicode MS" w:eastAsia="Arial Unicode MS"/>
          <w:color w:val="000000"/>
          <w:u w:color="000000"/>
        </w:rPr>
      </w:pPr>
    </w:p>
    <w:bookmarkStart w:name="_Toc381953438" w:id="17"/>
    <w:bookmarkStart w:name="_Toc381954606" w:id="18"/>
    <w:bookmarkEnd w:id="17"/>
    <w:bookmarkEnd w:id="18"/>
    <w:bookmarkStart w:name="_Toc381953439" w:id="19"/>
    <w:bookmarkStart w:name="_Toc381954607" w:id="20"/>
    <w:bookmarkEnd w:id="19"/>
    <w:bookmarkEnd w:id="20"/>
    <w:bookmarkStart w:name="_Toc381953441" w:id="21"/>
    <w:bookmarkStart w:name="_Toc381954609" w:id="22"/>
    <w:bookmarkEnd w:id="21"/>
    <w:bookmarkEnd w:id="22"/>
    <w:bookmarkStart w:name="_Toc381953585" w:id="305"/>
    <w:bookmarkStart w:name="_Toc381954749" w:id="306"/>
    <w:bookmarkEnd w:id="305"/>
    <w:bookmarkEnd w:id="306"/>
    <w:bookmarkStart w:name="_Toc381953591" w:id="317"/>
    <w:bookmarkStart w:name="_Toc381954755" w:id="318"/>
    <w:bookmarkEnd w:id="317"/>
    <w:bookmarkEnd w:id="318"/>
    <w:p w:rsidR="14CE858F" w:rsidP="14CE858F" w:rsidRDefault="14CE858F" w14:noSpellErr="1" w14:paraId="584EC24B" w14:textId="2D679EB6">
      <w:pPr>
        <w:pStyle w:val="Normal"/>
        <w:spacing w:after="0"/>
      </w:pPr>
      <w:r w:rsidRPr="14CE858F" w:rsidR="14CE858F">
        <w:rPr>
          <w:rFonts w:ascii="Helvetica,Arial Unicode MS" w:hAnsi="Helvetica,Arial Unicode MS" w:eastAsia="Helvetica,Arial Unicode MS" w:cs="Helvetica,Arial Unicode MS"/>
          <w:color w:val="000000" w:themeColor="text1" w:themeTint="FF" w:themeShade="FF"/>
        </w:rPr>
        <w:t>End</w:t>
      </w:r>
      <w:r w:rsidRPr="14CE858F" w:rsidR="14CE858F">
        <w:rPr>
          <w:rFonts w:ascii="Helvetica,Arial Unicode MS" w:hAnsi="Helvetica,Arial Unicode MS" w:eastAsia="Helvetica,Arial Unicode MS" w:cs="Helvetica,Arial Unicode MS"/>
          <w:color w:val="000000" w:themeColor="text1" w:themeTint="FF" w:themeShade="FF"/>
        </w:rPr>
        <w:t xml:space="preserve"> image</w:t>
      </w:r>
    </w:p>
    <w:sectPr w:rsidRPr="001E2B88" w:rsidR="006C074F" w:rsidSect="00E6211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w:rsidR="00B45294" w:rsidP="004E6719" w:rsidRDefault="00B45294" w14:paraId="4468AF0D">
      <w:pPr>
        <w:spacing w:after="0" w:line="240" w:lineRule="auto"/>
      </w:pPr>
      <w:r>
        <w:separator/>
      </w:r>
    </w:p>
  </w:endnote>
  <w:endnote w:type="continuationSeparator" w:id="0">
    <w:p w:rsidR="00B45294" w:rsidP="004E6719" w:rsidRDefault="00B45294" w14:paraId="0AEAA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w:rsidR="00B45294" w:rsidP="004E6719" w:rsidRDefault="00B45294" w14:paraId="2DBB4C38">
      <w:pPr>
        <w:spacing w:after="0" w:line="240" w:lineRule="auto"/>
      </w:pPr>
      <w:r>
        <w:separator/>
      </w:r>
    </w:p>
  </w:footnote>
  <w:footnote w:type="continuationSeparator" w:id="0">
    <w:p w:rsidR="00B45294" w:rsidP="004E6719" w:rsidRDefault="00B45294" w14:paraId="6C15B9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3724"/>
    <w:multiLevelType w:val="hybridMultilevel"/>
    <w:tmpl w:val="E6E6B14A"/>
    <w:lvl w:ilvl="0" w:tplc="6114C212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 w:eastAsia="Times New Roman" w:cs="Helvetic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0CC1C29"/>
    <w:multiLevelType w:val="hybridMultilevel"/>
    <w:tmpl w:val="103C4E6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12E876B6"/>
    <w:multiLevelType w:val="hybridMultilevel"/>
    <w:tmpl w:val="840893EC"/>
    <w:lvl w:ilvl="0" w:tplc="B6B8399C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88C76C5"/>
    <w:multiLevelType w:val="hybridMultilevel"/>
    <w:tmpl w:val="80163F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A9B5F40"/>
    <w:multiLevelType w:val="hybridMultilevel"/>
    <w:tmpl w:val="6DB66644"/>
    <w:lvl w:ilvl="0" w:tplc="766CB32E">
      <w:start w:val="1"/>
      <w:numFmt w:val="bullet"/>
      <w:lvlText w:val="-"/>
      <w:lvlJc w:val="left"/>
      <w:pPr>
        <w:ind w:left="270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hint="default" w:ascii="Wingdings" w:hAnsi="Wingdings"/>
      </w:rPr>
    </w:lvl>
  </w:abstractNum>
  <w:abstractNum w:abstractNumId="5">
    <w:nsid w:val="1BF4145C"/>
    <w:multiLevelType w:val="hybridMultilevel"/>
    <w:tmpl w:val="A2A403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C9F2D4E"/>
    <w:multiLevelType w:val="hybridMultilevel"/>
    <w:tmpl w:val="654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D767F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3C046E"/>
    <w:multiLevelType w:val="hybridMultilevel"/>
    <w:tmpl w:val="1C740F42"/>
    <w:lvl w:ilvl="0" w:tplc="B5F628A4">
      <w:start w:val="1"/>
      <w:numFmt w:val="bullet"/>
      <w:lvlText w:val="-"/>
      <w:lvlJc w:val="left"/>
      <w:pPr>
        <w:ind w:left="1080" w:hanging="360"/>
      </w:pPr>
      <w:rPr>
        <w:rFonts w:hint="default" w:ascii="Helvetica" w:hAnsi="Helvetica" w:eastAsia="Arial Unicode MS" w:cs="Helvetic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>
    <w:nsid w:val="21A72B13"/>
    <w:multiLevelType w:val="hybridMultilevel"/>
    <w:tmpl w:val="6F7C6B96"/>
    <w:lvl w:ilvl="0" w:tplc="804436F2">
      <w:numFmt w:val="bullet"/>
      <w:lvlText w:val="-"/>
      <w:lvlJc w:val="left"/>
      <w:pPr>
        <w:ind w:left="1080" w:hanging="720"/>
      </w:pPr>
      <w:rPr>
        <w:rFonts w:hint="default" w:ascii="Helvetica" w:hAnsi="Helvetica" w:eastAsia="Arial Unicode MS" w:cs="Helvetic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2C35C86"/>
    <w:multiLevelType w:val="hybridMultilevel"/>
    <w:tmpl w:val="9528C4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32031BA"/>
    <w:multiLevelType w:val="hybridMultilevel"/>
    <w:tmpl w:val="1E400014"/>
    <w:lvl w:ilvl="0" w:tplc="509E17CA">
      <w:start w:val="1"/>
      <w:numFmt w:val="decimal"/>
      <w:lvlText w:val="%1.)"/>
      <w:lvlJc w:val="left"/>
      <w:pPr>
        <w:ind w:left="720" w:hanging="360"/>
      </w:pPr>
      <w:rPr>
        <w:rFonts w:hint="default" w:ascii="Helvetica" w:hAnsi="Arial Unicode MS" w:eastAsia="Arial Unicode MS" w:cstheme="minorBidi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DC4330"/>
    <w:multiLevelType w:val="hybridMultilevel"/>
    <w:tmpl w:val="1038B002"/>
    <w:lvl w:ilvl="0" w:tplc="804436F2">
      <w:numFmt w:val="bullet"/>
      <w:lvlText w:val="-"/>
      <w:lvlJc w:val="left"/>
      <w:pPr>
        <w:ind w:left="1080" w:hanging="720"/>
      </w:pPr>
      <w:rPr>
        <w:rFonts w:hint="default" w:ascii="Helvetica" w:hAnsi="Helvetica" w:eastAsia="Arial Unicode MS" w:cs="Helvetica"/>
      </w:rPr>
    </w:lvl>
    <w:lvl w:ilvl="1" w:tplc="B8C052A0">
      <w:numFmt w:val="bullet"/>
      <w:lvlText w:val=""/>
      <w:lvlJc w:val="left"/>
      <w:pPr>
        <w:ind w:left="1800" w:hanging="720"/>
      </w:pPr>
      <w:rPr>
        <w:rFonts w:hint="default" w:ascii="Symbol" w:hAnsi="Symbol" w:eastAsia="Arial Unicode MS" w:cstheme="minorBidi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EF1010E"/>
    <w:multiLevelType w:val="hybridMultilevel"/>
    <w:tmpl w:val="30629E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27D1110"/>
    <w:multiLevelType w:val="hybridMultilevel"/>
    <w:tmpl w:val="6FAA541E"/>
    <w:lvl w:ilvl="0" w:tplc="804436F2">
      <w:numFmt w:val="bullet"/>
      <w:lvlText w:val="-"/>
      <w:lvlJc w:val="left"/>
      <w:pPr>
        <w:ind w:left="1080" w:hanging="720"/>
      </w:pPr>
      <w:rPr>
        <w:rFonts w:hint="default" w:ascii="Helvetica" w:hAnsi="Helvetica" w:eastAsia="Arial Unicode MS" w:cs="Helvetic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55235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8083B77"/>
    <w:multiLevelType w:val="hybridMultilevel"/>
    <w:tmpl w:val="A7806C3C"/>
    <w:lvl w:ilvl="0" w:tplc="7E4CC7D4">
      <w:numFmt w:val="bullet"/>
      <w:lvlText w:val="-"/>
      <w:lvlJc w:val="left"/>
      <w:pPr>
        <w:ind w:left="1080" w:hanging="360"/>
      </w:pPr>
      <w:rPr>
        <w:rFonts w:hint="default" w:ascii="Helvetica" w:hAnsi="Helvetica" w:eastAsia="Arial Unicode MS" w:cs="Helvetic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>
    <w:nsid w:val="3FB967EE"/>
    <w:multiLevelType w:val="hybridMultilevel"/>
    <w:tmpl w:val="B0A2BD24"/>
    <w:lvl w:ilvl="0" w:tplc="B5F628A4">
      <w:start w:val="1"/>
      <w:numFmt w:val="bullet"/>
      <w:lvlText w:val="-"/>
      <w:lvlJc w:val="left"/>
      <w:pPr>
        <w:ind w:left="1080" w:hanging="360"/>
      </w:pPr>
      <w:rPr>
        <w:rFonts w:hint="default" w:ascii="Helvetica" w:hAnsi="Helvetica" w:eastAsia="Arial Unicode MS" w:cs="Helvetic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>
    <w:nsid w:val="43FD0E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6C95C57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20">
    <w:nsid w:val="4B45617D"/>
    <w:multiLevelType w:val="hybridMultilevel"/>
    <w:tmpl w:val="BD949034"/>
    <w:lvl w:ilvl="0" w:tplc="FA461B0A">
      <w:start w:val="1"/>
      <w:numFmt w:val="bullet"/>
      <w:lvlText w:val="-"/>
      <w:lvlJc w:val="left"/>
      <w:pPr>
        <w:ind w:left="291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hint="default" w:ascii="Wingdings" w:hAnsi="Wingdings"/>
      </w:rPr>
    </w:lvl>
  </w:abstractNum>
  <w:abstractNum w:abstractNumId="21">
    <w:nsid w:val="4EE26A4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05470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61D52C2"/>
    <w:multiLevelType w:val="hybridMultilevel"/>
    <w:tmpl w:val="442006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BD66E2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03A51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2813065"/>
    <w:multiLevelType w:val="hybridMultilevel"/>
    <w:tmpl w:val="BD54CD8A"/>
    <w:lvl w:ilvl="0" w:tplc="098CAF54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 w:eastAsia="Times New Roman" w:cs="Helvetic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674F1CBF"/>
    <w:multiLevelType w:val="hybridMultilevel"/>
    <w:tmpl w:val="070A63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6A0B75F1"/>
    <w:multiLevelType w:val="hybridMultilevel"/>
    <w:tmpl w:val="FCD8B2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DCF7BD5"/>
    <w:multiLevelType w:val="hybridMultilevel"/>
    <w:tmpl w:val="D598CD8E"/>
    <w:lvl w:ilvl="0" w:tplc="EA4CF948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 w:eastAsia="Times New Roman" w:cs="Helvetic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6E527E89"/>
    <w:multiLevelType w:val="hybridMultilevel"/>
    <w:tmpl w:val="576C669A"/>
    <w:lvl w:ilvl="0" w:tplc="B5F628A4">
      <w:start w:val="1"/>
      <w:numFmt w:val="bullet"/>
      <w:lvlText w:val="-"/>
      <w:lvlJc w:val="left"/>
      <w:pPr>
        <w:ind w:left="360" w:hanging="360"/>
      </w:pPr>
      <w:rPr>
        <w:rFonts w:hint="default" w:ascii="Helvetica" w:hAnsi="Helvetica" w:eastAsia="Arial Unicode MS" w:cs="Helvetic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>
    <w:nsid w:val="74117AB5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2">
    <w:nsid w:val="75586F35"/>
    <w:multiLevelType w:val="hybridMultilevel"/>
    <w:tmpl w:val="F96EB45C"/>
    <w:lvl w:ilvl="0" w:tplc="5B7052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7B2399"/>
    <w:multiLevelType w:val="hybridMultilevel"/>
    <w:tmpl w:val="BDB2DEA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>
    <w:nsid w:val="7B2878F9"/>
    <w:multiLevelType w:val="hybridMultilevel"/>
    <w:tmpl w:val="67848F42"/>
    <w:lvl w:ilvl="0" w:tplc="B5F628A4">
      <w:start w:val="1"/>
      <w:numFmt w:val="bullet"/>
      <w:lvlText w:val="-"/>
      <w:lvlJc w:val="left"/>
      <w:pPr>
        <w:ind w:left="720" w:hanging="360"/>
      </w:pPr>
      <w:rPr>
        <w:rFonts w:hint="default" w:ascii="Helvetica" w:hAnsi="Helvetica" w:eastAsia="Arial Unicode MS" w:cs="Helvetic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C6D385A"/>
    <w:multiLevelType w:val="hybridMultilevel"/>
    <w:tmpl w:val="31FE4E7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3"/>
  </w:num>
  <w:num w:numId="2">
    <w:abstractNumId w:val="28"/>
  </w:num>
  <w:num w:numId="3">
    <w:abstractNumId w:val="12"/>
  </w:num>
  <w:num w:numId="4">
    <w:abstractNumId w:val="14"/>
  </w:num>
  <w:num w:numId="5">
    <w:abstractNumId w:val="9"/>
  </w:num>
  <w:num w:numId="6">
    <w:abstractNumId w:val="3"/>
  </w:num>
  <w:num w:numId="7">
    <w:abstractNumId w:val="16"/>
  </w:num>
  <w:num w:numId="8">
    <w:abstractNumId w:val="10"/>
  </w:num>
  <w:num w:numId="9">
    <w:abstractNumId w:val="27"/>
  </w:num>
  <w:num w:numId="10">
    <w:abstractNumId w:val="35"/>
  </w:num>
  <w:num w:numId="11">
    <w:abstractNumId w:val="34"/>
  </w:num>
  <w:num w:numId="12">
    <w:abstractNumId w:val="17"/>
  </w:num>
  <w:num w:numId="13">
    <w:abstractNumId w:val="8"/>
  </w:num>
  <w:num w:numId="14">
    <w:abstractNumId w:val="1"/>
  </w:num>
  <w:num w:numId="15">
    <w:abstractNumId w:val="33"/>
  </w:num>
  <w:num w:numId="16">
    <w:abstractNumId w:val="30"/>
  </w:num>
  <w:num w:numId="17">
    <w:abstractNumId w:val="2"/>
  </w:num>
  <w:num w:numId="18">
    <w:abstractNumId w:val="20"/>
  </w:num>
  <w:num w:numId="19">
    <w:abstractNumId w:val="4"/>
  </w:num>
  <w:num w:numId="20">
    <w:abstractNumId w:val="13"/>
  </w:num>
  <w:num w:numId="21">
    <w:abstractNumId w:val="26"/>
  </w:num>
  <w:num w:numId="22">
    <w:abstractNumId w:val="29"/>
  </w:num>
  <w:num w:numId="23">
    <w:abstractNumId w:val="0"/>
  </w:num>
  <w:num w:numId="24">
    <w:abstractNumId w:val="32"/>
  </w:num>
  <w:num w:numId="25">
    <w:abstractNumId w:val="6"/>
  </w:num>
  <w:num w:numId="26">
    <w:abstractNumId w:val="5"/>
  </w:num>
  <w:num w:numId="27">
    <w:abstractNumId w:val="22"/>
  </w:num>
  <w:num w:numId="28">
    <w:abstractNumId w:val="7"/>
  </w:num>
  <w:num w:numId="29">
    <w:abstractNumId w:val="24"/>
  </w:num>
  <w:num w:numId="30">
    <w:abstractNumId w:val="19"/>
  </w:num>
  <w:num w:numId="31">
    <w:abstractNumId w:val="15"/>
  </w:num>
  <w:num w:numId="32">
    <w:abstractNumId w:val="21"/>
  </w:num>
  <w:num w:numId="33">
    <w:abstractNumId w:val="31"/>
  </w:num>
  <w:num w:numId="34">
    <w:abstractNumId w:val="18"/>
  </w:num>
  <w:num w:numId="35">
    <w:abstractNumId w:val="25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val="bestFit"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BFC"/>
    <w:rsid w:val="00014A30"/>
    <w:rsid w:val="00023378"/>
    <w:rsid w:val="000501FC"/>
    <w:rsid w:val="0005080C"/>
    <w:rsid w:val="000600CA"/>
    <w:rsid w:val="000612FD"/>
    <w:rsid w:val="000629F0"/>
    <w:rsid w:val="00064C86"/>
    <w:rsid w:val="000A7A3A"/>
    <w:rsid w:val="000B5CD1"/>
    <w:rsid w:val="000C0642"/>
    <w:rsid w:val="000C64CE"/>
    <w:rsid w:val="000D1C33"/>
    <w:rsid w:val="000E34FF"/>
    <w:rsid w:val="000F584D"/>
    <w:rsid w:val="001121CC"/>
    <w:rsid w:val="00127AF1"/>
    <w:rsid w:val="00134582"/>
    <w:rsid w:val="00134AB2"/>
    <w:rsid w:val="001447B8"/>
    <w:rsid w:val="00146672"/>
    <w:rsid w:val="00166F49"/>
    <w:rsid w:val="00172A61"/>
    <w:rsid w:val="001864E5"/>
    <w:rsid w:val="001876A2"/>
    <w:rsid w:val="001A70C0"/>
    <w:rsid w:val="001B354D"/>
    <w:rsid w:val="001B3D25"/>
    <w:rsid w:val="001B511D"/>
    <w:rsid w:val="001E2B88"/>
    <w:rsid w:val="001E4E73"/>
    <w:rsid w:val="001F2E20"/>
    <w:rsid w:val="001F4227"/>
    <w:rsid w:val="001F6AD9"/>
    <w:rsid w:val="001F6D61"/>
    <w:rsid w:val="001F75B3"/>
    <w:rsid w:val="001F7B35"/>
    <w:rsid w:val="00202044"/>
    <w:rsid w:val="002048FE"/>
    <w:rsid w:val="00204DA0"/>
    <w:rsid w:val="002063CB"/>
    <w:rsid w:val="00226DF8"/>
    <w:rsid w:val="002332AB"/>
    <w:rsid w:val="00233F1A"/>
    <w:rsid w:val="00236405"/>
    <w:rsid w:val="00237D0F"/>
    <w:rsid w:val="002402BC"/>
    <w:rsid w:val="00240E95"/>
    <w:rsid w:val="0025683F"/>
    <w:rsid w:val="00257F4A"/>
    <w:rsid w:val="002637F5"/>
    <w:rsid w:val="00263A84"/>
    <w:rsid w:val="00263BE7"/>
    <w:rsid w:val="0027152D"/>
    <w:rsid w:val="00274A4C"/>
    <w:rsid w:val="00276564"/>
    <w:rsid w:val="00291187"/>
    <w:rsid w:val="00295BFE"/>
    <w:rsid w:val="002A6777"/>
    <w:rsid w:val="002B7EEF"/>
    <w:rsid w:val="002D12AA"/>
    <w:rsid w:val="002D3932"/>
    <w:rsid w:val="002D4291"/>
    <w:rsid w:val="002E5381"/>
    <w:rsid w:val="002F134E"/>
    <w:rsid w:val="002F520B"/>
    <w:rsid w:val="00304D93"/>
    <w:rsid w:val="00306365"/>
    <w:rsid w:val="00313FBE"/>
    <w:rsid w:val="00314B37"/>
    <w:rsid w:val="00320A92"/>
    <w:rsid w:val="00321447"/>
    <w:rsid w:val="0033036C"/>
    <w:rsid w:val="003406D1"/>
    <w:rsid w:val="00346D1A"/>
    <w:rsid w:val="00347F12"/>
    <w:rsid w:val="0035071B"/>
    <w:rsid w:val="0035400B"/>
    <w:rsid w:val="00363DE2"/>
    <w:rsid w:val="0037051F"/>
    <w:rsid w:val="00370D5D"/>
    <w:rsid w:val="00374F54"/>
    <w:rsid w:val="00376845"/>
    <w:rsid w:val="00383551"/>
    <w:rsid w:val="00390663"/>
    <w:rsid w:val="003B7446"/>
    <w:rsid w:val="003C4743"/>
    <w:rsid w:val="003D05A3"/>
    <w:rsid w:val="003F1BBE"/>
    <w:rsid w:val="00402C38"/>
    <w:rsid w:val="00431CA1"/>
    <w:rsid w:val="00434C31"/>
    <w:rsid w:val="004421D3"/>
    <w:rsid w:val="00445E33"/>
    <w:rsid w:val="00453B97"/>
    <w:rsid w:val="004705D2"/>
    <w:rsid w:val="00490B15"/>
    <w:rsid w:val="004B214E"/>
    <w:rsid w:val="004B4B89"/>
    <w:rsid w:val="004B5C80"/>
    <w:rsid w:val="004C5A73"/>
    <w:rsid w:val="004D4ABB"/>
    <w:rsid w:val="004E0DE6"/>
    <w:rsid w:val="004E6719"/>
    <w:rsid w:val="00505467"/>
    <w:rsid w:val="0050602A"/>
    <w:rsid w:val="0051011B"/>
    <w:rsid w:val="005117E4"/>
    <w:rsid w:val="00524A92"/>
    <w:rsid w:val="00526730"/>
    <w:rsid w:val="00531C4B"/>
    <w:rsid w:val="00540C45"/>
    <w:rsid w:val="00546A90"/>
    <w:rsid w:val="00547E18"/>
    <w:rsid w:val="0055257C"/>
    <w:rsid w:val="00552FE4"/>
    <w:rsid w:val="00553400"/>
    <w:rsid w:val="00553626"/>
    <w:rsid w:val="005551B0"/>
    <w:rsid w:val="005554AC"/>
    <w:rsid w:val="005670FD"/>
    <w:rsid w:val="005679C3"/>
    <w:rsid w:val="00571E53"/>
    <w:rsid w:val="00583E18"/>
    <w:rsid w:val="00584EBA"/>
    <w:rsid w:val="005944ED"/>
    <w:rsid w:val="00594E13"/>
    <w:rsid w:val="005A12E7"/>
    <w:rsid w:val="005B65D5"/>
    <w:rsid w:val="005C1CD9"/>
    <w:rsid w:val="005C67C1"/>
    <w:rsid w:val="005F0E3A"/>
    <w:rsid w:val="005F1818"/>
    <w:rsid w:val="00602AB6"/>
    <w:rsid w:val="006064E7"/>
    <w:rsid w:val="006115E7"/>
    <w:rsid w:val="00611EA6"/>
    <w:rsid w:val="006120B4"/>
    <w:rsid w:val="00612A0E"/>
    <w:rsid w:val="0061495A"/>
    <w:rsid w:val="00614AC8"/>
    <w:rsid w:val="0062093E"/>
    <w:rsid w:val="006275C8"/>
    <w:rsid w:val="00634354"/>
    <w:rsid w:val="00637B41"/>
    <w:rsid w:val="00640396"/>
    <w:rsid w:val="00647CD5"/>
    <w:rsid w:val="00652FD8"/>
    <w:rsid w:val="00653A4F"/>
    <w:rsid w:val="00656D8C"/>
    <w:rsid w:val="006759E5"/>
    <w:rsid w:val="006817A6"/>
    <w:rsid w:val="006850FF"/>
    <w:rsid w:val="006950EC"/>
    <w:rsid w:val="006A697C"/>
    <w:rsid w:val="006B27A7"/>
    <w:rsid w:val="006C074F"/>
    <w:rsid w:val="006D0345"/>
    <w:rsid w:val="006D24DC"/>
    <w:rsid w:val="006D38DC"/>
    <w:rsid w:val="006D4F26"/>
    <w:rsid w:val="006D54A4"/>
    <w:rsid w:val="006D72DA"/>
    <w:rsid w:val="006E6B99"/>
    <w:rsid w:val="006F322E"/>
    <w:rsid w:val="006F6B97"/>
    <w:rsid w:val="00705E59"/>
    <w:rsid w:val="00711E20"/>
    <w:rsid w:val="00713105"/>
    <w:rsid w:val="007204F3"/>
    <w:rsid w:val="00722557"/>
    <w:rsid w:val="007232D7"/>
    <w:rsid w:val="00731A91"/>
    <w:rsid w:val="007336CC"/>
    <w:rsid w:val="0073504E"/>
    <w:rsid w:val="00735355"/>
    <w:rsid w:val="00736BFC"/>
    <w:rsid w:val="007407F9"/>
    <w:rsid w:val="00740B01"/>
    <w:rsid w:val="00743B6A"/>
    <w:rsid w:val="00744F0F"/>
    <w:rsid w:val="007466DC"/>
    <w:rsid w:val="007467A8"/>
    <w:rsid w:val="00747AE2"/>
    <w:rsid w:val="00756340"/>
    <w:rsid w:val="007644DF"/>
    <w:rsid w:val="00775B13"/>
    <w:rsid w:val="00784C08"/>
    <w:rsid w:val="00786933"/>
    <w:rsid w:val="007938F6"/>
    <w:rsid w:val="007A0D35"/>
    <w:rsid w:val="007A4D3B"/>
    <w:rsid w:val="007B2C42"/>
    <w:rsid w:val="007E45D4"/>
    <w:rsid w:val="007F057A"/>
    <w:rsid w:val="0080083D"/>
    <w:rsid w:val="00801A14"/>
    <w:rsid w:val="00811EDF"/>
    <w:rsid w:val="00816C0D"/>
    <w:rsid w:val="0082048A"/>
    <w:rsid w:val="00821B25"/>
    <w:rsid w:val="00843668"/>
    <w:rsid w:val="00867DAC"/>
    <w:rsid w:val="0087338E"/>
    <w:rsid w:val="00874FAD"/>
    <w:rsid w:val="0087545C"/>
    <w:rsid w:val="00891703"/>
    <w:rsid w:val="00891B6B"/>
    <w:rsid w:val="008929A8"/>
    <w:rsid w:val="008A43EA"/>
    <w:rsid w:val="008A614E"/>
    <w:rsid w:val="008A65C2"/>
    <w:rsid w:val="008A6C3D"/>
    <w:rsid w:val="008A78CD"/>
    <w:rsid w:val="008C79A6"/>
    <w:rsid w:val="008D0107"/>
    <w:rsid w:val="008D2AD3"/>
    <w:rsid w:val="008D3DA9"/>
    <w:rsid w:val="008E1D6D"/>
    <w:rsid w:val="008E2829"/>
    <w:rsid w:val="008E396A"/>
    <w:rsid w:val="008E581A"/>
    <w:rsid w:val="008F04F9"/>
    <w:rsid w:val="008F29C1"/>
    <w:rsid w:val="008F2D16"/>
    <w:rsid w:val="00903AC5"/>
    <w:rsid w:val="00906397"/>
    <w:rsid w:val="00912430"/>
    <w:rsid w:val="00913654"/>
    <w:rsid w:val="0091624A"/>
    <w:rsid w:val="009274F8"/>
    <w:rsid w:val="00927D8D"/>
    <w:rsid w:val="00937AFA"/>
    <w:rsid w:val="009432F2"/>
    <w:rsid w:val="00943B79"/>
    <w:rsid w:val="009452E0"/>
    <w:rsid w:val="0095387B"/>
    <w:rsid w:val="00955241"/>
    <w:rsid w:val="00955387"/>
    <w:rsid w:val="00967520"/>
    <w:rsid w:val="009677F1"/>
    <w:rsid w:val="00970434"/>
    <w:rsid w:val="00971B1B"/>
    <w:rsid w:val="00976942"/>
    <w:rsid w:val="00984E80"/>
    <w:rsid w:val="009878F5"/>
    <w:rsid w:val="009919B5"/>
    <w:rsid w:val="009C7235"/>
    <w:rsid w:val="009D03DF"/>
    <w:rsid w:val="009D0C2F"/>
    <w:rsid w:val="009D3BA3"/>
    <w:rsid w:val="009D6FDD"/>
    <w:rsid w:val="009E16C8"/>
    <w:rsid w:val="009E199A"/>
    <w:rsid w:val="009F0CDE"/>
    <w:rsid w:val="00A02B07"/>
    <w:rsid w:val="00A1155C"/>
    <w:rsid w:val="00A30A08"/>
    <w:rsid w:val="00A33AE9"/>
    <w:rsid w:val="00A35832"/>
    <w:rsid w:val="00A370D4"/>
    <w:rsid w:val="00A51078"/>
    <w:rsid w:val="00A535BA"/>
    <w:rsid w:val="00A53F1D"/>
    <w:rsid w:val="00A569AA"/>
    <w:rsid w:val="00A5744E"/>
    <w:rsid w:val="00A61C41"/>
    <w:rsid w:val="00A73C77"/>
    <w:rsid w:val="00A86FE9"/>
    <w:rsid w:val="00A926A6"/>
    <w:rsid w:val="00A93732"/>
    <w:rsid w:val="00A96391"/>
    <w:rsid w:val="00AA75C8"/>
    <w:rsid w:val="00AB10E2"/>
    <w:rsid w:val="00AC4D84"/>
    <w:rsid w:val="00AC50BC"/>
    <w:rsid w:val="00AC75B7"/>
    <w:rsid w:val="00AD030C"/>
    <w:rsid w:val="00AD2B31"/>
    <w:rsid w:val="00AD7FAC"/>
    <w:rsid w:val="00B023A8"/>
    <w:rsid w:val="00B06F76"/>
    <w:rsid w:val="00B07DEC"/>
    <w:rsid w:val="00B10DB8"/>
    <w:rsid w:val="00B12430"/>
    <w:rsid w:val="00B15CB3"/>
    <w:rsid w:val="00B20E41"/>
    <w:rsid w:val="00B21B35"/>
    <w:rsid w:val="00B24A24"/>
    <w:rsid w:val="00B45294"/>
    <w:rsid w:val="00B468C2"/>
    <w:rsid w:val="00B471E5"/>
    <w:rsid w:val="00B52D2F"/>
    <w:rsid w:val="00B54605"/>
    <w:rsid w:val="00B57AC7"/>
    <w:rsid w:val="00B60EAC"/>
    <w:rsid w:val="00B64BFE"/>
    <w:rsid w:val="00B67E7B"/>
    <w:rsid w:val="00B80382"/>
    <w:rsid w:val="00B83538"/>
    <w:rsid w:val="00B8402A"/>
    <w:rsid w:val="00B945FC"/>
    <w:rsid w:val="00B95C11"/>
    <w:rsid w:val="00BA07B6"/>
    <w:rsid w:val="00BA29E4"/>
    <w:rsid w:val="00BA60EB"/>
    <w:rsid w:val="00BA62CC"/>
    <w:rsid w:val="00BB103B"/>
    <w:rsid w:val="00BB2207"/>
    <w:rsid w:val="00BB37D8"/>
    <w:rsid w:val="00BB4CF2"/>
    <w:rsid w:val="00BC4850"/>
    <w:rsid w:val="00BE0DD9"/>
    <w:rsid w:val="00BF1640"/>
    <w:rsid w:val="00BF3975"/>
    <w:rsid w:val="00C1250A"/>
    <w:rsid w:val="00C16EF5"/>
    <w:rsid w:val="00C2015A"/>
    <w:rsid w:val="00C20995"/>
    <w:rsid w:val="00C23BA1"/>
    <w:rsid w:val="00C5050B"/>
    <w:rsid w:val="00C558A4"/>
    <w:rsid w:val="00C56F57"/>
    <w:rsid w:val="00C601E2"/>
    <w:rsid w:val="00C61BA8"/>
    <w:rsid w:val="00C63400"/>
    <w:rsid w:val="00C6511C"/>
    <w:rsid w:val="00C77542"/>
    <w:rsid w:val="00C82158"/>
    <w:rsid w:val="00C82AE1"/>
    <w:rsid w:val="00C92979"/>
    <w:rsid w:val="00C92F39"/>
    <w:rsid w:val="00C93C01"/>
    <w:rsid w:val="00C93ECD"/>
    <w:rsid w:val="00CA12A7"/>
    <w:rsid w:val="00CA4D70"/>
    <w:rsid w:val="00CB02A9"/>
    <w:rsid w:val="00CB202A"/>
    <w:rsid w:val="00CC71EE"/>
    <w:rsid w:val="00CC7BE2"/>
    <w:rsid w:val="00CD0DB3"/>
    <w:rsid w:val="00CD4C47"/>
    <w:rsid w:val="00CD6CE4"/>
    <w:rsid w:val="00CE360F"/>
    <w:rsid w:val="00CE7A98"/>
    <w:rsid w:val="00CF2CF6"/>
    <w:rsid w:val="00CF3705"/>
    <w:rsid w:val="00CF4001"/>
    <w:rsid w:val="00D0329A"/>
    <w:rsid w:val="00D0403E"/>
    <w:rsid w:val="00D17286"/>
    <w:rsid w:val="00D258EE"/>
    <w:rsid w:val="00D320B5"/>
    <w:rsid w:val="00D35EFB"/>
    <w:rsid w:val="00D40D22"/>
    <w:rsid w:val="00D410B7"/>
    <w:rsid w:val="00D46C23"/>
    <w:rsid w:val="00D55282"/>
    <w:rsid w:val="00D658AB"/>
    <w:rsid w:val="00D720A9"/>
    <w:rsid w:val="00D729D4"/>
    <w:rsid w:val="00D767CF"/>
    <w:rsid w:val="00D80D1C"/>
    <w:rsid w:val="00D930D7"/>
    <w:rsid w:val="00D930FE"/>
    <w:rsid w:val="00D97FFB"/>
    <w:rsid w:val="00DA655E"/>
    <w:rsid w:val="00DA7F8B"/>
    <w:rsid w:val="00DB02C5"/>
    <w:rsid w:val="00DB2465"/>
    <w:rsid w:val="00DB2C09"/>
    <w:rsid w:val="00DC35A5"/>
    <w:rsid w:val="00DD3FAD"/>
    <w:rsid w:val="00DD535D"/>
    <w:rsid w:val="00DE090D"/>
    <w:rsid w:val="00DE1E00"/>
    <w:rsid w:val="00DE2266"/>
    <w:rsid w:val="00DE4E9C"/>
    <w:rsid w:val="00DF336C"/>
    <w:rsid w:val="00DF6766"/>
    <w:rsid w:val="00E1281D"/>
    <w:rsid w:val="00E52F4D"/>
    <w:rsid w:val="00E60875"/>
    <w:rsid w:val="00E62119"/>
    <w:rsid w:val="00E73E0D"/>
    <w:rsid w:val="00E7784E"/>
    <w:rsid w:val="00E842A6"/>
    <w:rsid w:val="00E84DF2"/>
    <w:rsid w:val="00E85B31"/>
    <w:rsid w:val="00EA06CE"/>
    <w:rsid w:val="00EA38CE"/>
    <w:rsid w:val="00EA40B5"/>
    <w:rsid w:val="00EA6F74"/>
    <w:rsid w:val="00EB1864"/>
    <w:rsid w:val="00EB39A5"/>
    <w:rsid w:val="00EB4F03"/>
    <w:rsid w:val="00EB782C"/>
    <w:rsid w:val="00EC2A44"/>
    <w:rsid w:val="00ED0FEB"/>
    <w:rsid w:val="00ED2542"/>
    <w:rsid w:val="00ED6E37"/>
    <w:rsid w:val="00ED6E80"/>
    <w:rsid w:val="00EE079D"/>
    <w:rsid w:val="00EE1C8A"/>
    <w:rsid w:val="00EE3FB9"/>
    <w:rsid w:val="00EE5C30"/>
    <w:rsid w:val="00EF339B"/>
    <w:rsid w:val="00F01A22"/>
    <w:rsid w:val="00F02D75"/>
    <w:rsid w:val="00F06F40"/>
    <w:rsid w:val="00F14FE3"/>
    <w:rsid w:val="00F36A19"/>
    <w:rsid w:val="00F414E9"/>
    <w:rsid w:val="00F442AF"/>
    <w:rsid w:val="00F471BA"/>
    <w:rsid w:val="00F6026E"/>
    <w:rsid w:val="00F6295F"/>
    <w:rsid w:val="00F75BBC"/>
    <w:rsid w:val="00F84ACA"/>
    <w:rsid w:val="00F8709A"/>
    <w:rsid w:val="00F97AE6"/>
    <w:rsid w:val="00FA22A3"/>
    <w:rsid w:val="00FA618F"/>
    <w:rsid w:val="00FC5E11"/>
    <w:rsid w:val="00FD58E8"/>
    <w:rsid w:val="00FD72EE"/>
    <w:rsid w:val="00FE7EB8"/>
    <w:rsid w:val="00FF12E7"/>
    <w:rsid w:val="14CE8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5C68227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62119"/>
  </w:style>
  <w:style w:type="paragraph" w:styleId="Heading1">
    <w:name w:val="heading 1"/>
    <w:basedOn w:val="Normal"/>
    <w:next w:val="Normal"/>
    <w:link w:val="Heading1Char"/>
    <w:uiPriority w:val="9"/>
    <w:qFormat/>
    <w:rsid w:val="00736BFC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6BF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BFC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36BFC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736BFC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36BFC"/>
    <w:rPr>
      <w:rFonts w:asciiTheme="majorHAnsi" w:hAnsiTheme="majorHAnsi" w:eastAsiaTheme="majorEastAsia" w:cstheme="majorBidi"/>
      <w:b/>
      <w:bCs/>
      <w:color w:val="4F81BD" w:themeColor="accent1"/>
    </w:rPr>
  </w:style>
  <w:style w:type="table" w:styleId="TableGrid">
    <w:name w:val="Table Grid"/>
    <w:basedOn w:val="TableNormal"/>
    <w:uiPriority w:val="99"/>
    <w:rsid w:val="00A93732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D35EFB"/>
    <w:pPr>
      <w:ind w:left="720"/>
      <w:contextualSpacing/>
    </w:pPr>
  </w:style>
  <w:style w:type="paragraph" w:styleId="NoSpacing">
    <w:name w:val="No Spacing"/>
    <w:uiPriority w:val="1"/>
    <w:qFormat/>
    <w:rsid w:val="000629F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T-Headers" w:customStyle="1">
    <w:name w:val="T-Headers"/>
    <w:next w:val="Normal"/>
    <w:rsid w:val="00C23BA1"/>
    <w:pPr>
      <w:suppressAutoHyphens/>
      <w:spacing w:before="40" w:after="40" w:line="240" w:lineRule="auto"/>
      <w:jc w:val="center"/>
    </w:pPr>
    <w:rPr>
      <w:rFonts w:ascii="Arial" w:hAnsi="Arial" w:eastAsia="Times New Roman" w:cs="Times New Roman"/>
      <w:b/>
      <w:caps/>
      <w:color w:val="000000"/>
      <w:sz w:val="18"/>
      <w:szCs w:val="20"/>
    </w:rPr>
  </w:style>
  <w:style w:type="paragraph" w:styleId="T-Text-Left" w:customStyle="1">
    <w:name w:val="T-Text-Left"/>
    <w:basedOn w:val="T-Headers"/>
    <w:rsid w:val="00C23BA1"/>
    <w:pPr>
      <w:jc w:val="left"/>
    </w:pPr>
    <w:rPr>
      <w:b w:val="0"/>
      <w:caps w:val="0"/>
    </w:rPr>
  </w:style>
  <w:style w:type="paragraph" w:styleId="Body1" w:customStyle="1">
    <w:name w:val="Body 1"/>
    <w:rsid w:val="00B57AC7"/>
    <w:pPr>
      <w:spacing w:after="0" w:line="240" w:lineRule="auto"/>
    </w:pPr>
    <w:rPr>
      <w:rFonts w:ascii="Times New Roman" w:hAnsi="Times New Roman" w:eastAsia="Arial Unicode MS" w:cs="Times New Roman"/>
      <w:color w:val="000000"/>
      <w:sz w:val="24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57A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360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2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DB2465"/>
    <w:rPr>
      <w:rFonts w:ascii="Courier New" w:hAnsi="Courier New" w:eastAsia="Times New Roman" w:cs="Courier New"/>
      <w:sz w:val="20"/>
      <w:szCs w:val="20"/>
    </w:rPr>
  </w:style>
  <w:style w:type="character" w:styleId="ListParagraphChar" w:customStyle="1">
    <w:name w:val="List Paragraph Char"/>
    <w:basedOn w:val="DefaultParagraphFont"/>
    <w:link w:val="ListParagraph"/>
    <w:uiPriority w:val="34"/>
    <w:locked/>
    <w:rsid w:val="008E581A"/>
  </w:style>
  <w:style w:type="paragraph" w:styleId="Footer">
    <w:name w:val="footer"/>
    <w:basedOn w:val="Normal"/>
    <w:link w:val="FooterChar"/>
    <w:uiPriority w:val="99"/>
    <w:unhideWhenUsed/>
    <w:rsid w:val="00D320B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20B5"/>
  </w:style>
  <w:style w:type="paragraph" w:styleId="Header">
    <w:name w:val="header"/>
    <w:basedOn w:val="Normal"/>
    <w:link w:val="HeaderChar"/>
    <w:uiPriority w:val="99"/>
    <w:semiHidden/>
    <w:unhideWhenUsed/>
    <w:rsid w:val="004E671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4E6719"/>
  </w:style>
  <w:style w:type="character" w:styleId="CommentReference">
    <w:name w:val="annotation reference"/>
    <w:basedOn w:val="DefaultParagraphFont"/>
    <w:uiPriority w:val="99"/>
    <w:semiHidden/>
    <w:unhideWhenUsed/>
    <w:rsid w:val="006D0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34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D03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34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D034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5B65D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B65D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58EE"/>
    <w:pPr>
      <w:tabs>
        <w:tab w:val="left" w:pos="450"/>
        <w:tab w:val="right" w:leader="dot" w:pos="9350"/>
      </w:tabs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5B65D5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iPriority w:val="39"/>
    <w:unhideWhenUsed/>
    <w:rsid w:val="005B65D5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5B65D5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5B65D5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5B65D5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5B65D5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5B65D5"/>
    <w:pPr>
      <w:spacing w:after="100"/>
      <w:ind w:left="1760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settings" Target="settings.xml" Id="rId4" /><Relationship Type="http://schemas.openxmlformats.org/officeDocument/2006/relationships/customXml" Target="../customXml/item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37E5C56BDFC84BB40D93AE1B9A3120" ma:contentTypeVersion="1" ma:contentTypeDescription="Створення нового документа." ma:contentTypeScope="" ma:versionID="889526ebadfeae3d36fcebd2cad5c84b">
  <xsd:schema xmlns:xsd="http://www.w3.org/2001/XMLSchema" xmlns:xs="http://www.w3.org/2001/XMLSchema" xmlns:p="http://schemas.microsoft.com/office/2006/metadata/properties" xmlns:ns3="3fbc5a95-0ed2-4992-87d1-171afebb753f" targetNamespace="http://schemas.microsoft.com/office/2006/metadata/properties" ma:root="true" ma:fieldsID="e570f3426059f55c4d09cb8d00906533" ns3:_="">
    <xsd:import namespace="3fbc5a95-0ed2-4992-87d1-171afebb753f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c5a95-0ed2-4992-87d1-171afebb75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C8136A-E946-42A7-BCD2-04F26A98D4AE}"/>
</file>

<file path=customXml/itemProps2.xml><?xml version="1.0" encoding="utf-8"?>
<ds:datastoreItem xmlns:ds="http://schemas.openxmlformats.org/officeDocument/2006/customXml" ds:itemID="{5356CCD0-314F-4D07-B405-A69A101967DD}"/>
</file>

<file path=customXml/itemProps3.xml><?xml version="1.0" encoding="utf-8"?>
<ds:datastoreItem xmlns:ds="http://schemas.openxmlformats.org/officeDocument/2006/customXml" ds:itemID="{8E8A7AE5-C681-428B-B311-43F9A1F97B35}"/>
</file>

<file path=customXml/itemProps4.xml><?xml version="1.0" encoding="utf-8"?>
<ds:datastoreItem xmlns:ds="http://schemas.openxmlformats.org/officeDocument/2006/customXml" ds:itemID="{F6A718A1-9083-4D11-BCBC-D823BC33BCC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Edsel A. Garcia</dc:creator>
  <lastModifiedBy>Козир Сергій Михайлович</lastModifiedBy>
  <revision>4</revision>
  <lastPrinted>2012-08-15T16:41:00.0000000Z</lastPrinted>
  <dcterms:created xsi:type="dcterms:W3CDTF">2014-03-31T18:04:00.0000000Z</dcterms:created>
  <dcterms:modified xsi:type="dcterms:W3CDTF">2015-03-08T16:16:42.9519625Z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0x010100DD37E5C56BDFC84BB40D93AE1B9A3120</vt:lpwstr>
  </property>
</Properties>
</file>