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65" w:rsidRDefault="00D712ED">
      <w:pPr>
        <w:jc w:val="center"/>
        <w:rPr>
          <w:rFonts w:ascii="楷体" w:eastAsia="楷体" w:hAnsi="楷体" w:cs="楷体"/>
          <w:b/>
          <w:bCs/>
          <w:sz w:val="32"/>
          <w:szCs w:val="40"/>
        </w:rPr>
      </w:pPr>
      <w:r>
        <w:rPr>
          <w:rFonts w:ascii="楷体" w:eastAsia="楷体" w:hAnsi="楷体" w:cs="楷体" w:hint="eastAsia"/>
          <w:b/>
          <w:bCs/>
          <w:sz w:val="32"/>
          <w:szCs w:val="40"/>
        </w:rPr>
        <w:t>2019-2020学年第二学期第一单元练习</w:t>
      </w:r>
    </w:p>
    <w:p w:rsidR="00B36165" w:rsidRDefault="00D712ED">
      <w:pPr>
        <w:jc w:val="center"/>
        <w:rPr>
          <w:rFonts w:ascii="楷体" w:eastAsia="楷体" w:hAnsi="楷体" w:cs="楷体"/>
          <w:sz w:val="28"/>
          <w:szCs w:val="36"/>
          <w:u w:val="single"/>
        </w:rPr>
      </w:pPr>
      <w:r>
        <w:rPr>
          <w:rFonts w:ascii="楷体" w:eastAsia="楷体" w:hAnsi="楷体" w:cs="楷体" w:hint="eastAsia"/>
          <w:sz w:val="28"/>
          <w:szCs w:val="36"/>
        </w:rPr>
        <w:t>班级：</w:t>
      </w:r>
      <w:r>
        <w:rPr>
          <w:rFonts w:ascii="楷体" w:eastAsia="楷体" w:hAnsi="楷体" w:cs="楷体" w:hint="eastAsia"/>
          <w:sz w:val="28"/>
          <w:szCs w:val="36"/>
          <w:u w:val="single"/>
        </w:rPr>
        <w:t xml:space="preserve">        </w:t>
      </w:r>
      <w:r>
        <w:rPr>
          <w:rFonts w:ascii="楷体" w:eastAsia="楷体" w:hAnsi="楷体" w:cs="楷体" w:hint="eastAsia"/>
          <w:sz w:val="28"/>
          <w:szCs w:val="36"/>
        </w:rPr>
        <w:t xml:space="preserve">   姓名：</w:t>
      </w:r>
      <w:r>
        <w:rPr>
          <w:rFonts w:ascii="楷体" w:eastAsia="楷体" w:hAnsi="楷体" w:cs="楷体" w:hint="eastAsia"/>
          <w:sz w:val="28"/>
          <w:szCs w:val="36"/>
          <w:u w:val="single"/>
        </w:rPr>
        <w:t xml:space="preserve">       </w:t>
      </w:r>
      <w:r>
        <w:rPr>
          <w:rFonts w:ascii="楷体" w:eastAsia="楷体" w:hAnsi="楷体" w:cs="楷体" w:hint="eastAsia"/>
          <w:sz w:val="28"/>
          <w:szCs w:val="36"/>
        </w:rPr>
        <w:t xml:space="preserve">   </w:t>
      </w:r>
      <w:bookmarkStart w:id="0" w:name="_GoBack"/>
      <w:bookmarkEnd w:id="0"/>
      <w:r>
        <w:rPr>
          <w:rFonts w:ascii="楷体" w:eastAsia="楷体" w:hAnsi="楷体" w:cs="楷体" w:hint="eastAsia"/>
          <w:sz w:val="28"/>
          <w:szCs w:val="36"/>
        </w:rPr>
        <w:t xml:space="preserve"> 学号：</w:t>
      </w:r>
      <w:r>
        <w:rPr>
          <w:rFonts w:ascii="楷体" w:eastAsia="楷体" w:hAnsi="楷体" w:cs="楷体" w:hint="eastAsia"/>
          <w:sz w:val="28"/>
          <w:szCs w:val="36"/>
          <w:u w:val="single"/>
        </w:rPr>
        <w:t xml:space="preserve">       </w:t>
      </w:r>
    </w:p>
    <w:p w:rsidR="00B36165" w:rsidRDefault="00D712ED">
      <w:pPr>
        <w:numPr>
          <w:ilvl w:val="0"/>
          <w:numId w:val="1"/>
        </w:num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给加点字选择正确的读音，画“√”。（</w:t>
      </w:r>
      <w:r w:rsidR="00FE1EB3">
        <w:rPr>
          <w:rFonts w:ascii="楷体" w:eastAsia="楷体" w:hAnsi="楷体" w:cs="楷体" w:hint="eastAsia"/>
          <w:sz w:val="28"/>
          <w:szCs w:val="36"/>
        </w:rPr>
        <w:t>12</w:t>
      </w:r>
      <w:r>
        <w:rPr>
          <w:rFonts w:ascii="楷体" w:eastAsia="楷体" w:hAnsi="楷体" w:cs="楷体" w:hint="eastAsia"/>
          <w:sz w:val="28"/>
          <w:szCs w:val="36"/>
        </w:rPr>
        <w:t>分）</w:t>
      </w:r>
    </w:p>
    <w:p w:rsidR="00B36165" w:rsidRDefault="00D712ED">
      <w:p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吹</w:t>
      </w:r>
      <w:r>
        <w:rPr>
          <w:rFonts w:ascii="楷体" w:eastAsia="楷体" w:hAnsi="楷体" w:cs="楷体" w:hint="eastAsia"/>
          <w:sz w:val="28"/>
          <w:szCs w:val="36"/>
          <w:em w:val="dot"/>
        </w:rPr>
        <w:t>拂</w:t>
      </w:r>
      <w:r>
        <w:rPr>
          <w:rFonts w:ascii="楷体" w:eastAsia="楷体" w:hAnsi="楷体" w:cs="楷体" w:hint="eastAsia"/>
          <w:sz w:val="28"/>
          <w:szCs w:val="36"/>
        </w:rPr>
        <w:t>（</w:t>
      </w:r>
      <w:r>
        <w:rPr>
          <w:rFonts w:ascii="Malgun Gothic" w:eastAsia="Malgun Gothic" w:hAnsi="Malgun Gothic" w:cs="Malgun Gothic" w:hint="eastAsia"/>
          <w:sz w:val="28"/>
          <w:szCs w:val="36"/>
        </w:rPr>
        <w:t>fú   fó</w:t>
      </w:r>
      <w:r>
        <w:rPr>
          <w:rFonts w:ascii="楷体" w:eastAsia="楷体" w:hAnsi="楷体" w:cs="楷体" w:hint="eastAsia"/>
          <w:sz w:val="28"/>
          <w:szCs w:val="36"/>
        </w:rPr>
        <w:t>）    丝</w:t>
      </w:r>
      <w:proofErr w:type="gramStart"/>
      <w:r>
        <w:rPr>
          <w:rFonts w:ascii="楷体" w:eastAsia="楷体" w:hAnsi="楷体" w:cs="楷体" w:hint="eastAsia"/>
          <w:sz w:val="28"/>
          <w:szCs w:val="36"/>
          <w:em w:val="dot"/>
        </w:rPr>
        <w:t>绦</w:t>
      </w:r>
      <w:proofErr w:type="gramEnd"/>
      <w:r>
        <w:rPr>
          <w:rFonts w:ascii="楷体" w:eastAsia="楷体" w:hAnsi="楷体" w:cs="楷体" w:hint="eastAsia"/>
          <w:sz w:val="28"/>
          <w:szCs w:val="36"/>
        </w:rPr>
        <w:t>（</w:t>
      </w:r>
      <w:r>
        <w:rPr>
          <w:rFonts w:ascii="Malgun Gothic" w:eastAsia="Malgun Gothic" w:hAnsi="Malgun Gothic" w:cs="Malgun Gothic" w:hint="eastAsia"/>
          <w:sz w:val="28"/>
          <w:szCs w:val="36"/>
        </w:rPr>
        <w:t xml:space="preserve">tāo   </w:t>
      </w:r>
      <w:proofErr w:type="spellStart"/>
      <w:r>
        <w:rPr>
          <w:rFonts w:ascii="Malgun Gothic" w:eastAsia="Malgun Gothic" w:hAnsi="Malgun Gothic" w:cs="Malgun Gothic" w:hint="eastAsia"/>
          <w:sz w:val="28"/>
          <w:szCs w:val="36"/>
        </w:rPr>
        <w:t>ti</w:t>
      </w:r>
      <w:proofErr w:type="spellEnd"/>
      <w:r>
        <w:rPr>
          <w:rFonts w:ascii="Malgun Gothic" w:eastAsia="Malgun Gothic" w:hAnsi="Malgun Gothic" w:cs="Malgun Gothic" w:hint="eastAsia"/>
          <w:sz w:val="28"/>
          <w:szCs w:val="36"/>
        </w:rPr>
        <w:t>áo</w:t>
      </w:r>
      <w:r>
        <w:rPr>
          <w:rFonts w:ascii="楷体" w:eastAsia="楷体" w:hAnsi="楷体" w:cs="楷体" w:hint="eastAsia"/>
          <w:sz w:val="28"/>
          <w:szCs w:val="36"/>
        </w:rPr>
        <w:t xml:space="preserve">）    </w:t>
      </w:r>
      <w:r>
        <w:rPr>
          <w:rFonts w:ascii="楷体" w:eastAsia="楷体" w:hAnsi="楷体" w:cs="楷体" w:hint="eastAsia"/>
          <w:sz w:val="28"/>
          <w:szCs w:val="36"/>
          <w:em w:val="dot"/>
        </w:rPr>
        <w:t>餐</w:t>
      </w:r>
      <w:r>
        <w:rPr>
          <w:rFonts w:ascii="楷体" w:eastAsia="楷体" w:hAnsi="楷体" w:cs="楷体" w:hint="eastAsia"/>
          <w:sz w:val="28"/>
          <w:szCs w:val="36"/>
        </w:rPr>
        <w:t>厅（</w:t>
      </w:r>
      <w:r>
        <w:rPr>
          <w:rFonts w:ascii="Malgun Gothic" w:eastAsia="Malgun Gothic" w:hAnsi="Malgun Gothic" w:cs="Malgun Gothic" w:hint="eastAsia"/>
          <w:sz w:val="28"/>
          <w:szCs w:val="36"/>
        </w:rPr>
        <w:t xml:space="preserve">cān   </w:t>
      </w:r>
      <w:proofErr w:type="spellStart"/>
      <w:r>
        <w:rPr>
          <w:rFonts w:ascii="Malgun Gothic" w:eastAsia="Malgun Gothic" w:hAnsi="Malgun Gothic" w:cs="Malgun Gothic" w:hint="eastAsia"/>
          <w:sz w:val="28"/>
          <w:szCs w:val="36"/>
        </w:rPr>
        <w:t>ch</w:t>
      </w:r>
      <w:proofErr w:type="spellEnd"/>
      <w:r>
        <w:rPr>
          <w:rFonts w:ascii="Malgun Gothic" w:eastAsia="Malgun Gothic" w:hAnsi="Malgun Gothic" w:cs="Malgun Gothic" w:hint="eastAsia"/>
          <w:sz w:val="28"/>
          <w:szCs w:val="36"/>
        </w:rPr>
        <w:t>ān</w:t>
      </w:r>
      <w:r>
        <w:rPr>
          <w:rFonts w:ascii="楷体" w:eastAsia="楷体" w:hAnsi="楷体" w:cs="楷体" w:hint="eastAsia"/>
          <w:sz w:val="28"/>
          <w:szCs w:val="36"/>
        </w:rPr>
        <w:t>）</w:t>
      </w:r>
    </w:p>
    <w:p w:rsidR="00B36165" w:rsidRDefault="00D712ED">
      <w:p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  <w:em w:val="dot"/>
        </w:rPr>
        <w:t>堤</w:t>
      </w:r>
      <w:r>
        <w:rPr>
          <w:rFonts w:ascii="楷体" w:eastAsia="楷体" w:hAnsi="楷体" w:cs="楷体" w:hint="eastAsia"/>
          <w:sz w:val="28"/>
          <w:szCs w:val="36"/>
        </w:rPr>
        <w:t>岸（</w:t>
      </w:r>
      <w:r>
        <w:rPr>
          <w:rFonts w:ascii="Malgun Gothic" w:eastAsia="Malgun Gothic" w:hAnsi="Malgun Gothic" w:cs="Malgun Gothic" w:hint="eastAsia"/>
          <w:sz w:val="28"/>
          <w:szCs w:val="36"/>
        </w:rPr>
        <w:t>dī   tí</w:t>
      </w:r>
      <w:r>
        <w:rPr>
          <w:rFonts w:ascii="楷体" w:eastAsia="楷体" w:hAnsi="楷体" w:cs="楷体" w:hint="eastAsia"/>
          <w:sz w:val="28"/>
          <w:szCs w:val="36"/>
        </w:rPr>
        <w:t>）   接</w:t>
      </w:r>
      <w:r>
        <w:rPr>
          <w:rFonts w:ascii="楷体" w:eastAsia="楷体" w:hAnsi="楷体" w:cs="楷体" w:hint="eastAsia"/>
          <w:sz w:val="28"/>
          <w:szCs w:val="36"/>
          <w:em w:val="dot"/>
        </w:rPr>
        <w:t>触</w:t>
      </w:r>
      <w:r>
        <w:rPr>
          <w:rFonts w:ascii="楷体" w:eastAsia="楷体" w:hAnsi="楷体" w:cs="楷体" w:hint="eastAsia"/>
          <w:sz w:val="28"/>
          <w:szCs w:val="36"/>
        </w:rPr>
        <w:t>（</w:t>
      </w:r>
      <w:proofErr w:type="spellStart"/>
      <w:r>
        <w:rPr>
          <w:rFonts w:ascii="Malgun Gothic" w:eastAsia="Malgun Gothic" w:hAnsi="Malgun Gothic" w:cs="Malgun Gothic" w:hint="eastAsia"/>
          <w:sz w:val="28"/>
          <w:szCs w:val="36"/>
        </w:rPr>
        <w:t>ch</w:t>
      </w:r>
      <w:proofErr w:type="spellEnd"/>
      <w:r>
        <w:rPr>
          <w:rFonts w:ascii="Malgun Gothic" w:eastAsia="Malgun Gothic" w:hAnsi="Malgun Gothic" w:cs="Malgun Gothic" w:hint="eastAsia"/>
          <w:sz w:val="28"/>
          <w:szCs w:val="36"/>
        </w:rPr>
        <w:t xml:space="preserve">ù    </w:t>
      </w:r>
      <w:proofErr w:type="spellStart"/>
      <w:r>
        <w:rPr>
          <w:rFonts w:ascii="Malgun Gothic" w:eastAsia="Malgun Gothic" w:hAnsi="Malgun Gothic" w:cs="Malgun Gothic" w:hint="eastAsia"/>
          <w:sz w:val="28"/>
          <w:szCs w:val="36"/>
        </w:rPr>
        <w:t>ch</w:t>
      </w:r>
      <w:proofErr w:type="spellEnd"/>
      <w:r>
        <w:rPr>
          <w:rFonts w:ascii="Malgun Gothic" w:eastAsia="Malgun Gothic" w:hAnsi="Malgun Gothic" w:cs="Malgun Gothic" w:hint="eastAsia"/>
          <w:sz w:val="28"/>
          <w:szCs w:val="36"/>
        </w:rPr>
        <w:t>ǔ</w:t>
      </w:r>
      <w:r>
        <w:rPr>
          <w:rFonts w:ascii="楷体" w:eastAsia="楷体" w:hAnsi="楷体" w:cs="楷体" w:hint="eastAsia"/>
          <w:sz w:val="28"/>
          <w:szCs w:val="36"/>
        </w:rPr>
        <w:t>）    年</w:t>
      </w:r>
      <w:r>
        <w:rPr>
          <w:rFonts w:ascii="楷体" w:eastAsia="楷体" w:hAnsi="楷体" w:cs="楷体" w:hint="eastAsia"/>
          <w:sz w:val="28"/>
          <w:szCs w:val="36"/>
          <w:em w:val="dot"/>
        </w:rPr>
        <w:t>龄</w:t>
      </w:r>
      <w:r>
        <w:rPr>
          <w:rFonts w:ascii="楷体" w:eastAsia="楷体" w:hAnsi="楷体" w:cs="楷体" w:hint="eastAsia"/>
          <w:sz w:val="28"/>
          <w:szCs w:val="36"/>
        </w:rPr>
        <w:t>（</w:t>
      </w:r>
      <w:r>
        <w:rPr>
          <w:rFonts w:ascii="Malgun Gothic" w:eastAsia="Malgun Gothic" w:hAnsi="Malgun Gothic" w:cs="Malgun Gothic" w:hint="eastAsia"/>
          <w:sz w:val="28"/>
          <w:szCs w:val="36"/>
        </w:rPr>
        <w:t>lín</w:t>
      </w:r>
      <w:r>
        <w:rPr>
          <w:rFonts w:ascii="楷体" w:eastAsia="楷体" w:hAnsi="楷体" w:cs="楷体" w:hint="eastAsia"/>
          <w:sz w:val="28"/>
          <w:szCs w:val="36"/>
        </w:rPr>
        <w:t xml:space="preserve">   </w:t>
      </w:r>
      <w:r>
        <w:rPr>
          <w:rFonts w:ascii="Malgun Gothic" w:eastAsia="Malgun Gothic" w:hAnsi="Malgun Gothic" w:cs="Malgun Gothic" w:hint="eastAsia"/>
          <w:sz w:val="28"/>
          <w:szCs w:val="36"/>
        </w:rPr>
        <w:t>líng</w:t>
      </w:r>
      <w:r>
        <w:rPr>
          <w:rFonts w:ascii="楷体" w:eastAsia="楷体" w:hAnsi="楷体" w:cs="楷体" w:hint="eastAsia"/>
          <w:sz w:val="28"/>
          <w:szCs w:val="36"/>
        </w:rPr>
        <w:t>）</w:t>
      </w:r>
    </w:p>
    <w:p w:rsidR="00B36165" w:rsidRDefault="00D712ED">
      <w:pPr>
        <w:numPr>
          <w:ilvl w:val="0"/>
          <w:numId w:val="1"/>
        </w:num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 w:val="28"/>
          <w:szCs w:val="28"/>
        </w:rPr>
        <w:t>连一连。（</w:t>
      </w:r>
      <w:r w:rsidR="00FE1EB3"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36165" w:rsidRDefault="00D712ED">
      <w:r>
        <w:rPr>
          <w:noProof/>
        </w:rPr>
        <w:drawing>
          <wp:inline distT="0" distB="0" distL="114300" distR="114300">
            <wp:extent cx="5232400" cy="15201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1506" t="7045" r="1506" b="1056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165" w:rsidRDefault="00D712ED">
      <w:pPr>
        <w:numPr>
          <w:ilvl w:val="0"/>
          <w:numId w:val="1"/>
        </w:num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把四字词语补充完整，在选词填空。（填序号）（</w:t>
      </w:r>
      <w:r w:rsidR="00FE1EB3">
        <w:rPr>
          <w:rFonts w:ascii="楷体" w:eastAsia="楷体" w:hAnsi="楷体" w:cs="楷体" w:hint="eastAsia"/>
          <w:sz w:val="28"/>
          <w:szCs w:val="36"/>
        </w:rPr>
        <w:t>10</w:t>
      </w:r>
      <w:r>
        <w:rPr>
          <w:rFonts w:ascii="楷体" w:eastAsia="楷体" w:hAnsi="楷体" w:cs="楷体" w:hint="eastAsia"/>
          <w:sz w:val="28"/>
          <w:szCs w:val="36"/>
        </w:rPr>
        <w:t>分）</w:t>
      </w:r>
    </w:p>
    <w:p w:rsidR="00B36165" w:rsidRDefault="00D712ED">
      <w:p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fldChar w:fldCharType="begin"/>
      </w:r>
      <w:r>
        <w:rPr>
          <w:rFonts w:ascii="楷体" w:eastAsia="楷体" w:hAnsi="楷体" w:cs="楷体" w:hint="eastAsia"/>
          <w:sz w:val="28"/>
          <w:szCs w:val="36"/>
        </w:rPr>
        <w:instrText xml:space="preserve"> = 1 \* GB3 \* MERGEFORMAT </w:instrText>
      </w:r>
      <w:r>
        <w:rPr>
          <w:rFonts w:ascii="楷体" w:eastAsia="楷体" w:hAnsi="楷体" w:cs="楷体" w:hint="eastAsia"/>
          <w:sz w:val="28"/>
          <w:szCs w:val="36"/>
        </w:rPr>
        <w:fldChar w:fldCharType="separate"/>
      </w:r>
      <w:r>
        <w:rPr>
          <w:rFonts w:ascii="楷体" w:eastAsia="楷体" w:hAnsi="楷体" w:cs="楷体" w:hint="eastAsia"/>
          <w:sz w:val="28"/>
          <w:szCs w:val="36"/>
        </w:rPr>
        <w:t>①</w:t>
      </w:r>
      <w:r>
        <w:rPr>
          <w:rFonts w:ascii="楷体" w:eastAsia="楷体" w:hAnsi="楷体" w:cs="楷体" w:hint="eastAsia"/>
          <w:sz w:val="28"/>
          <w:szCs w:val="36"/>
        </w:rPr>
        <w:fldChar w:fldCharType="end"/>
      </w:r>
      <w:r>
        <w:rPr>
          <w:rFonts w:ascii="楷体" w:eastAsia="楷体" w:hAnsi="楷体" w:cs="楷体" w:hint="eastAsia"/>
          <w:sz w:val="28"/>
          <w:szCs w:val="36"/>
        </w:rPr>
        <w:t xml:space="preserve">（    ）空如洗        </w:t>
      </w:r>
      <w:r>
        <w:rPr>
          <w:rFonts w:ascii="楷体" w:eastAsia="楷体" w:hAnsi="楷体" w:cs="楷体" w:hint="eastAsia"/>
          <w:sz w:val="28"/>
          <w:szCs w:val="36"/>
        </w:rPr>
        <w:fldChar w:fldCharType="begin"/>
      </w:r>
      <w:r>
        <w:rPr>
          <w:rFonts w:ascii="楷体" w:eastAsia="楷体" w:hAnsi="楷体" w:cs="楷体" w:hint="eastAsia"/>
          <w:sz w:val="28"/>
          <w:szCs w:val="36"/>
        </w:rPr>
        <w:instrText xml:space="preserve"> = 2 \* GB3 \* MERGEFORMAT </w:instrText>
      </w:r>
      <w:r>
        <w:rPr>
          <w:rFonts w:ascii="楷体" w:eastAsia="楷体" w:hAnsi="楷体" w:cs="楷体" w:hint="eastAsia"/>
          <w:sz w:val="28"/>
          <w:szCs w:val="36"/>
        </w:rPr>
        <w:fldChar w:fldCharType="separate"/>
      </w:r>
      <w:r>
        <w:rPr>
          <w:rFonts w:ascii="楷体" w:eastAsia="楷体" w:hAnsi="楷体" w:cs="楷体" w:hint="eastAsia"/>
          <w:sz w:val="28"/>
          <w:szCs w:val="36"/>
        </w:rPr>
        <w:t>②</w:t>
      </w:r>
      <w:r>
        <w:rPr>
          <w:rFonts w:ascii="楷体" w:eastAsia="楷体" w:hAnsi="楷体" w:cs="楷体" w:hint="eastAsia"/>
          <w:sz w:val="28"/>
          <w:szCs w:val="36"/>
        </w:rPr>
        <w:fldChar w:fldCharType="end"/>
      </w:r>
      <w:r>
        <w:rPr>
          <w:rFonts w:ascii="楷体" w:eastAsia="楷体" w:hAnsi="楷体" w:cs="楷体" w:hint="eastAsia"/>
          <w:sz w:val="28"/>
          <w:szCs w:val="36"/>
        </w:rPr>
        <w:t xml:space="preserve">五颜(   )色       </w:t>
      </w:r>
      <w:r>
        <w:rPr>
          <w:rFonts w:ascii="楷体" w:eastAsia="楷体" w:hAnsi="楷体" w:cs="楷体" w:hint="eastAsia"/>
          <w:sz w:val="28"/>
          <w:szCs w:val="36"/>
        </w:rPr>
        <w:fldChar w:fldCharType="begin"/>
      </w:r>
      <w:r>
        <w:rPr>
          <w:rFonts w:ascii="楷体" w:eastAsia="楷体" w:hAnsi="楷体" w:cs="楷体" w:hint="eastAsia"/>
          <w:sz w:val="28"/>
          <w:szCs w:val="36"/>
        </w:rPr>
        <w:instrText xml:space="preserve"> = 3 \* GB3 \* MERGEFORMAT </w:instrText>
      </w:r>
      <w:r>
        <w:rPr>
          <w:rFonts w:ascii="楷体" w:eastAsia="楷体" w:hAnsi="楷体" w:cs="楷体" w:hint="eastAsia"/>
          <w:sz w:val="28"/>
          <w:szCs w:val="36"/>
        </w:rPr>
        <w:fldChar w:fldCharType="separate"/>
      </w:r>
      <w:r>
        <w:rPr>
          <w:rFonts w:ascii="楷体" w:eastAsia="楷体" w:hAnsi="楷体" w:cs="楷体" w:hint="eastAsia"/>
          <w:sz w:val="28"/>
          <w:szCs w:val="36"/>
        </w:rPr>
        <w:t>③</w:t>
      </w:r>
      <w:r>
        <w:rPr>
          <w:rFonts w:ascii="楷体" w:eastAsia="楷体" w:hAnsi="楷体" w:cs="楷体" w:hint="eastAsia"/>
          <w:sz w:val="28"/>
          <w:szCs w:val="36"/>
        </w:rPr>
        <w:fldChar w:fldCharType="end"/>
      </w:r>
      <w:r>
        <w:rPr>
          <w:rFonts w:ascii="楷体" w:eastAsia="楷体" w:hAnsi="楷体" w:cs="楷体" w:hint="eastAsia"/>
          <w:sz w:val="28"/>
          <w:szCs w:val="36"/>
        </w:rPr>
        <w:t>引人注(    )</w:t>
      </w:r>
    </w:p>
    <w:p w:rsidR="00B36165" w:rsidRDefault="00D712ED">
      <w:p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fldChar w:fldCharType="begin"/>
      </w:r>
      <w:r>
        <w:rPr>
          <w:rFonts w:ascii="楷体" w:eastAsia="楷体" w:hAnsi="楷体" w:cs="楷体" w:hint="eastAsia"/>
          <w:sz w:val="28"/>
          <w:szCs w:val="36"/>
        </w:rPr>
        <w:instrText xml:space="preserve"> = 4 \* GB3 \* MERGEFORMAT </w:instrText>
      </w:r>
      <w:r>
        <w:rPr>
          <w:rFonts w:ascii="楷体" w:eastAsia="楷体" w:hAnsi="楷体" w:cs="楷体" w:hint="eastAsia"/>
          <w:sz w:val="28"/>
          <w:szCs w:val="36"/>
        </w:rPr>
        <w:fldChar w:fldCharType="separate"/>
      </w:r>
      <w:r>
        <w:rPr>
          <w:rFonts w:ascii="楷体" w:eastAsia="楷体" w:hAnsi="楷体" w:cs="楷体" w:hint="eastAsia"/>
          <w:sz w:val="28"/>
          <w:szCs w:val="36"/>
        </w:rPr>
        <w:t>④</w:t>
      </w:r>
      <w:r>
        <w:rPr>
          <w:rFonts w:ascii="楷体" w:eastAsia="楷体" w:hAnsi="楷体" w:cs="楷体" w:hint="eastAsia"/>
          <w:sz w:val="28"/>
          <w:szCs w:val="36"/>
        </w:rPr>
        <w:fldChar w:fldCharType="end"/>
      </w:r>
      <w:r>
        <w:rPr>
          <w:rFonts w:ascii="楷体" w:eastAsia="楷体" w:hAnsi="楷体" w:cs="楷体" w:hint="eastAsia"/>
          <w:sz w:val="28"/>
          <w:szCs w:val="36"/>
        </w:rPr>
        <w:t xml:space="preserve">春(    )拂面          </w:t>
      </w:r>
      <w:r>
        <w:rPr>
          <w:rFonts w:ascii="楷体" w:eastAsia="楷体" w:hAnsi="楷体" w:cs="楷体" w:hint="eastAsia"/>
          <w:sz w:val="28"/>
          <w:szCs w:val="36"/>
        </w:rPr>
        <w:fldChar w:fldCharType="begin"/>
      </w:r>
      <w:r>
        <w:rPr>
          <w:rFonts w:ascii="楷体" w:eastAsia="楷体" w:hAnsi="楷体" w:cs="楷体" w:hint="eastAsia"/>
          <w:sz w:val="28"/>
          <w:szCs w:val="36"/>
        </w:rPr>
        <w:instrText xml:space="preserve"> = 5 \* GB3 \* MERGEFORMAT </w:instrText>
      </w:r>
      <w:r>
        <w:rPr>
          <w:rFonts w:ascii="楷体" w:eastAsia="楷体" w:hAnsi="楷体" w:cs="楷体" w:hint="eastAsia"/>
          <w:sz w:val="28"/>
          <w:szCs w:val="36"/>
        </w:rPr>
        <w:fldChar w:fldCharType="separate"/>
      </w:r>
      <w:r>
        <w:rPr>
          <w:rFonts w:ascii="楷体" w:eastAsia="楷体" w:hAnsi="楷体" w:cs="楷体" w:hint="eastAsia"/>
          <w:sz w:val="28"/>
          <w:szCs w:val="36"/>
        </w:rPr>
        <w:t>⑤</w:t>
      </w:r>
      <w:r>
        <w:rPr>
          <w:rFonts w:ascii="楷体" w:eastAsia="楷体" w:hAnsi="楷体" w:cs="楷体" w:hint="eastAsia"/>
          <w:sz w:val="28"/>
          <w:szCs w:val="36"/>
        </w:rPr>
        <w:fldChar w:fldCharType="end"/>
      </w:r>
      <w:r>
        <w:rPr>
          <w:rFonts w:ascii="楷体" w:eastAsia="楷体" w:hAnsi="楷体" w:cs="楷体" w:hint="eastAsia"/>
          <w:sz w:val="28"/>
          <w:szCs w:val="36"/>
        </w:rPr>
        <w:t xml:space="preserve">万里无(    )      </w:t>
      </w:r>
      <w:r>
        <w:rPr>
          <w:rFonts w:ascii="楷体" w:eastAsia="楷体" w:hAnsi="楷体" w:cs="楷体" w:hint="eastAsia"/>
          <w:sz w:val="28"/>
          <w:szCs w:val="36"/>
        </w:rPr>
        <w:fldChar w:fldCharType="begin"/>
      </w:r>
      <w:r>
        <w:rPr>
          <w:rFonts w:ascii="楷体" w:eastAsia="楷体" w:hAnsi="楷体" w:cs="楷体" w:hint="eastAsia"/>
          <w:sz w:val="28"/>
          <w:szCs w:val="36"/>
        </w:rPr>
        <w:instrText xml:space="preserve"> = 6 \* GB3 \* MERGEFORMAT </w:instrText>
      </w:r>
      <w:r>
        <w:rPr>
          <w:rFonts w:ascii="楷体" w:eastAsia="楷体" w:hAnsi="楷体" w:cs="楷体" w:hint="eastAsia"/>
          <w:sz w:val="28"/>
          <w:szCs w:val="36"/>
        </w:rPr>
        <w:fldChar w:fldCharType="separate"/>
      </w:r>
      <w:r>
        <w:rPr>
          <w:rFonts w:ascii="楷体" w:eastAsia="楷体" w:hAnsi="楷体" w:cs="楷体" w:hint="eastAsia"/>
          <w:sz w:val="28"/>
          <w:szCs w:val="36"/>
        </w:rPr>
        <w:t>⑥</w:t>
      </w:r>
      <w:r>
        <w:rPr>
          <w:rFonts w:ascii="楷体" w:eastAsia="楷体" w:hAnsi="楷体" w:cs="楷体" w:hint="eastAsia"/>
          <w:sz w:val="28"/>
          <w:szCs w:val="36"/>
        </w:rPr>
        <w:fldChar w:fldCharType="end"/>
      </w:r>
      <w:r>
        <w:rPr>
          <w:rFonts w:ascii="楷体" w:eastAsia="楷体" w:hAnsi="楷体" w:cs="楷体" w:hint="eastAsia"/>
          <w:sz w:val="28"/>
          <w:szCs w:val="36"/>
        </w:rPr>
        <w:t>(    )致勃勃</w:t>
      </w:r>
    </w:p>
    <w:p w:rsidR="00B36165" w:rsidRDefault="00D712ED">
      <w:pPr>
        <w:numPr>
          <w:ilvl w:val="0"/>
          <w:numId w:val="2"/>
        </w:num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小蝴蝶花在美丽的大花园里，一点儿也不</w:t>
      </w:r>
      <w:r>
        <w:rPr>
          <w:rFonts w:ascii="楷体" w:eastAsia="楷体" w:hAnsi="楷体" w:cs="楷体" w:hint="eastAsia"/>
          <w:sz w:val="28"/>
          <w:szCs w:val="36"/>
          <w:u w:val="single"/>
        </w:rPr>
        <w:t xml:space="preserve">             </w:t>
      </w:r>
      <w:r>
        <w:rPr>
          <w:rFonts w:ascii="楷体" w:eastAsia="楷体" w:hAnsi="楷体" w:cs="楷体" w:hint="eastAsia"/>
          <w:sz w:val="28"/>
          <w:szCs w:val="36"/>
        </w:rPr>
        <w:t>。</w:t>
      </w:r>
    </w:p>
    <w:p w:rsidR="00B36165" w:rsidRDefault="00D712ED">
      <w:pPr>
        <w:numPr>
          <w:ilvl w:val="0"/>
          <w:numId w:val="2"/>
        </w:num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同学们</w:t>
      </w:r>
      <w:r>
        <w:rPr>
          <w:rFonts w:ascii="楷体" w:eastAsia="楷体" w:hAnsi="楷体" w:cs="楷体" w:hint="eastAsia"/>
          <w:sz w:val="28"/>
          <w:szCs w:val="36"/>
          <w:u w:val="single"/>
        </w:rPr>
        <w:t xml:space="preserve">             </w:t>
      </w:r>
      <w:r>
        <w:rPr>
          <w:rFonts w:ascii="楷体" w:eastAsia="楷体" w:hAnsi="楷体" w:cs="楷体" w:hint="eastAsia"/>
          <w:sz w:val="28"/>
          <w:szCs w:val="36"/>
        </w:rPr>
        <w:t>地到郊外去春游。</w:t>
      </w:r>
    </w:p>
    <w:p w:rsidR="00B36165" w:rsidRDefault="00D712ED">
      <w:pPr>
        <w:numPr>
          <w:ilvl w:val="0"/>
          <w:numId w:val="1"/>
        </w:num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选出加点词语地近义词。（</w:t>
      </w:r>
      <w:r w:rsidR="00FE1EB3">
        <w:rPr>
          <w:rFonts w:ascii="楷体" w:eastAsia="楷体" w:hAnsi="楷体" w:cs="楷体" w:hint="eastAsia"/>
          <w:sz w:val="28"/>
          <w:szCs w:val="36"/>
        </w:rPr>
        <w:t>16</w:t>
      </w:r>
      <w:r>
        <w:rPr>
          <w:rFonts w:ascii="楷体" w:eastAsia="楷体" w:hAnsi="楷体" w:cs="楷体" w:hint="eastAsia"/>
          <w:sz w:val="28"/>
          <w:szCs w:val="36"/>
        </w:rPr>
        <w:t>分）</w:t>
      </w:r>
    </w:p>
    <w:p w:rsidR="00B36165" w:rsidRDefault="00D712ED">
      <w:pPr>
        <w:jc w:val="center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A认真    B急忙   C吃惊   D特别</w:t>
      </w:r>
    </w:p>
    <w:p w:rsidR="00B36165" w:rsidRDefault="00D712ED">
      <w:pPr>
        <w:numPr>
          <w:ilvl w:val="0"/>
          <w:numId w:val="3"/>
        </w:num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鼹鼠先生</w:t>
      </w:r>
      <w:r>
        <w:rPr>
          <w:rFonts w:ascii="楷体" w:eastAsia="楷体" w:hAnsi="楷体" w:cs="楷体" w:hint="eastAsia"/>
          <w:sz w:val="28"/>
          <w:szCs w:val="36"/>
          <w:em w:val="dot"/>
        </w:rPr>
        <w:t>赶紧</w:t>
      </w:r>
      <w:r>
        <w:rPr>
          <w:rFonts w:ascii="楷体" w:eastAsia="楷体" w:hAnsi="楷体" w:cs="楷体" w:hint="eastAsia"/>
          <w:sz w:val="28"/>
          <w:szCs w:val="36"/>
        </w:rPr>
        <w:t>骑着摩托车，到邮局去领包裹。（   ）</w:t>
      </w:r>
    </w:p>
    <w:p w:rsidR="00B36165" w:rsidRDefault="00D712ED">
      <w:pPr>
        <w:numPr>
          <w:ilvl w:val="0"/>
          <w:numId w:val="3"/>
        </w:num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83岁高龄的邓小平爷爷</w:t>
      </w:r>
      <w:r>
        <w:rPr>
          <w:rFonts w:ascii="楷体" w:eastAsia="楷体" w:hAnsi="楷体" w:cs="楷体" w:hint="eastAsia"/>
          <w:sz w:val="28"/>
          <w:szCs w:val="36"/>
          <w:em w:val="dot"/>
        </w:rPr>
        <w:t>格外</w:t>
      </w:r>
      <w:r>
        <w:rPr>
          <w:rFonts w:ascii="楷体" w:eastAsia="楷体" w:hAnsi="楷体" w:cs="楷体" w:hint="eastAsia"/>
          <w:sz w:val="28"/>
          <w:szCs w:val="36"/>
        </w:rPr>
        <w:t>引人注目。（   ）</w:t>
      </w:r>
    </w:p>
    <w:p w:rsidR="00B36165" w:rsidRDefault="00D712ED">
      <w:pPr>
        <w:numPr>
          <w:ilvl w:val="0"/>
          <w:numId w:val="3"/>
        </w:num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她</w:t>
      </w:r>
      <w:r>
        <w:rPr>
          <w:rFonts w:ascii="楷体" w:eastAsia="楷体" w:hAnsi="楷体" w:cs="楷体" w:hint="eastAsia"/>
          <w:sz w:val="28"/>
          <w:szCs w:val="36"/>
          <w:em w:val="dot"/>
        </w:rPr>
        <w:t>惊奇</w:t>
      </w:r>
      <w:r>
        <w:rPr>
          <w:rFonts w:ascii="楷体" w:eastAsia="楷体" w:hAnsi="楷体" w:cs="楷体" w:hint="eastAsia"/>
          <w:sz w:val="28"/>
          <w:szCs w:val="36"/>
        </w:rPr>
        <w:t>地说：“这是谁在我家门前种的花？多美啊！”</w:t>
      </w:r>
    </w:p>
    <w:p w:rsidR="00B36165" w:rsidRDefault="00D712ED">
      <w:pPr>
        <w:numPr>
          <w:ilvl w:val="0"/>
          <w:numId w:val="3"/>
        </w:numPr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我们</w:t>
      </w:r>
      <w:r>
        <w:rPr>
          <w:rFonts w:ascii="楷体" w:eastAsia="楷体" w:hAnsi="楷体" w:cs="楷体" w:hint="eastAsia"/>
          <w:sz w:val="28"/>
          <w:szCs w:val="36"/>
          <w:em w:val="dot"/>
        </w:rPr>
        <w:t>仔细</w:t>
      </w:r>
      <w:r>
        <w:rPr>
          <w:rFonts w:ascii="楷体" w:eastAsia="楷体" w:hAnsi="楷体" w:cs="楷体" w:hint="eastAsia"/>
          <w:sz w:val="28"/>
          <w:szCs w:val="36"/>
        </w:rPr>
        <w:t>地找哇，找哇。（    ）</w:t>
      </w:r>
    </w:p>
    <w:sectPr w:rsidR="00B3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E31EBE"/>
    <w:multiLevelType w:val="singleLevel"/>
    <w:tmpl w:val="83E31E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032DBB4"/>
    <w:multiLevelType w:val="singleLevel"/>
    <w:tmpl w:val="E032DB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F30A3F0"/>
    <w:multiLevelType w:val="singleLevel"/>
    <w:tmpl w:val="3F30A3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65"/>
    <w:rsid w:val="00B36165"/>
    <w:rsid w:val="00D712ED"/>
    <w:rsid w:val="00FE1EB3"/>
    <w:rsid w:val="0E4B0325"/>
    <w:rsid w:val="15001CE6"/>
    <w:rsid w:val="1A120EE2"/>
    <w:rsid w:val="27814933"/>
    <w:rsid w:val="27EA6070"/>
    <w:rsid w:val="37E349FE"/>
    <w:rsid w:val="3DC5196A"/>
    <w:rsid w:val="5275669D"/>
    <w:rsid w:val="540F74D3"/>
    <w:rsid w:val="5B294160"/>
    <w:rsid w:val="5B317BD9"/>
    <w:rsid w:val="76007BFB"/>
    <w:rsid w:val="7B6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1EC8B"/>
  <w15:docId w15:val="{36126E2F-D9C1-4F26-BA56-B11A5971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凌慧慧</dc:creator>
  <cp:lastModifiedBy>Lenovo</cp:lastModifiedBy>
  <cp:revision>3</cp:revision>
  <dcterms:created xsi:type="dcterms:W3CDTF">2014-10-29T12:08:00Z</dcterms:created>
  <dcterms:modified xsi:type="dcterms:W3CDTF">2020-04-30T00:04:00Z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