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eGrid"/>
        <w:jc w:val="left"/>
        <w:tblInd w:w="158" w:type="dxa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900"/>
        <w:gridCol w:w="2730"/>
        <w:gridCol w:w="1274"/>
        <w:gridCol w:w="2177"/>
        <w:gridCol w:w="2789"/>
        <w:gridCol w:w="1920"/>
        <w:gridCol w:w="165"/>
        <w:gridCol w:w="2220"/>
      </w:tblGrid>
      <w:tr>
        <w:trPr>
          <w:trHeight w:val="735" w:hRule="atLeast"/>
        </w:trPr>
        <w:tc>
          <w:tcPr>
            <w:tcW w:w="900" w:type="dxa"/>
            <w:shd w:fill="auto" w:val="clear"/>
          </w:tcPr>
          <w:p>
            <w:pPr>
              <w:pStyle w:val="Normal"/>
              <w:spacing w:lineRule="auto" w:line="240" w:before="0" w:after="0"/>
              <w:rPr>
                <w:lang w:val="en-US"/>
              </w:rPr>
            </w:pPr>
            <w:r>
              <w:rPr>
                <w:lang w:val="en-US"/>
              </w:rPr>
              <w:t>Name:</w:t>
            </w:r>
          </w:p>
        </w:tc>
        <w:tc>
          <w:tcPr>
            <w:tcW w:w="2730" w:type="dxa"/>
            <w:shd w:fill="auto" w:val="clear"/>
          </w:tcPr>
          <w:p>
            <w:pPr>
              <w:pStyle w:val="Normal"/>
              <w:spacing w:lineRule="auto" w:line="240" w:before="0" w:after="0"/>
              <w:rPr>
                <w:lang w:val="en-US"/>
              </w:rPr>
            </w:pPr>
            <w:r>
              <w:rPr>
                <w:lang w:val="en-US"/>
              </w:rPr>
              <w:t>XXX XXX</w:t>
            </w:r>
          </w:p>
        </w:tc>
        <w:tc>
          <w:tcPr>
            <w:tcW w:w="1274" w:type="dxa"/>
            <w:shd w:fill="auto" w:val="clear"/>
          </w:tcPr>
          <w:p>
            <w:pPr>
              <w:pStyle w:val="Normal"/>
              <w:spacing w:lineRule="auto" w:line="240" w:before="0" w:after="0"/>
              <w:rPr>
                <w:lang w:val="en-US"/>
              </w:rPr>
            </w:pPr>
            <w:r>
              <w:rPr>
                <w:lang w:val="en-US"/>
              </w:rPr>
              <w:t>Supervisor:</w:t>
            </w:r>
          </w:p>
        </w:tc>
        <w:tc>
          <w:tcPr>
            <w:tcW w:w="2177" w:type="dxa"/>
            <w:shd w:fill="auto" w:val="clear"/>
          </w:tcPr>
          <w:p>
            <w:pPr>
              <w:pStyle w:val="Normal"/>
              <w:spacing w:lineRule="auto" w:line="240" w:before="0" w:after="0"/>
              <w:rPr>
                <w:lang w:val="en-US"/>
              </w:rPr>
            </w:pPr>
            <w:r>
              <w:rPr>
                <w:lang w:val="en-US"/>
              </w:rPr>
              <w:t>XXX XXX</w:t>
            </w:r>
          </w:p>
        </w:tc>
        <w:tc>
          <w:tcPr>
            <w:tcW w:w="2789" w:type="dxa"/>
            <w:shd w:fill="auto" w:val="clear"/>
          </w:tcPr>
          <w:p>
            <w:pPr>
              <w:pStyle w:val="Normal"/>
              <w:spacing w:lineRule="auto" w:line="240" w:before="0" w:after="0"/>
              <w:rPr>
                <w:lang w:val="en-US"/>
              </w:rPr>
            </w:pPr>
            <w:r>
              <w:rPr>
                <w:lang w:val="en-US"/>
              </w:rPr>
              <w:t xml:space="preserve">Report for the month of: </w:t>
            </w:r>
          </w:p>
        </w:tc>
        <w:tc>
          <w:tcPr>
            <w:tcW w:w="1920" w:type="dxa"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val="en-US"/>
              </w:rPr>
              <w:t>N</w:t>
            </w:r>
            <w:r>
              <w:rPr>
                <w:lang w:val="en-US"/>
              </w:rPr>
              <w:t>o</w:t>
            </w:r>
            <w:r>
              <w:rPr>
                <w:lang w:val="en-US"/>
              </w:rPr>
              <w:t>vem</w:t>
            </w:r>
            <w:r>
              <w:rPr>
                <w:lang w:val="en-US"/>
              </w:rPr>
              <w:t>ber  2021</w:t>
            </w:r>
          </w:p>
        </w:tc>
        <w:tc>
          <w:tcPr>
            <w:tcW w:w="165" w:type="dxa"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220" w:type="dxa"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  <w:tr>
        <w:trPr/>
        <w:tc>
          <w:tcPr>
            <w:tcW w:w="7081" w:type="dxa"/>
            <w:gridSpan w:val="4"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sz w:val="28"/>
                <w:lang w:val="en-US"/>
              </w:rPr>
              <w:t>What have I done in the past month?</w:t>
            </w:r>
          </w:p>
        </w:tc>
        <w:tc>
          <w:tcPr>
            <w:tcW w:w="7094" w:type="dxa"/>
            <w:gridSpan w:val="4"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What do I plan for the coming month?</w:t>
            </w:r>
          </w:p>
        </w:tc>
      </w:tr>
      <w:tr>
        <w:trPr>
          <w:trHeight w:val="1949" w:hRule="atLeast"/>
        </w:trPr>
        <w:tc>
          <w:tcPr>
            <w:tcW w:w="7081" w:type="dxa"/>
            <w:gridSpan w:val="4"/>
            <w:shd w:fill="auto" w:val="clear"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regular online meetings (WO weekly prayer, meeting my supervisor)</w:t>
            </w:r>
          </w:p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en-US" w:eastAsia="en-US" w:bidi="ar-SA"/>
              </w:rPr>
              <w:t>WO business matters</w:t>
            </w: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en-US" w:eastAsia="en-US" w:bidi="ar-SA"/>
              </w:rPr>
              <w:t xml:space="preserve"> </w:t>
            </w: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en-US" w:eastAsia="en-US" w:bidi="ar-SA"/>
              </w:rPr>
              <w:t>(presentations, meetings)</w:t>
            </w:r>
          </w:p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en-US" w:eastAsia="en-US" w:bidi="ar-SA"/>
              </w:rPr>
              <w:t>work</w:t>
            </w: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en-US" w:eastAsia="en-US" w:bidi="ar-SA"/>
              </w:rPr>
              <w:t>ed</w:t>
            </w: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en-US" w:eastAsia="en-US" w:bidi="ar-SA"/>
              </w:rPr>
              <w:t xml:space="preserve"> on further improvement of the Tsamakko basic primer (illustrations, </w:t>
            </w: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en-US" w:eastAsia="en-US" w:bidi="ar-SA"/>
              </w:rPr>
              <w:t>edits</w:t>
            </w: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en-US" w:eastAsia="en-US" w:bidi="ar-SA"/>
              </w:rPr>
              <w:t>)</w:t>
            </w:r>
          </w:p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ZOOM meetings (L&amp;E CoP: </w:t>
            </w:r>
            <w:r>
              <w:rPr>
                <w:sz w:val="22"/>
                <w:szCs w:val="22"/>
                <w:lang w:val="en-US"/>
              </w:rPr>
              <w:t xml:space="preserve">UBS, </w:t>
            </w:r>
            <w:r>
              <w:rPr>
                <w:sz w:val="22"/>
                <w:szCs w:val="22"/>
                <w:lang w:val="en-US"/>
              </w:rPr>
              <w:t xml:space="preserve">Richmond Joydhor </w:t>
            </w:r>
            <w:r>
              <w:rPr>
                <w:sz w:val="22"/>
                <w:szCs w:val="22"/>
                <w:lang w:val="en-US"/>
              </w:rPr>
              <w:t>from Bangladesh, Bible-based Literacy Programs</w:t>
            </w:r>
            <w:r>
              <w:rPr>
                <w:sz w:val="22"/>
                <w:szCs w:val="22"/>
                <w:lang w:val="en-US"/>
              </w:rPr>
              <w:t xml:space="preserve">) </w:t>
            </w:r>
          </w:p>
          <w:p>
            <w:pPr>
              <w:pStyle w:val="ListParagraph"/>
              <w:numPr>
                <w:ilvl w:val="0"/>
                <w:numId w:val="0"/>
              </w:numPr>
              <w:spacing w:lineRule="auto" w:line="240" w:before="0" w:after="0"/>
              <w:ind w:left="1440" w:hanging="0"/>
              <w:contextualSpacing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7094" w:type="dxa"/>
            <w:gridSpan w:val="4"/>
            <w:shd w:fill="auto" w:val="clear"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rPr/>
            </w:pPr>
            <w:r>
              <w:rPr>
                <w:lang w:val="en-US"/>
              </w:rPr>
              <w:t xml:space="preserve">regular online meetings (WO weekly prayer, </w:t>
            </w:r>
            <w:r>
              <w:rPr>
                <w:lang w:val="en-US"/>
              </w:rPr>
              <w:t>webinars</w:t>
            </w:r>
            <w:r>
              <w:rPr>
                <w:lang w:val="en-US"/>
              </w:rPr>
              <w:t>)</w:t>
            </w:r>
          </w:p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en-US" w:eastAsia="en-US" w:bidi="ar-SA"/>
              </w:rPr>
              <w:t>give feedback on Fekadu’s Growth Plan (CiT)</w:t>
            </w:r>
          </w:p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en-US" w:eastAsia="en-US" w:bidi="ar-SA"/>
              </w:rPr>
              <w:t>WO business matters (presentations, meetings)</w:t>
            </w:r>
          </w:p>
          <w:p>
            <w:pPr>
              <w:pStyle w:val="ListParagraph"/>
              <w:numPr>
                <w:ilvl w:val="0"/>
                <w:numId w:val="0"/>
              </w:numPr>
              <w:spacing w:lineRule="auto" w:line="240" w:before="0" w:after="0"/>
              <w:ind w:left="1440" w:hanging="0"/>
              <w:contextualSpacing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ListParagraph"/>
              <w:numPr>
                <w:ilvl w:val="0"/>
                <w:numId w:val="0"/>
              </w:numPr>
              <w:spacing w:lineRule="auto" w:line="240" w:before="0" w:after="0"/>
              <w:ind w:left="1440" w:hanging="0"/>
              <w:contextualSpacing/>
              <w:rPr>
                <w:lang w:val="en-US"/>
              </w:rPr>
            </w:pPr>
            <w:r>
              <w:rPr>
                <w:lang w:val="en-US"/>
              </w:rPr>
            </w:r>
          </w:p>
          <w:p>
            <w:pPr>
              <w:pStyle w:val="ListParagraph"/>
              <w:numPr>
                <w:ilvl w:val="0"/>
                <w:numId w:val="0"/>
              </w:numPr>
              <w:spacing w:lineRule="auto" w:line="240" w:before="0" w:after="0"/>
              <w:ind w:left="1440" w:hanging="0"/>
              <w:contextualSpacing/>
              <w:rPr>
                <w:lang w:val="en-US"/>
              </w:rPr>
            </w:pPr>
            <w:r>
              <w:rPr>
                <w:lang w:val="en-US"/>
              </w:rPr>
            </w:r>
          </w:p>
        </w:tc>
      </w:tr>
      <w:tr>
        <w:trPr/>
        <w:tc>
          <w:tcPr>
            <w:tcW w:w="7081" w:type="dxa"/>
            <w:gridSpan w:val="4"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Any highlights? Lessons learnt?</w:t>
            </w:r>
          </w:p>
        </w:tc>
        <w:tc>
          <w:tcPr>
            <w:tcW w:w="7094" w:type="dxa"/>
            <w:gridSpan w:val="4"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How can my supervisor help me?</w:t>
            </w:r>
          </w:p>
        </w:tc>
      </w:tr>
      <w:tr>
        <w:trPr>
          <w:trHeight w:val="3402" w:hRule="atLeast"/>
        </w:trPr>
        <w:tc>
          <w:tcPr>
            <w:tcW w:w="7081" w:type="dxa"/>
            <w:gridSpan w:val="4"/>
            <w:shd w:fill="auto" w:val="clear"/>
          </w:tcPr>
          <w:p>
            <w:pPr>
              <w:pStyle w:val="Normal"/>
              <w:spacing w:lineRule="auto" w:line="240" w:before="0" w:after="0"/>
              <w:rPr>
                <w:lang w:val="en-US"/>
              </w:rPr>
            </w:pPr>
            <w:r>
              <w:rPr>
                <w:lang w:val="en-US"/>
              </w:rPr>
              <w:t>Highlight:</w:t>
            </w:r>
          </w:p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Bible-based Literacy Program in Bangladesh has been successfully running for 34 years!</w:t>
            </w:r>
          </w:p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it’s a program meant for women, but men are joining as well</w:t>
            </w:r>
          </w:p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rPr>
                <w:rFonts w:ascii="Calibri" w:hAnsi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it’s being appreciated by the government for it’s good results</w:t>
            </w:r>
          </w:p>
          <w:p>
            <w:pPr>
              <w:pStyle w:val="ListParagraph"/>
              <w:numPr>
                <w:ilvl w:val="0"/>
                <w:numId w:val="0"/>
              </w:numPr>
              <w:spacing w:lineRule="auto" w:line="240" w:before="0" w:after="0"/>
              <w:ind w:left="1440" w:hanging="0"/>
              <w:contextualSpacing/>
              <w:rPr>
                <w:rFonts w:eastAsia="Calibri" w:cs="" w:cstheme="minorBidi" w:eastAsiaTheme="minorHAnsi"/>
                <w:color w:val="auto"/>
                <w:kern w:val="0"/>
                <w:lang w:val="en-US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lang w:val="en-US" w:eastAsia="en-US" w:bidi="ar-SA"/>
              </w:rPr>
            </w:r>
          </w:p>
          <w:p>
            <w:pPr>
              <w:pStyle w:val="Normal"/>
              <w:spacing w:lineRule="auto" w:line="240" w:before="0" w:after="0"/>
              <w:rPr>
                <w:lang w:val="en-US"/>
              </w:rPr>
            </w:pPr>
            <w:r>
              <w:rPr>
                <w:lang w:val="en-US"/>
              </w:rPr>
              <w:t>Lesson Learnt:</w:t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contextualSpacing/>
              <w:rPr>
                <w:rStyle w:val="Emphasis"/>
                <w:i w:val="false"/>
                <w:i w:val="false"/>
                <w:iCs w:val="false"/>
                <w:color w:val="000000"/>
                <w:u w:val="none"/>
              </w:rPr>
            </w:pPr>
            <w:r>
              <w:rPr>
                <w:i w:val="false"/>
                <w:iCs w:val="false"/>
                <w:color w:val="000000"/>
                <w:u w:val="none"/>
              </w:rPr>
            </w:r>
          </w:p>
          <w:p>
            <w:pPr>
              <w:pStyle w:val="ListParagraph"/>
              <w:numPr>
                <w:ilvl w:val="0"/>
                <w:numId w:val="0"/>
              </w:numPr>
              <w:spacing w:lineRule="auto" w:line="240" w:before="0" w:after="0"/>
              <w:ind w:left="1440" w:hanging="0"/>
              <w:contextualSpacing/>
              <w:rPr>
                <w:rFonts w:ascii="Calibri" w:hAnsi="Calibri" w:eastAsia="Calibri" w:cs="" w:cstheme="minorBidi" w:eastAsiaTheme="minorHAnsi"/>
                <w:i w:val="false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pPr>
            <w:r>
              <w:rPr>
                <w:rFonts w:eastAsia="Calibri" w:cs="" w:cstheme="minorBidi" w:eastAsiaTheme="minorHAnsi"/>
                <w:i w:val="false"/>
                <w:iCs w:val="false"/>
                <w:color w:val="000000"/>
                <w:kern w:val="0"/>
                <w:sz w:val="22"/>
                <w:szCs w:val="22"/>
                <w:u w:val="none"/>
                <w:lang w:val="en-US" w:eastAsia="en-US" w:bidi="ar-SA"/>
              </w:rPr>
            </w:r>
          </w:p>
        </w:tc>
        <w:tc>
          <w:tcPr>
            <w:tcW w:w="7094" w:type="dxa"/>
            <w:gridSpan w:val="4"/>
            <w:shd w:fill="auto" w:val="clear"/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contextualSpacing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en-US" w:eastAsia="en-US" w:bidi="ar-SA"/>
              </w:rPr>
            </w:r>
          </w:p>
        </w:tc>
      </w:tr>
    </w:tbl>
    <w:p>
      <w:pPr>
        <w:pStyle w:val="Normal"/>
        <w:spacing w:before="0" w:after="200"/>
        <w:rPr/>
      </w:pPr>
      <w:r>
        <w:rPr/>
      </w:r>
    </w:p>
    <w:sectPr>
      <w:headerReference w:type="default" r:id="rId2"/>
      <w:type w:val="nextPage"/>
      <w:pgSz w:orient="landscape" w:w="16838" w:h="11906"/>
      <w:pgMar w:left="1134" w:right="1417" w:header="708" w:top="2800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Liberation Serif">
    <w:altName w:val="Times New Roman"/>
    <w:charset w:val="01"/>
    <w:family w:val="roman"/>
    <w:pitch w:val="default"/>
  </w:font>
  <w:font w:name="Tahoma">
    <w:charset w:val="01"/>
    <w:family w:val="roman"/>
    <w:pitch w:val="default"/>
  </w:font>
  <w:font w:name="Times New Roman">
    <w:charset w:val="01"/>
    <w:family w:val="roman"/>
    <w:pitch w:val="default"/>
  </w:font>
  <w:font w:name="Symbol">
    <w:charset w:val="02"/>
    <w:family w:val="auto"/>
    <w:pitch w:val="default"/>
  </w:font>
  <w:font w:name="Courier New">
    <w:charset w:val="01"/>
    <w:family w:val="auto"/>
    <w:pitch w:val="fixed"/>
  </w:font>
  <w:font w:name="Wingdings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sz w:val="32"/>
        <w:szCs w:val="28"/>
      </w:rPr>
    </w:pPr>
    <w:r>
      <w:drawing>
        <wp:anchor behindDoc="0" distT="0" distB="0" distL="114300" distR="114300" simplePos="0" locked="0" layoutInCell="1" allowOverlap="1" relativeHeight="2">
          <wp:simplePos x="0" y="0"/>
          <wp:positionH relativeFrom="column">
            <wp:posOffset>7618095</wp:posOffset>
          </wp:positionH>
          <wp:positionV relativeFrom="paragraph">
            <wp:posOffset>-392430</wp:posOffset>
          </wp:positionV>
          <wp:extent cx="1391285" cy="1249045"/>
          <wp:effectExtent l="0" t="0" r="0" b="0"/>
          <wp:wrapTight wrapText="bothSides">
            <wp:wrapPolygon edited="0">
              <wp:start x="-2109" y="0"/>
              <wp:lineTo x="-2109" y="121669"/>
              <wp:lineTo x="66485" y="121669"/>
              <wp:lineTo x="66485" y="0"/>
              <wp:lineTo x="-2109" y="0"/>
            </wp:wrapPolygon>
          </wp:wrapTight>
          <wp:docPr id="1" name="Picture 2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2" descr="A picture containing drawing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91285" cy="12490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32"/>
        <w:szCs w:val="28"/>
      </w:rPr>
      <w:t>S</w:t>
    </w:r>
    <w:r>
      <w:rPr>
        <w:sz w:val="32"/>
        <w:szCs w:val="28"/>
      </w:rPr>
      <w:t>IL Ethiopia - Monthly Work Report – DEV LP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hyphenationZone w:val="425"/>
  <w:themeFontLang w:val="de-D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de-DE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GB" w:eastAsia="en-US" w:bidi="ar-SA"/>
    </w:rPr>
  </w:style>
  <w:style w:type="paragraph" w:styleId="Heading3">
    <w:name w:val="Heading 3"/>
    <w:basedOn w:val="Heading"/>
    <w:next w:val="TextBody"/>
    <w:qFormat/>
    <w:pPr>
      <w:numPr>
        <w:ilvl w:val="2"/>
        <w:numId w:val="1"/>
      </w:numPr>
      <w:spacing w:before="140" w:after="120"/>
      <w:outlineLvl w:val="2"/>
    </w:pPr>
    <w:rPr>
      <w:rFonts w:ascii="Liberation Serif" w:hAnsi="Liberation Serif" w:eastAsia="DejaVu Sans" w:cs="DejaVu Sans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erChar" w:customStyle="1">
    <w:name w:val="Header Char"/>
    <w:basedOn w:val="DefaultParagraphFont"/>
    <w:link w:val="Header"/>
    <w:uiPriority w:val="99"/>
    <w:qFormat/>
    <w:rsid w:val="000d64e8"/>
    <w:rPr>
      <w:lang w:val="en-GB"/>
    </w:rPr>
  </w:style>
  <w:style w:type="character" w:styleId="FooterChar" w:customStyle="1">
    <w:name w:val="Footer Char"/>
    <w:basedOn w:val="DefaultParagraphFont"/>
    <w:link w:val="Footer"/>
    <w:uiPriority w:val="99"/>
    <w:qFormat/>
    <w:rsid w:val="000d64e8"/>
    <w:rPr>
      <w:lang w:val="en-GB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0d64e8"/>
    <w:rPr>
      <w:rFonts w:ascii="Tahoma" w:hAnsi="Tahoma" w:cs="Tahoma"/>
      <w:sz w:val="16"/>
      <w:szCs w:val="16"/>
      <w:lang w:val="en-GB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character" w:styleId="Emphasis">
    <w:name w:val="Emphasis"/>
    <w:qFormat/>
    <w:rPr>
      <w:i/>
      <w:iCs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Times New Roman" w:hAnsi="Times New Roman" w:eastAsia="Noto Sans CJK SC" w:cs="Abyssinica SI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ascii="Times New Roman" w:hAnsi="Times New Roman" w:cs="Abyssinica SI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imes New Roman" w:hAnsi="Times New Roman" w:cs="Abyssinica SI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Times New Roman" w:hAnsi="Times New Roman" w:cs="Abyssinica SIL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0d64e8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0d64e8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0d64e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29b0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0d64e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Application>LibreOffice/6.4.6.2$Linux_X86_64 LibreOffice_project/40$Build-2</Application>
  <Pages>1</Pages>
  <Words>152</Words>
  <Characters>807</Characters>
  <CharactersWithSpaces>928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