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49C" w:rsidRPr="003B449C" w:rsidRDefault="003B449C" w:rsidP="003B449C">
      <w:pPr>
        <w:keepNext/>
        <w:framePr w:dropCap="drop" w:lines="3" w:wrap="around" w:vAnchor="text" w:hAnchor="text"/>
        <w:tabs>
          <w:tab w:val="decimal" w:leader="hyphen" w:pos="2835"/>
        </w:tabs>
        <w:spacing w:after="0" w:line="1722" w:lineRule="exact"/>
        <w:textAlignment w:val="baseline"/>
        <w:rPr>
          <w:rFonts w:cstheme="minorHAnsi"/>
          <w:position w:val="-7"/>
          <w:sz w:val="205"/>
          <w:bdr w:val="single" w:sz="8" w:space="0" w:color="FF0000"/>
          <w:lang w:val="en-IE"/>
        </w:rPr>
      </w:pPr>
      <w:r w:rsidRPr="003B449C">
        <w:rPr>
          <w:rFonts w:cstheme="minorHAnsi"/>
          <w:position w:val="-7"/>
          <w:sz w:val="205"/>
          <w:bdr w:val="single" w:sz="8" w:space="0" w:color="FF0000"/>
          <w:lang w:val="en-IE"/>
        </w:rPr>
        <w:t>F</w:t>
      </w:r>
    </w:p>
    <w:p w:rsidR="00493C4C" w:rsidRDefault="00C737DE" w:rsidP="00222E06">
      <w:pPr>
        <w:tabs>
          <w:tab w:val="decimal" w:leader="hyphen" w:pos="2835"/>
        </w:tabs>
        <w:rPr>
          <w:bdr w:val="single" w:sz="4" w:space="0" w:color="auto"/>
          <w:lang w:val="en-IE"/>
        </w:rPr>
      </w:pPr>
      <w:r w:rsidRPr="003B449C">
        <w:rPr>
          <w:bdr w:val="single" w:sz="8" w:space="0" w:color="FF0000"/>
          <w:lang w:val="en-IE"/>
        </w:rPr>
        <w:t>o</w:t>
      </w:r>
      <w:r w:rsidRPr="00C737DE">
        <w:rPr>
          <w:bdr w:val="single" w:sz="4" w:space="0" w:color="auto"/>
          <w:lang w:val="en-IE"/>
        </w:rPr>
        <w:t xml:space="preserve">o </w:t>
      </w:r>
      <w:r w:rsidRPr="00C737DE">
        <w:rPr>
          <w:bdr w:val="single" w:sz="4" w:space="0" w:color="auto"/>
          <w:lang w:val="en-I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737DE" w:rsidRPr="00C737DE">
              <w:rPr>
                <w:rFonts w:ascii="Calibri" w:hAnsi="Calibri" w:cs="Calibri"/>
                <w:sz w:val="11"/>
                <w:bdr w:val="single" w:sz="4" w:space="0" w:color="auto"/>
                <w:lang w:val="en-IE"/>
              </w:rPr>
              <w:t>aaaa</w:t>
            </w:r>
          </w:rt>
          <w:rubyBase>
            <w:r w:rsidR="00C737DE" w:rsidRPr="00C737DE">
              <w:rPr>
                <w:bdr w:val="single" w:sz="4" w:space="0" w:color="auto"/>
                <w:lang w:val="en-IE"/>
              </w:rPr>
              <w:t>bar</w:t>
            </w:r>
          </w:rubyBase>
        </w:ruby>
      </w:r>
      <w:r>
        <w:rPr>
          <w:bdr w:val="single" w:sz="4" w:space="0" w:color="auto"/>
          <w:lang w:val="en-IE"/>
        </w:rPr>
        <w:t>x</w:t>
      </w:r>
      <w:r w:rsidR="003B449C">
        <w:rPr>
          <w:bdr w:val="single" w:sz="4" w:space="0" w:color="auto"/>
          <w:lang w:val="en-IE"/>
        </w:rPr>
        <w:tab/>
      </w:r>
      <w:proofErr w:type="spellStart"/>
      <w:r>
        <w:rPr>
          <w:bdr w:val="single" w:sz="4" w:space="0" w:color="auto"/>
          <w:lang w:val="en-IE"/>
        </w:rPr>
        <w:t>x</w:t>
      </w:r>
      <w:r w:rsidR="0084523E">
        <w:rPr>
          <w:bdr w:val="single" w:sz="4" w:space="0" w:color="auto"/>
          <w:lang w:val="en-IE"/>
        </w:rPr>
        <w:t>dfas</w:t>
      </w:r>
      <w:proofErr w:type="spellEnd"/>
      <w:r w:rsidR="0084523E">
        <w:rPr>
          <w:rStyle w:val="Funotenzeichen"/>
          <w:bdr w:val="single" w:sz="4" w:space="0" w:color="auto"/>
          <w:lang w:val="en-IE"/>
        </w:rPr>
        <w:footnoteReference w:id="1"/>
      </w:r>
      <w:proofErr w:type="spellStart"/>
      <w:r w:rsidR="0084523E">
        <w:rPr>
          <w:bdr w:val="single" w:sz="4" w:space="0" w:color="auto"/>
          <w:lang w:val="en-IE"/>
        </w:rPr>
        <w:t>df</w:t>
      </w:r>
      <w:r>
        <w:rPr>
          <w:bdr w:val="single" w:sz="4" w:space="0" w:color="auto"/>
          <w:lang w:val="en-IE"/>
        </w:rPr>
        <w:t>x</w:t>
      </w:r>
      <w:proofErr w:type="spellEnd"/>
    </w:p>
    <w:p w:rsidR="0084523E" w:rsidRDefault="0084523E" w:rsidP="00C737DE">
      <w:pPr>
        <w:tabs>
          <w:tab w:val="decimal" w:leader="hyphen" w:pos="2835"/>
        </w:tabs>
        <w:rPr>
          <w:bdr w:val="single" w:sz="4" w:space="0" w:color="auto"/>
          <w:lang w:val="en-IE"/>
        </w:rPr>
      </w:pPr>
    </w:p>
    <w:p w:rsidR="0084523E" w:rsidRDefault="0084523E" w:rsidP="00C737DE">
      <w:pPr>
        <w:tabs>
          <w:tab w:val="decimal" w:leader="hyphen" w:pos="2835"/>
        </w:tabs>
        <w:rPr>
          <w:bdr w:val="single" w:sz="4" w:space="0" w:color="auto"/>
          <w:lang w:val="en-IE"/>
        </w:rPr>
      </w:pPr>
    </w:p>
    <w:p w:rsidR="0084523E" w:rsidRDefault="0084523E" w:rsidP="00C737DE">
      <w:pPr>
        <w:tabs>
          <w:tab w:val="decimal" w:leader="hyphen" w:pos="2835"/>
        </w:tabs>
        <w:rPr>
          <w:bdr w:val="single" w:sz="4" w:space="0" w:color="auto"/>
          <w:lang w:val="en-IE"/>
        </w:rPr>
      </w:pPr>
    </w:p>
    <w:p w:rsidR="0084523E" w:rsidRDefault="0084523E" w:rsidP="00C737DE">
      <w:pPr>
        <w:tabs>
          <w:tab w:val="decimal" w:leader="hyphen" w:pos="2835"/>
        </w:tabs>
        <w:rPr>
          <w:bdr w:val="single" w:sz="4" w:space="0" w:color="auto"/>
          <w:lang w:val="en-IE"/>
        </w:rPr>
      </w:pPr>
    </w:p>
    <w:p w:rsidR="0084523E" w:rsidRDefault="0084523E" w:rsidP="00C737DE">
      <w:pPr>
        <w:tabs>
          <w:tab w:val="decimal" w:leader="hyphen" w:pos="2835"/>
        </w:tabs>
        <w:rPr>
          <w:bdr w:val="single" w:sz="4" w:space="0" w:color="auto"/>
          <w:lang w:val="en-IE"/>
        </w:rPr>
      </w:pPr>
    </w:p>
    <w:p w:rsidR="0084523E" w:rsidRPr="0084523E" w:rsidRDefault="0084523E" w:rsidP="0084523E">
      <w:pPr>
        <w:pStyle w:val="Listenabsatz"/>
        <w:numPr>
          <w:ilvl w:val="0"/>
          <w:numId w:val="1"/>
        </w:numPr>
        <w:tabs>
          <w:tab w:val="decimal" w:leader="hyphen" w:pos="2835"/>
        </w:tabs>
        <w:rPr>
          <w:lang w:val="en-IE"/>
        </w:rPr>
      </w:pPr>
      <w:bookmarkStart w:id="0" w:name="_GoBack"/>
      <w:bookmarkEnd w:id="0"/>
    </w:p>
    <w:sectPr w:rsidR="0084523E" w:rsidRPr="0084523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4655" w:rsidRDefault="00A54655" w:rsidP="0084523E">
      <w:pPr>
        <w:spacing w:after="0" w:line="240" w:lineRule="auto"/>
      </w:pPr>
      <w:r>
        <w:separator/>
      </w:r>
    </w:p>
  </w:endnote>
  <w:endnote w:type="continuationSeparator" w:id="0">
    <w:p w:rsidR="00A54655" w:rsidRDefault="00A54655" w:rsidP="008452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4655" w:rsidRDefault="00A54655" w:rsidP="0084523E">
      <w:pPr>
        <w:spacing w:after="0" w:line="240" w:lineRule="auto"/>
      </w:pPr>
      <w:r>
        <w:separator/>
      </w:r>
    </w:p>
  </w:footnote>
  <w:footnote w:type="continuationSeparator" w:id="0">
    <w:p w:rsidR="00A54655" w:rsidRDefault="00A54655" w:rsidP="0084523E">
      <w:pPr>
        <w:spacing w:after="0" w:line="240" w:lineRule="auto"/>
      </w:pPr>
      <w:r>
        <w:continuationSeparator/>
      </w:r>
    </w:p>
  </w:footnote>
  <w:footnote w:id="1">
    <w:p w:rsidR="0084523E" w:rsidRPr="0084523E" w:rsidRDefault="0084523E">
      <w:pPr>
        <w:pStyle w:val="Funotentext"/>
        <w:rPr>
          <w:lang w:val="en-IE"/>
        </w:rPr>
      </w:pPr>
      <w:r>
        <w:rPr>
          <w:rStyle w:val="Funotenzeichen"/>
        </w:rPr>
        <w:footnoteRef/>
      </w:r>
      <w:r>
        <w:t xml:space="preserve"> </w:t>
      </w:r>
      <w:proofErr w:type="spellStart"/>
      <w:r>
        <w:rPr>
          <w:lang w:val="en-IE"/>
        </w:rPr>
        <w:t>sdfasdfasdfasdfdasf</w:t>
      </w:r>
      <w:proofErr w:type="spellEnd"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4386365"/>
    <w:multiLevelType w:val="hybridMultilevel"/>
    <w:tmpl w:val="BDC0DF2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7DE"/>
    <w:rsid w:val="00222E06"/>
    <w:rsid w:val="003B449C"/>
    <w:rsid w:val="00493C4C"/>
    <w:rsid w:val="005E0D1C"/>
    <w:rsid w:val="0084523E"/>
    <w:rsid w:val="00A54655"/>
    <w:rsid w:val="00C73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8A4AAD-B5B1-4F95-920E-D31FC8587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de-DE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B449C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notentext">
    <w:name w:val="footnote text"/>
    <w:basedOn w:val="Standard"/>
    <w:link w:val="FunotentextZchn"/>
    <w:uiPriority w:val="99"/>
    <w:semiHidden/>
    <w:unhideWhenUsed/>
    <w:rsid w:val="0084523E"/>
    <w:pPr>
      <w:spacing w:after="0" w:line="240" w:lineRule="auto"/>
    </w:pPr>
    <w:rPr>
      <w:sz w:val="20"/>
      <w:szCs w:val="20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3B449C"/>
    <w:pPr>
      <w:pBdr>
        <w:top w:val="single" w:sz="18" w:space="1" w:color="00B050"/>
        <w:left w:val="single" w:sz="18" w:space="4" w:color="00B050"/>
        <w:bottom w:val="single" w:sz="18" w:space="1" w:color="00B050"/>
        <w:right w:val="single" w:sz="18" w:space="4" w:color="00B050"/>
      </w:pBd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3B449C"/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84523E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84523E"/>
    <w:rPr>
      <w:vertAlign w:val="superscript"/>
    </w:rPr>
  </w:style>
  <w:style w:type="paragraph" w:styleId="Listenabsatz">
    <w:name w:val="List Paragraph"/>
    <w:basedOn w:val="Standard"/>
    <w:uiPriority w:val="34"/>
    <w:qFormat/>
    <w:rsid w:val="008452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FD702C-9E99-4885-B861-212B91EF0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Stahl</dc:creator>
  <cp:keywords/>
  <dc:description/>
  <cp:lastModifiedBy>Michael Stahl</cp:lastModifiedBy>
  <cp:revision>1</cp:revision>
  <dcterms:created xsi:type="dcterms:W3CDTF">2021-02-03T13:20:00Z</dcterms:created>
  <dcterms:modified xsi:type="dcterms:W3CDTF">2021-02-06T10:16:00Z</dcterms:modified>
</cp:coreProperties>
</file>