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D60DE" w14:textId="5F41AF04" w:rsidR="007D6697" w:rsidRDefault="00CE442A">
      <w:bookmarkStart w:id="0" w:name="_GoBack"/>
      <w:bookmarkEnd w:id="0"/>
      <w:r>
        <w:rPr>
          <w:lang w:eastAsia="fr-FR"/>
        </w:rPr>
        <w:drawing>
          <wp:anchor distT="0" distB="0" distL="114300" distR="114300" simplePos="0" relativeHeight="251668479" behindDoc="0" locked="0" layoutInCell="1" allowOverlap="1" wp14:anchorId="4A22A224" wp14:editId="75E42203">
            <wp:simplePos x="0" y="0"/>
            <wp:positionH relativeFrom="margin">
              <wp:posOffset>-1111885</wp:posOffset>
            </wp:positionH>
            <wp:positionV relativeFrom="margin">
              <wp:posOffset>-1385570</wp:posOffset>
            </wp:positionV>
            <wp:extent cx="8220075" cy="3238500"/>
            <wp:effectExtent l="0" t="0" r="9525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ans titre(22)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25" b="14703"/>
                    <a:stretch/>
                  </pic:blipFill>
                  <pic:spPr bwMode="auto">
                    <a:xfrm>
                      <a:off x="0" y="0"/>
                      <a:ext cx="8220075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6697" w:rsidSect="00204DC6">
      <w:headerReference w:type="default" r:id="rId10"/>
      <w:footerReference w:type="default" r:id="rId11"/>
      <w:pgSz w:w="11907" w:h="16839" w:code="9"/>
      <w:pgMar w:top="567" w:right="851" w:bottom="1418" w:left="85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6399B" w14:textId="77777777" w:rsidR="006E4DBE" w:rsidRDefault="006E4DBE">
      <w:pPr>
        <w:spacing w:after="0" w:line="240" w:lineRule="auto"/>
      </w:pPr>
      <w:r>
        <w:separator/>
      </w:r>
    </w:p>
  </w:endnote>
  <w:endnote w:type="continuationSeparator" w:id="0">
    <w:p w14:paraId="4E2A5DE3" w14:textId="77777777" w:rsidR="006E4DBE" w:rsidRDefault="006E4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92FC3" w14:textId="77777777" w:rsidR="00724BEE" w:rsidRDefault="00724BEE" w:rsidP="00ED7D4A">
    <w:pPr>
      <w:pStyle w:val="Pieddepage"/>
      <w:jc w:val="right"/>
      <w:rPr>
        <w:rFonts w:ascii="Century Gothic" w:hAnsi="Century Gothic"/>
      </w:rPr>
    </w:pPr>
    <w:r w:rsidRPr="00ED7D4A">
      <w:rPr>
        <w:rFonts w:ascii="Century Gothic" w:hAnsi="Century Gothic"/>
        <w:lang w:eastAsia="fr-FR"/>
      </w:rPr>
      <w:drawing>
        <wp:anchor distT="0" distB="0" distL="114300" distR="114300" simplePos="0" relativeHeight="251658240" behindDoc="0" locked="0" layoutInCell="1" allowOverlap="1" wp14:anchorId="15B0EA57" wp14:editId="3F1AB8CA">
          <wp:simplePos x="0" y="0"/>
          <wp:positionH relativeFrom="margin">
            <wp:posOffset>-310515</wp:posOffset>
          </wp:positionH>
          <wp:positionV relativeFrom="margin">
            <wp:posOffset>8844915</wp:posOffset>
          </wp:positionV>
          <wp:extent cx="838200" cy="427990"/>
          <wp:effectExtent l="0" t="0" r="0" b="0"/>
          <wp:wrapSquare wrapText="bothSides"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lixio_Mobil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7D4A">
      <w:rPr>
        <w:rFonts w:ascii="Century Gothic" w:hAnsi="Century Gothic"/>
      </w:rPr>
      <w:t xml:space="preserve"> </w:t>
    </w:r>
  </w:p>
  <w:p w14:paraId="78EA121F" w14:textId="77777777" w:rsidR="00724BEE" w:rsidRPr="00ED7D4A" w:rsidRDefault="00724BEE" w:rsidP="00ED7D4A">
    <w:pPr>
      <w:pStyle w:val="Pieddepage"/>
      <w:jc w:val="right"/>
      <w:rPr>
        <w:rFonts w:ascii="Century Gothic" w:hAnsi="Century Gothic"/>
      </w:rPr>
    </w:pPr>
    <w:r w:rsidRPr="00ED7D4A">
      <w:rPr>
        <w:rFonts w:ascii="Century Gothic" w:hAnsi="Century Gothic"/>
      </w:rPr>
      <w:t>©Alixio Mobilité - Confidentiel</w:t>
    </w:r>
  </w:p>
  <w:p w14:paraId="46C617A3" w14:textId="77777777" w:rsidR="00724BEE" w:rsidRDefault="00724B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5E440" w14:textId="77777777" w:rsidR="006E4DBE" w:rsidRDefault="006E4DBE">
      <w:pPr>
        <w:spacing w:after="0" w:line="240" w:lineRule="auto"/>
      </w:pPr>
      <w:r>
        <w:separator/>
      </w:r>
    </w:p>
  </w:footnote>
  <w:footnote w:type="continuationSeparator" w:id="0">
    <w:p w14:paraId="7E107739" w14:textId="77777777" w:rsidR="006E4DBE" w:rsidRDefault="006E4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861000"/>
      <w:docPartObj>
        <w:docPartGallery w:val="Page Numbers (Top of Page)"/>
        <w:docPartUnique/>
      </w:docPartObj>
    </w:sdtPr>
    <w:sdtEndPr/>
    <w:sdtContent>
      <w:p w14:paraId="1447FCE1" w14:textId="77777777" w:rsidR="00724BEE" w:rsidRDefault="00724BEE">
        <w:pPr>
          <w:pStyle w:val="En-tte"/>
          <w:jc w:val="right"/>
        </w:pPr>
      </w:p>
      <w:tbl>
        <w:tblPr>
          <w:tblStyle w:val="Grilledutableau"/>
          <w:tblW w:w="5150" w:type="pct"/>
          <w:tblInd w:w="-2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AEAEA" w:themeFill="background2"/>
          <w:tblCellMar>
            <w:left w:w="288" w:type="dxa"/>
            <w:right w:w="0" w:type="dxa"/>
          </w:tblCellMar>
          <w:tblLook w:val="04A0" w:firstRow="1" w:lastRow="0" w:firstColumn="1" w:lastColumn="0" w:noHBand="0" w:noVBand="1"/>
          <w:tblCaption w:val="Layouttabelle für Untertitel"/>
        </w:tblPr>
        <w:tblGrid>
          <w:gridCol w:w="10511"/>
        </w:tblGrid>
        <w:tr w:rsidR="00724BEE" w14:paraId="747609E0" w14:textId="77777777" w:rsidTr="00724BEE">
          <w:tc>
            <w:tcPr>
              <w:tcW w:w="9298" w:type="dxa"/>
              <w:shd w:val="clear" w:color="auto" w:fill="EAEAEA" w:themeFill="background2"/>
              <w:vAlign w:val="center"/>
            </w:tcPr>
            <w:p w14:paraId="28BCF7AA" w14:textId="77777777" w:rsidR="00724BEE" w:rsidRPr="00B32768" w:rsidRDefault="00724BEE" w:rsidP="009160F2">
              <w:pPr>
                <w:pStyle w:val="Sous-titre"/>
                <w:rPr>
                  <w:rFonts w:ascii="Century Gothic" w:hAnsi="Century Gothic"/>
                  <w:color w:val="E4342C"/>
                  <w:sz w:val="22"/>
                </w:rPr>
              </w:pPr>
              <w:r w:rsidRPr="002E49D8">
                <w:rPr>
                  <w:rFonts w:ascii="Century Gothic" w:hAnsi="Century Gothic"/>
                  <w:color w:val="E4342C"/>
                  <w:sz w:val="22"/>
                </w:rPr>
                <w:t xml:space="preserve">Dossier </w:t>
              </w:r>
              <w:r w:rsidR="009160F2">
                <w:rPr>
                  <w:rFonts w:ascii="Century Gothic" w:hAnsi="Century Gothic"/>
                  <w:color w:val="E4342C"/>
                  <w:sz w:val="22"/>
                </w:rPr>
                <w:t>départ volontaire</w:t>
              </w:r>
              <w:r w:rsidRPr="002E49D8">
                <w:rPr>
                  <w:rFonts w:ascii="Century Gothic" w:hAnsi="Century Gothic"/>
                  <w:color w:val="E4342C"/>
                  <w:sz w:val="22"/>
                </w:rPr>
                <w:t xml:space="preserve"> : </w:t>
              </w:r>
              <w:r w:rsidR="009160F2">
                <w:rPr>
                  <w:rFonts w:ascii="Century Gothic" w:hAnsi="Century Gothic"/>
                  <w:color w:val="E4342C"/>
                  <w:sz w:val="22"/>
                </w:rPr>
                <w:t>formation longue</w:t>
              </w:r>
            </w:p>
          </w:tc>
        </w:tr>
      </w:tbl>
      <w:p w14:paraId="6F65BD66" w14:textId="77777777" w:rsidR="00724BEE" w:rsidRDefault="007450B2" w:rsidP="001508A4">
        <w:pPr>
          <w:pStyle w:val="En-tte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6E43A0"/>
    <w:lvl w:ilvl="0">
      <w:start w:val="1"/>
      <w:numFmt w:val="decimal"/>
      <w:pStyle w:val="Listenumros"/>
      <w:lvlText w:val="%1."/>
      <w:lvlJc w:val="left"/>
      <w:pPr>
        <w:ind w:left="288" w:firstLine="288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A19A24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32744"/>
    <w:multiLevelType w:val="hybridMultilevel"/>
    <w:tmpl w:val="1E26F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27824"/>
    <w:multiLevelType w:val="hybridMultilevel"/>
    <w:tmpl w:val="DCF65284"/>
    <w:lvl w:ilvl="0" w:tplc="74AE988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E4342C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821BA"/>
    <w:multiLevelType w:val="hybridMultilevel"/>
    <w:tmpl w:val="B060F6F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C34A4"/>
    <w:multiLevelType w:val="hybridMultilevel"/>
    <w:tmpl w:val="8D06A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2F52"/>
    <w:multiLevelType w:val="hybridMultilevel"/>
    <w:tmpl w:val="A4F4B1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27304"/>
    <w:multiLevelType w:val="hybridMultilevel"/>
    <w:tmpl w:val="2E001696"/>
    <w:lvl w:ilvl="0" w:tplc="74AE988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E4342C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B3F10"/>
    <w:multiLevelType w:val="hybridMultilevel"/>
    <w:tmpl w:val="1B9E0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B0BA5"/>
    <w:multiLevelType w:val="hybridMultilevel"/>
    <w:tmpl w:val="FC304904"/>
    <w:lvl w:ilvl="0" w:tplc="284A125E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27C1766"/>
    <w:multiLevelType w:val="hybridMultilevel"/>
    <w:tmpl w:val="9D1EF9A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7748E"/>
    <w:multiLevelType w:val="hybridMultilevel"/>
    <w:tmpl w:val="6DBC367E"/>
    <w:lvl w:ilvl="0" w:tplc="B11AB0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64F7D"/>
    <w:multiLevelType w:val="hybridMultilevel"/>
    <w:tmpl w:val="5FF4B0E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D31A03"/>
    <w:multiLevelType w:val="hybridMultilevel"/>
    <w:tmpl w:val="601456F4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274D"/>
    <w:multiLevelType w:val="hybridMultilevel"/>
    <w:tmpl w:val="C538A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B0F49"/>
    <w:multiLevelType w:val="hybridMultilevel"/>
    <w:tmpl w:val="343C4DB0"/>
    <w:lvl w:ilvl="0" w:tplc="74AE988A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E4342C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E0A14"/>
    <w:multiLevelType w:val="hybridMultilevel"/>
    <w:tmpl w:val="C25830E0"/>
    <w:lvl w:ilvl="0" w:tplc="1326FB30">
      <w:start w:val="1"/>
      <w:numFmt w:val="bullet"/>
      <w:pStyle w:val="Listepuces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568F8"/>
    <w:multiLevelType w:val="hybridMultilevel"/>
    <w:tmpl w:val="96409E3C"/>
    <w:lvl w:ilvl="0" w:tplc="A1024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F3CEA"/>
    <w:multiLevelType w:val="hybridMultilevel"/>
    <w:tmpl w:val="B3A67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5"/>
  </w:num>
  <w:num w:numId="5">
    <w:abstractNumId w:val="0"/>
  </w:num>
  <w:num w:numId="6">
    <w:abstractNumId w:val="0"/>
  </w:num>
  <w:num w:numId="7">
    <w:abstractNumId w:val="18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7"/>
  </w:num>
  <w:num w:numId="11">
    <w:abstractNumId w:val="12"/>
  </w:num>
  <w:num w:numId="12">
    <w:abstractNumId w:val="11"/>
  </w:num>
  <w:num w:numId="13">
    <w:abstractNumId w:val="9"/>
  </w:num>
  <w:num w:numId="14">
    <w:abstractNumId w:val="6"/>
  </w:num>
  <w:num w:numId="15">
    <w:abstractNumId w:val="10"/>
  </w:num>
  <w:num w:numId="16">
    <w:abstractNumId w:val="4"/>
  </w:num>
  <w:num w:numId="17">
    <w:abstractNumId w:val="3"/>
  </w:num>
  <w:num w:numId="18">
    <w:abstractNumId w:val="2"/>
  </w:num>
  <w:num w:numId="19">
    <w:abstractNumId w:val="16"/>
  </w:num>
  <w:num w:numId="20">
    <w:abstractNumId w:val="5"/>
  </w:num>
  <w:num w:numId="21">
    <w:abstractNumId w:val="14"/>
  </w:num>
  <w:num w:numId="22">
    <w:abstractNumId w:val="7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61"/>
    <w:rsid w:val="00035A31"/>
    <w:rsid w:val="00046474"/>
    <w:rsid w:val="000620A0"/>
    <w:rsid w:val="00071B40"/>
    <w:rsid w:val="00073A02"/>
    <w:rsid w:val="00075F7F"/>
    <w:rsid w:val="00076595"/>
    <w:rsid w:val="00082BC7"/>
    <w:rsid w:val="000876BA"/>
    <w:rsid w:val="0009069E"/>
    <w:rsid w:val="00090C20"/>
    <w:rsid w:val="000939D0"/>
    <w:rsid w:val="000A0B95"/>
    <w:rsid w:val="000A23DB"/>
    <w:rsid w:val="000B2332"/>
    <w:rsid w:val="000B43C2"/>
    <w:rsid w:val="000C6FB8"/>
    <w:rsid w:val="000D2A23"/>
    <w:rsid w:val="000E2D24"/>
    <w:rsid w:val="001136E6"/>
    <w:rsid w:val="00120755"/>
    <w:rsid w:val="001331A9"/>
    <w:rsid w:val="00136AD7"/>
    <w:rsid w:val="001508A4"/>
    <w:rsid w:val="00151180"/>
    <w:rsid w:val="0016795B"/>
    <w:rsid w:val="0017743A"/>
    <w:rsid w:val="00192AA0"/>
    <w:rsid w:val="001C6EC2"/>
    <w:rsid w:val="001D0157"/>
    <w:rsid w:val="001D5C8E"/>
    <w:rsid w:val="00204DC6"/>
    <w:rsid w:val="00210A89"/>
    <w:rsid w:val="002236A6"/>
    <w:rsid w:val="00227704"/>
    <w:rsid w:val="002277C2"/>
    <w:rsid w:val="00230844"/>
    <w:rsid w:val="00232555"/>
    <w:rsid w:val="00242BDD"/>
    <w:rsid w:val="002556D3"/>
    <w:rsid w:val="00297DF2"/>
    <w:rsid w:val="002A1384"/>
    <w:rsid w:val="002A62CD"/>
    <w:rsid w:val="002B32D8"/>
    <w:rsid w:val="002C267E"/>
    <w:rsid w:val="002C3539"/>
    <w:rsid w:val="002D281D"/>
    <w:rsid w:val="002D373B"/>
    <w:rsid w:val="002D3B91"/>
    <w:rsid w:val="002E49D8"/>
    <w:rsid w:val="002F5555"/>
    <w:rsid w:val="002F668A"/>
    <w:rsid w:val="0034703F"/>
    <w:rsid w:val="00365CE9"/>
    <w:rsid w:val="003770DC"/>
    <w:rsid w:val="003868F7"/>
    <w:rsid w:val="003B30A3"/>
    <w:rsid w:val="003B50F0"/>
    <w:rsid w:val="003D3550"/>
    <w:rsid w:val="003E0887"/>
    <w:rsid w:val="00410088"/>
    <w:rsid w:val="00425A09"/>
    <w:rsid w:val="004655BD"/>
    <w:rsid w:val="004712E8"/>
    <w:rsid w:val="00476D68"/>
    <w:rsid w:val="00480199"/>
    <w:rsid w:val="004829C9"/>
    <w:rsid w:val="00487E87"/>
    <w:rsid w:val="00490874"/>
    <w:rsid w:val="004A6972"/>
    <w:rsid w:val="004B0349"/>
    <w:rsid w:val="004B03B8"/>
    <w:rsid w:val="004B1A09"/>
    <w:rsid w:val="004B35AD"/>
    <w:rsid w:val="004C6097"/>
    <w:rsid w:val="00523D36"/>
    <w:rsid w:val="005254C0"/>
    <w:rsid w:val="00525DFC"/>
    <w:rsid w:val="00531B9B"/>
    <w:rsid w:val="00547A52"/>
    <w:rsid w:val="00562A7D"/>
    <w:rsid w:val="00570A45"/>
    <w:rsid w:val="00580F40"/>
    <w:rsid w:val="005916A4"/>
    <w:rsid w:val="00594EAA"/>
    <w:rsid w:val="00597E64"/>
    <w:rsid w:val="005E5469"/>
    <w:rsid w:val="00633E3F"/>
    <w:rsid w:val="00641763"/>
    <w:rsid w:val="00665438"/>
    <w:rsid w:val="006806DD"/>
    <w:rsid w:val="00696E84"/>
    <w:rsid w:val="006A29AA"/>
    <w:rsid w:val="006C2E24"/>
    <w:rsid w:val="006C31C9"/>
    <w:rsid w:val="006E0B1C"/>
    <w:rsid w:val="006E4DBE"/>
    <w:rsid w:val="00704C8A"/>
    <w:rsid w:val="007220D3"/>
    <w:rsid w:val="00724BEE"/>
    <w:rsid w:val="007450B2"/>
    <w:rsid w:val="00750414"/>
    <w:rsid w:val="00750F90"/>
    <w:rsid w:val="00751CAB"/>
    <w:rsid w:val="00752304"/>
    <w:rsid w:val="00754023"/>
    <w:rsid w:val="007701BD"/>
    <w:rsid w:val="00771131"/>
    <w:rsid w:val="00785ADE"/>
    <w:rsid w:val="007C69B5"/>
    <w:rsid w:val="007D2702"/>
    <w:rsid w:val="007D5ED5"/>
    <w:rsid w:val="007D6697"/>
    <w:rsid w:val="007D7B0D"/>
    <w:rsid w:val="007E4F4E"/>
    <w:rsid w:val="00801F43"/>
    <w:rsid w:val="008031D2"/>
    <w:rsid w:val="008036B4"/>
    <w:rsid w:val="00803A67"/>
    <w:rsid w:val="00814F4E"/>
    <w:rsid w:val="00831A15"/>
    <w:rsid w:val="00846CFC"/>
    <w:rsid w:val="0086738F"/>
    <w:rsid w:val="00870451"/>
    <w:rsid w:val="008704C4"/>
    <w:rsid w:val="00871A5D"/>
    <w:rsid w:val="00877126"/>
    <w:rsid w:val="00882FD0"/>
    <w:rsid w:val="008861E5"/>
    <w:rsid w:val="008951DF"/>
    <w:rsid w:val="00897364"/>
    <w:rsid w:val="008A1836"/>
    <w:rsid w:val="008B369C"/>
    <w:rsid w:val="008C32B7"/>
    <w:rsid w:val="008C4159"/>
    <w:rsid w:val="008D3B4F"/>
    <w:rsid w:val="008F4620"/>
    <w:rsid w:val="008F4806"/>
    <w:rsid w:val="009160F2"/>
    <w:rsid w:val="00946661"/>
    <w:rsid w:val="00946D09"/>
    <w:rsid w:val="0095083F"/>
    <w:rsid w:val="00953A3E"/>
    <w:rsid w:val="009622BD"/>
    <w:rsid w:val="00964890"/>
    <w:rsid w:val="00975A36"/>
    <w:rsid w:val="009A10D5"/>
    <w:rsid w:val="009A748B"/>
    <w:rsid w:val="009C269D"/>
    <w:rsid w:val="009D0386"/>
    <w:rsid w:val="009F0C47"/>
    <w:rsid w:val="00A01158"/>
    <w:rsid w:val="00A066ED"/>
    <w:rsid w:val="00A11C30"/>
    <w:rsid w:val="00A367DB"/>
    <w:rsid w:val="00A40076"/>
    <w:rsid w:val="00A558D8"/>
    <w:rsid w:val="00A56551"/>
    <w:rsid w:val="00A70742"/>
    <w:rsid w:val="00A85EE1"/>
    <w:rsid w:val="00A90A5A"/>
    <w:rsid w:val="00A927C1"/>
    <w:rsid w:val="00A963B3"/>
    <w:rsid w:val="00AA45C9"/>
    <w:rsid w:val="00AA5360"/>
    <w:rsid w:val="00AB76ED"/>
    <w:rsid w:val="00AC1AE0"/>
    <w:rsid w:val="00AD4072"/>
    <w:rsid w:val="00AF2B2B"/>
    <w:rsid w:val="00AF6184"/>
    <w:rsid w:val="00B00AB3"/>
    <w:rsid w:val="00B126F3"/>
    <w:rsid w:val="00B13D18"/>
    <w:rsid w:val="00B32768"/>
    <w:rsid w:val="00B50425"/>
    <w:rsid w:val="00B6146F"/>
    <w:rsid w:val="00B62A6A"/>
    <w:rsid w:val="00B7087A"/>
    <w:rsid w:val="00B72C29"/>
    <w:rsid w:val="00B730BC"/>
    <w:rsid w:val="00B73F54"/>
    <w:rsid w:val="00B97922"/>
    <w:rsid w:val="00BA4EE9"/>
    <w:rsid w:val="00BB1712"/>
    <w:rsid w:val="00BB1DE1"/>
    <w:rsid w:val="00BC05FC"/>
    <w:rsid w:val="00BD06F1"/>
    <w:rsid w:val="00BD708F"/>
    <w:rsid w:val="00BE7FE4"/>
    <w:rsid w:val="00BE7FE5"/>
    <w:rsid w:val="00BF43B0"/>
    <w:rsid w:val="00C030B0"/>
    <w:rsid w:val="00C124C5"/>
    <w:rsid w:val="00C241E0"/>
    <w:rsid w:val="00C25CFB"/>
    <w:rsid w:val="00C26DF9"/>
    <w:rsid w:val="00C40CE4"/>
    <w:rsid w:val="00C558E6"/>
    <w:rsid w:val="00C55A77"/>
    <w:rsid w:val="00C57663"/>
    <w:rsid w:val="00C76BB7"/>
    <w:rsid w:val="00C90F7F"/>
    <w:rsid w:val="00CA0C50"/>
    <w:rsid w:val="00CB225E"/>
    <w:rsid w:val="00CE442A"/>
    <w:rsid w:val="00D002C9"/>
    <w:rsid w:val="00D11EB2"/>
    <w:rsid w:val="00D12EC4"/>
    <w:rsid w:val="00D2255F"/>
    <w:rsid w:val="00D24B23"/>
    <w:rsid w:val="00D36C24"/>
    <w:rsid w:val="00D42879"/>
    <w:rsid w:val="00D449DD"/>
    <w:rsid w:val="00D5587E"/>
    <w:rsid w:val="00D65484"/>
    <w:rsid w:val="00D80BEF"/>
    <w:rsid w:val="00D80F44"/>
    <w:rsid w:val="00D81373"/>
    <w:rsid w:val="00D91B61"/>
    <w:rsid w:val="00DA0F15"/>
    <w:rsid w:val="00DB7E29"/>
    <w:rsid w:val="00DD3B01"/>
    <w:rsid w:val="00DF4F9C"/>
    <w:rsid w:val="00E00B67"/>
    <w:rsid w:val="00E12509"/>
    <w:rsid w:val="00E13E17"/>
    <w:rsid w:val="00E25BD6"/>
    <w:rsid w:val="00E25CEB"/>
    <w:rsid w:val="00E45E4D"/>
    <w:rsid w:val="00E50A72"/>
    <w:rsid w:val="00E55DF0"/>
    <w:rsid w:val="00E632AB"/>
    <w:rsid w:val="00E64738"/>
    <w:rsid w:val="00E7379A"/>
    <w:rsid w:val="00E8304E"/>
    <w:rsid w:val="00EB7A0D"/>
    <w:rsid w:val="00ED7D4A"/>
    <w:rsid w:val="00EF0C99"/>
    <w:rsid w:val="00F203A7"/>
    <w:rsid w:val="00F26448"/>
    <w:rsid w:val="00F27E59"/>
    <w:rsid w:val="00F342FD"/>
    <w:rsid w:val="00F37B3A"/>
    <w:rsid w:val="00F50B91"/>
    <w:rsid w:val="00F66A55"/>
    <w:rsid w:val="00F815F6"/>
    <w:rsid w:val="00F84777"/>
    <w:rsid w:val="00F865DA"/>
    <w:rsid w:val="00F87B97"/>
    <w:rsid w:val="00FB0619"/>
    <w:rsid w:val="00FB46C6"/>
    <w:rsid w:val="00FD1B43"/>
    <w:rsid w:val="00FE22D4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A931FE"/>
  <w15:chartTrackingRefBased/>
  <w15:docId w15:val="{6ADAE869-1D0A-4712-B626-EB636416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iPriority="1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425"/>
    <w:rPr>
      <w:noProof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27897D" w:themeColor="accent1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27897D" w:themeColor="accent1"/>
      <w:sz w:val="32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27897D" w:themeColor="accent1"/>
      <w:sz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27897D" w:themeColor="accent1"/>
      <w:sz w:val="24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7897D" w:themeColor="accent1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Listepuces">
    <w:name w:val="List Bullet"/>
    <w:basedOn w:val="Normal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27897D" w:themeColor="accent1"/>
      <w:sz w:val="32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27897D" w:themeColor="accent1"/>
      <w:sz w:val="28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i/>
      <w:color w:val="27897D" w:themeColor="accent1"/>
      <w:sz w:val="24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595959" w:themeColor="text1" w:themeTint="A6"/>
    </w:rPr>
  </w:style>
  <w:style w:type="paragraph" w:styleId="Titre">
    <w:name w:val="Title"/>
    <w:basedOn w:val="Normal"/>
    <w:link w:val="TitreCar"/>
    <w:uiPriority w:val="10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Sous-titre">
    <w:name w:val="Subtitle"/>
    <w:basedOn w:val="Normal"/>
    <w:link w:val="Sous-titreCar"/>
    <w:uiPriority w:val="11"/>
    <w:qFormat/>
    <w:pPr>
      <w:numPr>
        <w:ilvl w:val="1"/>
      </w:numPr>
      <w:spacing w:before="120" w:after="120"/>
    </w:pPr>
    <w:rPr>
      <w:rFonts w:eastAsiaTheme="minorEastAsia"/>
      <w:color w:val="27897D" w:themeColor="accent1"/>
      <w:sz w:val="2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inorEastAsia"/>
      <w:color w:val="27897D" w:themeColor="accent1"/>
      <w:sz w:val="24"/>
      <w:szCs w:val="2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  <w:rPr>
      <w:color w:val="1D665D" w:themeColor="accent1" w:themeShade="BF"/>
      <w:sz w:val="32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</w:style>
  <w:style w:type="paragraph" w:styleId="Normalcentr">
    <w:name w:val="Block Text"/>
    <w:basedOn w:val="Normal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enumros">
    <w:name w:val="List Number"/>
    <w:basedOn w:val="Normal"/>
    <w:uiPriority w:val="14"/>
    <w:qFormat/>
    <w:pPr>
      <w:numPr>
        <w:numId w:val="6"/>
      </w:numPr>
      <w:ind w:left="864" w:hanging="288"/>
      <w:contextualSpacing/>
    </w:pPr>
  </w:style>
  <w:style w:type="character" w:customStyle="1" w:styleId="SansinterligneCar">
    <w:name w:val="Sans interligne Car"/>
    <w:basedOn w:val="Policepardfaut"/>
    <w:link w:val="Sansinterligne"/>
    <w:uiPriority w:val="1"/>
    <w:rsid w:val="007D6697"/>
  </w:style>
  <w:style w:type="character" w:styleId="Textedelespacerserv">
    <w:name w:val="Placeholder Text"/>
    <w:basedOn w:val="Policepardfaut"/>
    <w:uiPriority w:val="99"/>
    <w:semiHidden/>
    <w:rsid w:val="00B32768"/>
    <w:rPr>
      <w:color w:val="808080"/>
    </w:rPr>
  </w:style>
  <w:style w:type="table" w:styleId="Grilledetableauclaire">
    <w:name w:val="Grid Table Light"/>
    <w:basedOn w:val="TableauNormal"/>
    <w:uiPriority w:val="40"/>
    <w:rsid w:val="00F342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aliases w:val="tiret synthèse,Normal a.,Body Texte,Bullet List,Bulletr List Paragraph,Conclusion de partie,FooterText,List Paragraph1,List Paragraph2,List Paragraph21,Listeafsnit1,PBM ART,Par. de liste,Para. de Liste,Sous catégorie,numbered,リスト段落1"/>
    <w:basedOn w:val="Normal"/>
    <w:link w:val="ParagraphedelisteCar"/>
    <w:uiPriority w:val="34"/>
    <w:unhideWhenUsed/>
    <w:qFormat/>
    <w:rsid w:val="00801F43"/>
    <w:pPr>
      <w:ind w:left="720"/>
      <w:contextualSpacing/>
    </w:pPr>
  </w:style>
  <w:style w:type="character" w:customStyle="1" w:styleId="ParagraphedelisteCar">
    <w:name w:val="Paragraphe de liste Car"/>
    <w:aliases w:val="tiret synthèse Car,Normal a. Car,Body Texte Car,Bullet List Car,Bulletr List Paragraph Car,Conclusion de partie Car,FooterText Car,List Paragraph1 Car,List Paragraph2 Car,List Paragraph21 Car,Listeafsnit1 Car,PBM ART Car"/>
    <w:link w:val="Paragraphedeliste"/>
    <w:uiPriority w:val="34"/>
    <w:locked/>
    <w:rsid w:val="00846CFC"/>
    <w:rPr>
      <w:noProof/>
      <w:lang w:val="fr-FR"/>
    </w:rPr>
  </w:style>
  <w:style w:type="paragraph" w:styleId="Signature">
    <w:name w:val="Signature"/>
    <w:basedOn w:val="Normal"/>
    <w:link w:val="SignatureCar"/>
    <w:uiPriority w:val="99"/>
    <w:semiHidden/>
    <w:unhideWhenUsed/>
    <w:rsid w:val="002A1384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2A1384"/>
    <w:rPr>
      <w:noProof/>
      <w:lang w:val="fr-FR"/>
    </w:rPr>
  </w:style>
  <w:style w:type="paragraph" w:customStyle="1" w:styleId="PIEDDEPAGE0">
    <w:name w:val="PIED DE PAGE"/>
    <w:basedOn w:val="Signature"/>
    <w:link w:val="PIEDDEPAGECar0"/>
    <w:rsid w:val="002A1384"/>
    <w:pPr>
      <w:autoSpaceDE w:val="0"/>
      <w:autoSpaceDN w:val="0"/>
      <w:adjustRightInd w:val="0"/>
      <w:spacing w:after="60"/>
      <w:ind w:left="0"/>
      <w:jc w:val="both"/>
    </w:pPr>
    <w:rPr>
      <w:rFonts w:ascii="Calibri" w:hAnsi="Calibri" w:cs="Calibri"/>
      <w:color w:val="FFFFFF"/>
      <w:sz w:val="18"/>
      <w:szCs w:val="22"/>
      <w:lang w:eastAsia="fr-FR"/>
    </w:rPr>
  </w:style>
  <w:style w:type="character" w:customStyle="1" w:styleId="PIEDDEPAGECar0">
    <w:name w:val="PIED DE PAGE Car"/>
    <w:basedOn w:val="Policepardfaut"/>
    <w:link w:val="PIEDDEPAGE0"/>
    <w:rsid w:val="002A1384"/>
    <w:rPr>
      <w:rFonts w:ascii="Calibri" w:hAnsi="Calibri" w:cs="Calibri"/>
      <w:noProof/>
      <w:color w:val="FFFFFF"/>
      <w:sz w:val="18"/>
      <w:szCs w:val="22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2A1384"/>
    <w:rPr>
      <w:color w:val="27897D" w:themeColor="hyperlink"/>
      <w:u w:val="single"/>
    </w:rPr>
  </w:style>
  <w:style w:type="paragraph" w:customStyle="1" w:styleId="Style1">
    <w:name w:val="Style1"/>
    <w:basedOn w:val="Normalcentr"/>
    <w:link w:val="Style1Car"/>
    <w:qFormat/>
    <w:rsid w:val="000A23DB"/>
    <w:pPr>
      <w:spacing w:line="480" w:lineRule="auto"/>
    </w:pPr>
    <w:rPr>
      <w:rFonts w:ascii="Century Gothic" w:hAnsi="Century Gothic"/>
      <w:b w:val="0"/>
      <w:color w:val="454F54"/>
      <w:sz w:val="18"/>
    </w:rPr>
  </w:style>
  <w:style w:type="table" w:styleId="Tableausimple1">
    <w:name w:val="Plain Table 1"/>
    <w:basedOn w:val="TableauNormal"/>
    <w:uiPriority w:val="41"/>
    <w:rsid w:val="004B35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yle1Car">
    <w:name w:val="Style1 Car"/>
    <w:basedOn w:val="Titre2Car"/>
    <w:link w:val="Style1"/>
    <w:rsid w:val="000A23DB"/>
    <w:rPr>
      <w:rFonts w:ascii="Century Gothic" w:eastAsiaTheme="minorEastAsia" w:hAnsi="Century Gothic" w:cstheme="majorBidi"/>
      <w:iCs/>
      <w:noProof/>
      <w:color w:val="454F54"/>
      <w:sz w:val="18"/>
      <w:szCs w:val="26"/>
      <w:lang w:val="fr-FR"/>
    </w:rPr>
  </w:style>
  <w:style w:type="table" w:styleId="Tableausimple2">
    <w:name w:val="Plain Table 2"/>
    <w:basedOn w:val="TableauNormal"/>
    <w:uiPriority w:val="42"/>
    <w:rsid w:val="002B32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2B32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A06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66ED"/>
    <w:rPr>
      <w:rFonts w:ascii="Segoe UI" w:hAnsi="Segoe UI" w:cs="Segoe UI"/>
      <w:noProof/>
      <w:sz w:val="18"/>
      <w:szCs w:val="18"/>
      <w:lang w:val="fr-FR"/>
    </w:rPr>
  </w:style>
  <w:style w:type="paragraph" w:customStyle="1" w:styleId="Default">
    <w:name w:val="Default"/>
    <w:rsid w:val="001136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D0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E559F8-9241-40BA-A04B-472BA6F1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Dossier projet professionnel volontariat prioritaire</vt:lpstr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projet professionnel volontariat prioritaire</dc:title>
  <dc:subject>reconversion longue durée</dc:subject>
  <dc:creator>Candidat :</dc:creator>
  <cp:keywords/>
  <dc:description/>
  <cp:lastModifiedBy>Frederic Parrenin</cp:lastModifiedBy>
  <cp:revision>3</cp:revision>
  <cp:lastPrinted>2019-04-18T08:28:00Z</cp:lastPrinted>
  <dcterms:created xsi:type="dcterms:W3CDTF">2020-11-24T20:39:00Z</dcterms:created>
  <dcterms:modified xsi:type="dcterms:W3CDTF">2020-11-25T13:12:00Z</dcterms:modified>
</cp:coreProperties>
</file>