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sdt>
      <w:sdtPr>
        <w:docPartObj>
          <w:docPartGallery w:val="Table of Contents"/>
          <w:docPartUnique w:val="true"/>
        </w:docPartObj>
      </w:sdtPr>
      <w:sdtContent>
        <w:p>
          <w:pPr>
            <w:pStyle w:val="ContentsHeading"/>
            <w:bidi w:val="0"/>
            <w:spacing w:before="240" w:after="120"/>
            <w:jc w:val="left"/>
            <w:rPr/>
          </w:pPr>
          <w:r>
            <w:rPr/>
            <w:t>Table of Contents</w:t>
          </w:r>
        </w:p>
        <w:p>
          <w:pPr>
            <w:pStyle w:val="Contents1"/>
            <w:bidi w:val="0"/>
            <w:jc w:val="left"/>
            <w:rPr/>
          </w:pPr>
          <w:r>
            <w:fldChar w:fldCharType="begin"/>
          </w:r>
          <w:r>
            <w:rPr>
              <w:rStyle w:val="IndexLink"/>
            </w:rPr>
            <w:instrText xml:space="preserve"> TOC \f \o "1-9" \h</w:instrText>
          </w:r>
          <w:r>
            <w:rPr>
              <w:rStyle w:val="IndexLink"/>
            </w:rPr>
            <w:fldChar w:fldCharType="separate"/>
          </w:r>
          <w:hyperlink w:anchor="__RefHeading___Toc465_463282358">
            <w:r>
              <w:rPr>
                <w:rStyle w:val="IndexLink"/>
              </w:rPr>
              <w:t>ddd</w:t>
              <w:tab/>
              <w:t>2</w:t>
            </w:r>
          </w:hyperlink>
          <w:r>
            <w:rPr>
              <w:rStyle w:val="IndexLink"/>
            </w:rPr>
            <w:fldChar w:fldCharType="end"/>
          </w:r>
        </w:p>
      </w:sdtContent>
    </w:sdt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Heading1"/>
        <w:bidi w:val="0"/>
        <w:spacing w:before="240" w:after="120"/>
        <w:jc w:val="left"/>
        <w:rPr/>
      </w:pPr>
      <w:bookmarkStart w:id="0" w:name="__RefHeading___Toc465_463282358"/>
      <w:bookmarkEnd w:id="0"/>
      <w:r>
        <w:rPr/>
        <w:t>ddd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283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nl-N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nl-NL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  <w:lang w:val="zxx" w:eastAsia="zxx" w:bidi="zxx"/>
    </w:rPr>
  </w:style>
  <w:style w:type="paragraph" w:styleId="IndexHeading">
    <w:name w:val="Index Heading"/>
    <w:basedOn w:val="Heading"/>
    <w:pPr>
      <w:suppressLineNumbers/>
      <w:ind w:left="0" w:hanging="0"/>
    </w:pPr>
    <w:rPr>
      <w:b/>
      <w:bCs/>
      <w:sz w:val="32"/>
      <w:szCs w:val="32"/>
    </w:rPr>
  </w:style>
  <w:style w:type="paragraph" w:styleId="ContentsHeading">
    <w:name w:val="TOC Heading"/>
    <w:basedOn w:val="IndexHeading"/>
    <w:pPr>
      <w:suppressLineNumbers/>
      <w:ind w:left="0" w:hanging="0"/>
    </w:pPr>
    <w:rPr>
      <w:b/>
      <w:bCs/>
      <w:sz w:val="32"/>
      <w:szCs w:val="32"/>
    </w:rPr>
  </w:style>
  <w:style w:type="paragraph" w:styleId="Contents1">
    <w:name w:val="TOC 1"/>
    <w:basedOn w:val="Index"/>
    <w:pPr>
      <w:tabs>
        <w:tab w:val="clear" w:pos="283"/>
        <w:tab w:val="right" w:pos="9638" w:leader="dot"/>
      </w:tabs>
      <w:ind w:left="0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LibreOfficeDev/7.4.0.0.alpha0$Windows_X86_64 LibreOffice_project/b9c159361abd79862b30412c433fb355d63299e2</Application>
  <AppVersion>15.0000</AppVersion>
  <Pages>2</Pages>
  <Words>6</Words>
  <Characters>22</Characters>
  <CharactersWithSpaces>25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2021-12-21T15:27:29Z</dcterms:created>
  <dc:creator/>
  <dc:description/>
  <dc:language>nl-NL</dc:language>
  <cp:lastModifiedBy/>
  <dcterms:modified xsi:type="dcterms:W3CDTF">2021-12-21T15:28:17Z</dcterms:modified>
  <cp:revision>1</cp:revision>
  <dc:subject/>
  <dc:title/>
</cp:coreProperties>
</file>