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638" w:type="dxa"/>
        <w:tblCellSpacing w:w="142" w:type="dxa"/>
        <w:tblInd w:w="265" w:type="dxa"/>
        <w:shd w:val="clear" w:color="auto" w:fill="548DD4" w:themeFill="text2" w:themeFillTint="99"/>
        <w:tblLayout w:type="fixed"/>
        <w:tblLook w:val="04A0" w:firstRow="1" w:lastRow="0" w:firstColumn="1" w:lastColumn="0" w:noHBand="0" w:noVBand="1"/>
      </w:tblPr>
      <w:tblGrid>
        <w:gridCol w:w="2576"/>
        <w:gridCol w:w="1283"/>
        <w:gridCol w:w="5779"/>
      </w:tblGrid>
      <w:tr w:rsidR="00C3127B" w:rsidTr="00871CEA">
        <w:trPr>
          <w:trHeight w:val="160"/>
          <w:tblCellSpacing w:w="142" w:type="dxa"/>
        </w:trPr>
        <w:tc>
          <w:tcPr>
            <w:tcW w:w="2285" w:type="dxa"/>
            <w:shd w:val="clear" w:color="auto" w:fill="B8CCE4" w:themeFill="accent1" w:themeFillTint="66"/>
          </w:tcPr>
          <w:p w:rsidR="00C3127B" w:rsidRDefault="00C3127B" w:rsidP="00871CEA">
            <w:r>
              <w:t>There</w:t>
            </w:r>
          </w:p>
        </w:tc>
        <w:tc>
          <w:tcPr>
            <w:tcW w:w="7070" w:type="dxa"/>
            <w:gridSpan w:val="2"/>
            <w:shd w:val="clear" w:color="auto" w:fill="B8CCE4" w:themeFill="accent1" w:themeFillTint="66"/>
          </w:tcPr>
          <w:p w:rsidR="00C3127B" w:rsidRDefault="00C3127B" w:rsidP="00871CEA">
            <w:r>
              <w:t xml:space="preserve">can be </w:t>
            </w:r>
          </w:p>
        </w:tc>
      </w:tr>
      <w:tr w:rsidR="00C3127B" w:rsidTr="00871CEA">
        <w:trPr>
          <w:tblCellSpacing w:w="142" w:type="dxa"/>
        </w:trPr>
        <w:tc>
          <w:tcPr>
            <w:tcW w:w="3639" w:type="dxa"/>
            <w:gridSpan w:val="2"/>
            <w:shd w:val="clear" w:color="auto" w:fill="B8CCE4" w:themeFill="accent1" w:themeFillTint="66"/>
          </w:tcPr>
          <w:p w:rsidR="00C3127B" w:rsidRDefault="00C3127B" w:rsidP="00871CEA">
            <w:r>
              <w:t>an interval between</w:t>
            </w:r>
          </w:p>
        </w:tc>
        <w:tc>
          <w:tcPr>
            <w:tcW w:w="5716" w:type="dxa"/>
            <w:shd w:val="clear" w:color="auto" w:fill="B8CCE4" w:themeFill="accent1" w:themeFillTint="66"/>
          </w:tcPr>
          <w:p w:rsidR="00C3127B" w:rsidRDefault="00C3127B" w:rsidP="00871CEA">
            <w:r>
              <w:t xml:space="preserve">the cells </w:t>
            </w:r>
          </w:p>
        </w:tc>
      </w:tr>
      <w:tr w:rsidR="00C3127B" w:rsidTr="00871CEA">
        <w:trPr>
          <w:tblCellSpacing w:w="142" w:type="dxa"/>
        </w:trPr>
        <w:tc>
          <w:tcPr>
            <w:tcW w:w="2285" w:type="dxa"/>
            <w:shd w:val="clear" w:color="auto" w:fill="B8CCE4" w:themeFill="accent1" w:themeFillTint="66"/>
            <w:tcMar>
              <w:top w:w="142" w:type="dxa"/>
              <w:left w:w="0" w:type="auto"/>
              <w:bottom w:w="142" w:type="dxa"/>
              <w:right w:w="0" w:type="auto"/>
            </w:tcMar>
          </w:tcPr>
          <w:p w:rsidR="00C3127B" w:rsidRDefault="00C3127B" w:rsidP="00871CEA">
            <w:r>
              <w:t>and margins</w:t>
            </w:r>
          </w:p>
        </w:tc>
        <w:tc>
          <w:tcPr>
            <w:tcW w:w="7070" w:type="dxa"/>
            <w:gridSpan w:val="2"/>
            <w:shd w:val="clear" w:color="auto" w:fill="B8CCE4" w:themeFill="accent1" w:themeFillTint="66"/>
            <w:tcMar>
              <w:top w:w="284" w:type="dxa"/>
              <w:left w:w="0" w:type="auto"/>
              <w:bottom w:w="0" w:type="auto"/>
              <w:right w:w="0" w:type="auto"/>
            </w:tcMar>
          </w:tcPr>
          <w:p w:rsidR="00C3127B" w:rsidRDefault="00C3127B" w:rsidP="00871CEA">
            <w:r>
              <w:t>in cells</w:t>
            </w:r>
          </w:p>
        </w:tc>
      </w:tr>
    </w:tbl>
    <w:p w:rsidR="004E27D1" w:rsidRDefault="004E27D1">
      <w:bookmarkStart w:id="0" w:name="_GoBack"/>
      <w:bookmarkEnd w:id="0"/>
    </w:p>
    <w:sectPr w:rsidR="004E27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27B"/>
    <w:rsid w:val="004E27D1"/>
    <w:rsid w:val="00C3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27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Calibri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127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27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Calibri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127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xisco</dc:creator>
  <cp:lastModifiedBy>xisco</cp:lastModifiedBy>
  <cp:revision>1</cp:revision>
  <dcterms:created xsi:type="dcterms:W3CDTF">2019-10-17T10:35:00Z</dcterms:created>
  <dcterms:modified xsi:type="dcterms:W3CDTF">2019-10-17T10:36:00Z</dcterms:modified>
</cp:coreProperties>
</file>