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84"/>
        <w:gridCol w:w="6170"/>
        <w:gridCol w:w="1762"/>
      </w:tblGrid>
      <w:tr w:rsidR="002B2325" w:rsidRPr="00D512B2" w14:paraId="4C3DB05F" w14:textId="77777777" w:rsidTr="004546B4">
        <w:trPr>
          <w:cantSplit/>
          <w:trHeight w:val="20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EE14" w14:textId="4CA665F0" w:rsidR="002B2325" w:rsidRPr="00D512B2" w:rsidRDefault="002B2325" w:rsidP="004546B4">
            <w:pPr>
              <w:rPr>
                <w:rFonts w:cs="Calibri Light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1E74" w14:textId="5D0D8C75" w:rsidR="002B2325" w:rsidRDefault="002B2325" w:rsidP="004546B4">
            <w:pPr>
              <w:rPr>
                <w:rFonts w:eastAsia="Times New Roman" w:cs="Calibri Light"/>
                <w:color w:val="5A5A5A" w:themeColor="text1" w:themeTint="A5"/>
                <w:spacing w:val="15"/>
              </w:rPr>
            </w:pPr>
            <w:r w:rsidRPr="002B2325">
              <w:rPr>
                <w:rFonts w:eastAsia="Times New Roman" w:cs="Calibri Light"/>
                <w:color w:val="5A5A5A" w:themeColor="text1" w:themeTint="A5"/>
                <w:spacing w:val="15"/>
              </w:rPr>
              <w:t>Lorem Ipsum</w:t>
            </w:r>
          </w:p>
          <w:p w14:paraId="1B7C49EF" w14:textId="77777777" w:rsidR="002B2325" w:rsidRPr="00D512B2" w:rsidRDefault="002B2325" w:rsidP="004546B4">
            <w:pPr>
              <w:rPr>
                <w:rFonts w:cs="Calibri Light"/>
              </w:rPr>
            </w:pPr>
          </w:p>
          <w:p w14:paraId="26B4CB1B" w14:textId="000F52AE" w:rsidR="002B2325" w:rsidRPr="002B2325" w:rsidRDefault="002B2325" w:rsidP="004546B4">
            <w:pPr>
              <w:rPr>
                <w:lang w:val="fr-FR"/>
              </w:rP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 w:rsidRPr="002B2325">
              <w:rPr>
                <w:lang w:val="fr-FR"/>
              </w:rPr>
              <w:t>Etiam</w:t>
            </w:r>
            <w:proofErr w:type="spellEnd"/>
            <w:r w:rsidRPr="002B2325">
              <w:rPr>
                <w:lang w:val="fr-FR"/>
              </w:rPr>
              <w:t xml:space="preserve"> id </w:t>
            </w:r>
            <w:proofErr w:type="spellStart"/>
            <w:r w:rsidRPr="002B2325">
              <w:rPr>
                <w:lang w:val="fr-FR"/>
              </w:rPr>
              <w:t>purus</w:t>
            </w:r>
            <w:proofErr w:type="spellEnd"/>
            <w:r w:rsidRPr="002B2325">
              <w:rPr>
                <w:lang w:val="fr-FR"/>
              </w:rPr>
              <w:t xml:space="preserve"> magna. Cras </w:t>
            </w:r>
            <w:proofErr w:type="spellStart"/>
            <w:r w:rsidRPr="002B2325">
              <w:rPr>
                <w:lang w:val="fr-FR"/>
              </w:rPr>
              <w:t>suscipit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suscipit</w:t>
            </w:r>
            <w:proofErr w:type="spellEnd"/>
            <w:r w:rsidRPr="002B2325">
              <w:rPr>
                <w:lang w:val="fr-FR"/>
              </w:rPr>
              <w:t xml:space="preserve"> diam, </w:t>
            </w:r>
            <w:proofErr w:type="spellStart"/>
            <w:r w:rsidRPr="002B2325">
              <w:rPr>
                <w:lang w:val="fr-FR"/>
              </w:rPr>
              <w:t>eget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suscipit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metus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iaculis</w:t>
            </w:r>
            <w:proofErr w:type="spellEnd"/>
            <w:r w:rsidRPr="002B2325">
              <w:rPr>
                <w:lang w:val="fr-FR"/>
              </w:rPr>
              <w:t xml:space="preserve"> non. </w:t>
            </w:r>
            <w:proofErr w:type="spellStart"/>
            <w:r w:rsidRPr="002B2325">
              <w:rPr>
                <w:lang w:val="fr-FR"/>
              </w:rPr>
              <w:t>Donec</w:t>
            </w:r>
            <w:proofErr w:type="spellEnd"/>
            <w:r w:rsidRPr="002B2325">
              <w:rPr>
                <w:lang w:val="fr-FR"/>
              </w:rPr>
              <w:t xml:space="preserve"> nec nunc </w:t>
            </w:r>
            <w:proofErr w:type="spellStart"/>
            <w:r w:rsidRPr="002B2325">
              <w:rPr>
                <w:lang w:val="fr-FR"/>
              </w:rPr>
              <w:t>facilisis</w:t>
            </w:r>
            <w:proofErr w:type="spellEnd"/>
            <w:r w:rsidRPr="002B2325">
              <w:rPr>
                <w:lang w:val="fr-FR"/>
              </w:rPr>
              <w:t xml:space="preserve">, </w:t>
            </w:r>
            <w:proofErr w:type="spellStart"/>
            <w:r w:rsidRPr="002B2325">
              <w:rPr>
                <w:lang w:val="fr-FR"/>
              </w:rPr>
              <w:t>dignissim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odio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vel</w:t>
            </w:r>
            <w:proofErr w:type="spellEnd"/>
            <w:r w:rsidRPr="002B2325">
              <w:rPr>
                <w:lang w:val="fr-FR"/>
              </w:rPr>
              <w:t xml:space="preserve">, </w:t>
            </w:r>
            <w:proofErr w:type="spellStart"/>
            <w:r w:rsidRPr="002B2325">
              <w:rPr>
                <w:lang w:val="fr-FR"/>
              </w:rPr>
              <w:t>suscipit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urna</w:t>
            </w:r>
            <w:proofErr w:type="spellEnd"/>
            <w:r w:rsidRPr="002B2325">
              <w:rPr>
                <w:lang w:val="fr-FR"/>
              </w:rPr>
              <w:t xml:space="preserve">. Integer </w:t>
            </w:r>
            <w:proofErr w:type="spellStart"/>
            <w:r w:rsidRPr="002B2325">
              <w:rPr>
                <w:lang w:val="fr-FR"/>
              </w:rPr>
              <w:t>lorem</w:t>
            </w:r>
            <w:proofErr w:type="spellEnd"/>
            <w:r w:rsidRPr="002B2325">
              <w:rPr>
                <w:lang w:val="fr-FR"/>
              </w:rPr>
              <w:t xml:space="preserve"> erat, tristique nec </w:t>
            </w:r>
            <w:proofErr w:type="spellStart"/>
            <w:r w:rsidRPr="002B2325">
              <w:rPr>
                <w:lang w:val="fr-FR"/>
              </w:rPr>
              <w:t>rutrum</w:t>
            </w:r>
            <w:proofErr w:type="spellEnd"/>
            <w:r w:rsidRPr="002B2325">
              <w:rPr>
                <w:lang w:val="fr-FR"/>
              </w:rPr>
              <w:t xml:space="preserve"> eu, </w:t>
            </w:r>
            <w:proofErr w:type="spellStart"/>
            <w:r w:rsidRPr="002B2325">
              <w:rPr>
                <w:lang w:val="fr-FR"/>
              </w:rPr>
              <w:t>iaculis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dignissim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sapien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Vestibulum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nisi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dui</w:t>
            </w:r>
            <w:proofErr w:type="spellEnd"/>
            <w:r w:rsidRPr="002B2325">
              <w:rPr>
                <w:lang w:val="fr-FR"/>
              </w:rPr>
              <w:t xml:space="preserve">, </w:t>
            </w:r>
            <w:proofErr w:type="spellStart"/>
            <w:r w:rsidRPr="002B2325">
              <w:rPr>
                <w:lang w:val="fr-FR"/>
              </w:rPr>
              <w:t>euismod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ac</w:t>
            </w:r>
            <w:proofErr w:type="spellEnd"/>
            <w:r w:rsidRPr="002B2325">
              <w:rPr>
                <w:lang w:val="fr-FR"/>
              </w:rPr>
              <w:t xml:space="preserve"> ante </w:t>
            </w:r>
            <w:proofErr w:type="spellStart"/>
            <w:r w:rsidRPr="002B2325">
              <w:rPr>
                <w:lang w:val="fr-FR"/>
              </w:rPr>
              <w:t>sed</w:t>
            </w:r>
            <w:proofErr w:type="spellEnd"/>
            <w:r w:rsidRPr="002B2325">
              <w:rPr>
                <w:lang w:val="fr-FR"/>
              </w:rPr>
              <w:t xml:space="preserve">, pretium </w:t>
            </w:r>
            <w:proofErr w:type="spellStart"/>
            <w:r w:rsidRPr="002B2325">
              <w:rPr>
                <w:lang w:val="fr-FR"/>
              </w:rPr>
              <w:t>maximus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purus</w:t>
            </w:r>
            <w:proofErr w:type="spellEnd"/>
            <w:r w:rsidRPr="002B2325">
              <w:rPr>
                <w:lang w:val="fr-FR"/>
              </w:rPr>
              <w:t xml:space="preserve">. Integer eu </w:t>
            </w:r>
            <w:proofErr w:type="spellStart"/>
            <w:r w:rsidRPr="002B2325">
              <w:rPr>
                <w:lang w:val="fr-FR"/>
              </w:rPr>
              <w:t>urna</w:t>
            </w:r>
            <w:proofErr w:type="spellEnd"/>
            <w:r w:rsidRPr="002B2325">
              <w:rPr>
                <w:lang w:val="fr-FR"/>
              </w:rPr>
              <w:t xml:space="preserve"> at </w:t>
            </w:r>
            <w:proofErr w:type="spellStart"/>
            <w:r w:rsidRPr="002B2325">
              <w:rPr>
                <w:lang w:val="fr-FR"/>
              </w:rPr>
              <w:t>lacus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malesuada</w:t>
            </w:r>
            <w:proofErr w:type="spellEnd"/>
            <w:r w:rsidRPr="002B2325">
              <w:rPr>
                <w:lang w:val="fr-FR"/>
              </w:rPr>
              <w:t xml:space="preserve"> cursus. Sed </w:t>
            </w:r>
            <w:proofErr w:type="spellStart"/>
            <w:r w:rsidRPr="002B2325">
              <w:rPr>
                <w:lang w:val="fr-FR"/>
              </w:rPr>
              <w:t>vel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gravida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lacus</w:t>
            </w:r>
            <w:proofErr w:type="spellEnd"/>
            <w:r w:rsidRPr="002B2325">
              <w:rPr>
                <w:lang w:val="fr-FR"/>
              </w:rPr>
              <w:t xml:space="preserve">, </w:t>
            </w:r>
            <w:proofErr w:type="spellStart"/>
            <w:r w:rsidRPr="002B2325">
              <w:rPr>
                <w:lang w:val="fr-FR"/>
              </w:rPr>
              <w:t>eget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lacinia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lorem</w:t>
            </w:r>
            <w:proofErr w:type="spellEnd"/>
            <w:r w:rsidRPr="002B2325">
              <w:rPr>
                <w:lang w:val="fr-FR"/>
              </w:rPr>
              <w:t xml:space="preserve">. Lorem ipsum </w:t>
            </w:r>
            <w:proofErr w:type="spellStart"/>
            <w:r w:rsidRPr="002B2325">
              <w:rPr>
                <w:lang w:val="fr-FR"/>
              </w:rPr>
              <w:t>dolor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sit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amet</w:t>
            </w:r>
            <w:proofErr w:type="spellEnd"/>
            <w:r w:rsidRPr="002B2325">
              <w:rPr>
                <w:lang w:val="fr-FR"/>
              </w:rPr>
              <w:t xml:space="preserve">, </w:t>
            </w:r>
            <w:proofErr w:type="spellStart"/>
            <w:r w:rsidRPr="002B2325">
              <w:rPr>
                <w:lang w:val="fr-FR"/>
              </w:rPr>
              <w:t>consectetur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adipiscing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elit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Pellentesque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volutpat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felis</w:t>
            </w:r>
            <w:proofErr w:type="spellEnd"/>
            <w:r w:rsidRPr="002B2325">
              <w:rPr>
                <w:lang w:val="fr-FR"/>
              </w:rPr>
              <w:t xml:space="preserve"> magna, </w:t>
            </w:r>
            <w:proofErr w:type="spellStart"/>
            <w:r w:rsidRPr="002B2325">
              <w:rPr>
                <w:lang w:val="fr-FR"/>
              </w:rPr>
              <w:t>quis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posuere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enim</w:t>
            </w:r>
            <w:proofErr w:type="spellEnd"/>
            <w:r w:rsidRPr="002B2325">
              <w:rPr>
                <w:lang w:val="fr-FR"/>
              </w:rPr>
              <w:t xml:space="preserve"> dictum </w:t>
            </w:r>
            <w:proofErr w:type="spellStart"/>
            <w:r w:rsidRPr="002B2325">
              <w:rPr>
                <w:lang w:val="fr-FR"/>
              </w:rPr>
              <w:t>sed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Etiam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varius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quis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arcu</w:t>
            </w:r>
            <w:proofErr w:type="spellEnd"/>
            <w:r w:rsidRPr="002B2325">
              <w:rPr>
                <w:lang w:val="fr-FR"/>
              </w:rPr>
              <w:t xml:space="preserve"> in </w:t>
            </w:r>
            <w:proofErr w:type="spellStart"/>
            <w:r w:rsidRPr="002B2325">
              <w:rPr>
                <w:lang w:val="fr-FR"/>
              </w:rPr>
              <w:t>finibus</w:t>
            </w:r>
            <w:proofErr w:type="spellEnd"/>
            <w:r w:rsidRPr="002B2325">
              <w:rPr>
                <w:lang w:val="fr-FR"/>
              </w:rPr>
              <w:t xml:space="preserve">. Sed </w:t>
            </w:r>
            <w:proofErr w:type="spellStart"/>
            <w:r w:rsidRPr="002B2325">
              <w:rPr>
                <w:lang w:val="fr-FR"/>
              </w:rPr>
              <w:t>tempor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mauris</w:t>
            </w:r>
            <w:proofErr w:type="spellEnd"/>
            <w:r w:rsidRPr="002B2325">
              <w:rPr>
                <w:lang w:val="fr-FR"/>
              </w:rPr>
              <w:t xml:space="preserve"> non </w:t>
            </w:r>
            <w:proofErr w:type="spellStart"/>
            <w:r w:rsidRPr="002B2325">
              <w:rPr>
                <w:lang w:val="fr-FR"/>
              </w:rPr>
              <w:t>mauris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mattis</w:t>
            </w:r>
            <w:proofErr w:type="spellEnd"/>
            <w:r w:rsidRPr="002B2325">
              <w:rPr>
                <w:lang w:val="fr-FR"/>
              </w:rPr>
              <w:t xml:space="preserve">, </w:t>
            </w:r>
            <w:proofErr w:type="spellStart"/>
            <w:r w:rsidRPr="002B2325">
              <w:rPr>
                <w:lang w:val="fr-FR"/>
              </w:rPr>
              <w:t>ac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maximus</w:t>
            </w:r>
            <w:proofErr w:type="spellEnd"/>
            <w:r w:rsidRPr="002B2325">
              <w:rPr>
                <w:lang w:val="fr-FR"/>
              </w:rPr>
              <w:t xml:space="preserve"> ex </w:t>
            </w:r>
            <w:proofErr w:type="spellStart"/>
            <w:r w:rsidRPr="002B2325">
              <w:rPr>
                <w:lang w:val="fr-FR"/>
              </w:rPr>
              <w:t>accumsan</w:t>
            </w:r>
            <w:proofErr w:type="spellEnd"/>
            <w:r w:rsidRPr="002B2325">
              <w:rPr>
                <w:lang w:val="fr-FR"/>
              </w:rPr>
              <w:t xml:space="preserve">. Ut a </w:t>
            </w:r>
            <w:proofErr w:type="spellStart"/>
            <w:r w:rsidRPr="002B2325">
              <w:rPr>
                <w:lang w:val="fr-FR"/>
              </w:rPr>
              <w:t>tempus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nisi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Aliquam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egestas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faucibus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molestie</w:t>
            </w:r>
            <w:proofErr w:type="spellEnd"/>
            <w:r w:rsidRPr="002B2325">
              <w:rPr>
                <w:lang w:val="fr-FR"/>
              </w:rPr>
              <w:t xml:space="preserve">. </w:t>
            </w:r>
          </w:p>
          <w:p w14:paraId="66E38931" w14:textId="77777777" w:rsidR="002B2325" w:rsidRPr="002B2325" w:rsidRDefault="002B2325" w:rsidP="004546B4">
            <w:pPr>
              <w:rPr>
                <w:rFonts w:cs="Calibri Light"/>
                <w:lang w:val="fr-FR"/>
              </w:rPr>
            </w:pPr>
          </w:p>
          <w:p w14:paraId="404DC4FB" w14:textId="6B0A7EAF" w:rsidR="002B2325" w:rsidRPr="002B2325" w:rsidRDefault="002B2325" w:rsidP="004546B4">
            <w:pPr>
              <w:rPr>
                <w:rFonts w:cs="Calibri Light"/>
                <w:lang w:val="fr-FR"/>
              </w:rPr>
            </w:pPr>
            <w:r w:rsidRPr="002B2325">
              <w:rPr>
                <w:lang w:val="fr-FR"/>
              </w:rPr>
              <w:t xml:space="preserve">Sed </w:t>
            </w:r>
            <w:proofErr w:type="spellStart"/>
            <w:r w:rsidRPr="002B2325">
              <w:rPr>
                <w:lang w:val="fr-FR"/>
              </w:rPr>
              <w:t>consectetur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neque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urna</w:t>
            </w:r>
            <w:proofErr w:type="spellEnd"/>
            <w:r w:rsidRPr="002B2325">
              <w:rPr>
                <w:lang w:val="fr-FR"/>
              </w:rPr>
              <w:t xml:space="preserve">, id </w:t>
            </w:r>
            <w:proofErr w:type="spellStart"/>
            <w:r w:rsidRPr="002B2325">
              <w:rPr>
                <w:lang w:val="fr-FR"/>
              </w:rPr>
              <w:t>scelerisque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arcu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lacinia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accumsan</w:t>
            </w:r>
            <w:proofErr w:type="spellEnd"/>
            <w:r w:rsidRPr="002B2325">
              <w:rPr>
                <w:lang w:val="fr-FR"/>
              </w:rPr>
              <w:t xml:space="preserve">. Sed ex </w:t>
            </w:r>
            <w:proofErr w:type="spellStart"/>
            <w:r w:rsidRPr="002B2325">
              <w:rPr>
                <w:lang w:val="fr-FR"/>
              </w:rPr>
              <w:t>nisl</w:t>
            </w:r>
            <w:proofErr w:type="spellEnd"/>
            <w:r w:rsidRPr="002B2325">
              <w:rPr>
                <w:lang w:val="fr-FR"/>
              </w:rPr>
              <w:t xml:space="preserve">, </w:t>
            </w:r>
            <w:proofErr w:type="spellStart"/>
            <w:r w:rsidRPr="002B2325">
              <w:rPr>
                <w:lang w:val="fr-FR"/>
              </w:rPr>
              <w:t>faucibus</w:t>
            </w:r>
            <w:proofErr w:type="spellEnd"/>
            <w:r w:rsidRPr="002B2325">
              <w:rPr>
                <w:lang w:val="fr-FR"/>
              </w:rPr>
              <w:t xml:space="preserve"> et </w:t>
            </w:r>
            <w:proofErr w:type="spellStart"/>
            <w:r w:rsidRPr="002B2325">
              <w:rPr>
                <w:lang w:val="fr-FR"/>
              </w:rPr>
              <w:t>rutrum</w:t>
            </w:r>
            <w:proofErr w:type="spellEnd"/>
            <w:r w:rsidRPr="002B2325">
              <w:rPr>
                <w:lang w:val="fr-FR"/>
              </w:rPr>
              <w:t xml:space="preserve"> eu, </w:t>
            </w:r>
            <w:proofErr w:type="spellStart"/>
            <w:r w:rsidRPr="002B2325">
              <w:rPr>
                <w:lang w:val="fr-FR"/>
              </w:rPr>
              <w:t>blandit</w:t>
            </w:r>
            <w:proofErr w:type="spellEnd"/>
            <w:r w:rsidRPr="002B2325">
              <w:rPr>
                <w:lang w:val="fr-FR"/>
              </w:rPr>
              <w:t xml:space="preserve"> in </w:t>
            </w:r>
            <w:proofErr w:type="spellStart"/>
            <w:r w:rsidRPr="002B2325">
              <w:rPr>
                <w:lang w:val="fr-FR"/>
              </w:rPr>
              <w:t>velit</w:t>
            </w:r>
            <w:proofErr w:type="spellEnd"/>
            <w:r w:rsidRPr="002B2325">
              <w:rPr>
                <w:lang w:val="fr-FR"/>
              </w:rPr>
              <w:t xml:space="preserve">. In </w:t>
            </w:r>
            <w:proofErr w:type="spellStart"/>
            <w:r w:rsidRPr="002B2325">
              <w:rPr>
                <w:lang w:val="fr-FR"/>
              </w:rPr>
              <w:t>dignissim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neque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malesuada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dui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mattis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tempus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Praesent</w:t>
            </w:r>
            <w:proofErr w:type="spellEnd"/>
            <w:r w:rsidRPr="002B2325">
              <w:rPr>
                <w:lang w:val="fr-FR"/>
              </w:rPr>
              <w:t xml:space="preserve"> pretium </w:t>
            </w:r>
            <w:proofErr w:type="spellStart"/>
            <w:r w:rsidRPr="002B2325">
              <w:rPr>
                <w:lang w:val="fr-FR"/>
              </w:rPr>
              <w:t>sodales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tortor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Fusce</w:t>
            </w:r>
            <w:proofErr w:type="spellEnd"/>
            <w:r w:rsidRPr="002B2325">
              <w:rPr>
                <w:lang w:val="fr-FR"/>
              </w:rPr>
              <w:t xml:space="preserve"> porta, massa in </w:t>
            </w:r>
            <w:proofErr w:type="spellStart"/>
            <w:r w:rsidRPr="002B2325">
              <w:rPr>
                <w:lang w:val="fr-FR"/>
              </w:rPr>
              <w:t>elementum</w:t>
            </w:r>
            <w:proofErr w:type="spellEnd"/>
            <w:r w:rsidRPr="002B2325">
              <w:rPr>
                <w:lang w:val="fr-FR"/>
              </w:rPr>
              <w:t xml:space="preserve"> bibendum, </w:t>
            </w:r>
            <w:proofErr w:type="spellStart"/>
            <w:r w:rsidRPr="002B2325">
              <w:rPr>
                <w:lang w:val="fr-FR"/>
              </w:rPr>
              <w:t>nibh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mauris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scelerisque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metus</w:t>
            </w:r>
            <w:proofErr w:type="spellEnd"/>
            <w:r w:rsidRPr="002B2325">
              <w:rPr>
                <w:lang w:val="fr-FR"/>
              </w:rPr>
              <w:t xml:space="preserve">, nec </w:t>
            </w:r>
            <w:proofErr w:type="spellStart"/>
            <w:r w:rsidRPr="002B2325">
              <w:rPr>
                <w:lang w:val="fr-FR"/>
              </w:rPr>
              <w:t>consectetur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turpis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nisl</w:t>
            </w:r>
            <w:proofErr w:type="spellEnd"/>
            <w:r w:rsidRPr="002B2325">
              <w:rPr>
                <w:lang w:val="fr-FR"/>
              </w:rPr>
              <w:t xml:space="preserve"> non </w:t>
            </w:r>
            <w:proofErr w:type="spellStart"/>
            <w:r w:rsidRPr="002B2325">
              <w:rPr>
                <w:lang w:val="fr-FR"/>
              </w:rPr>
              <w:t>tortor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Nullam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eleifend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sagittis</w:t>
            </w:r>
            <w:proofErr w:type="spellEnd"/>
            <w:r w:rsidRPr="002B2325">
              <w:rPr>
                <w:lang w:val="fr-FR"/>
              </w:rPr>
              <w:t xml:space="preserve"> massa nec </w:t>
            </w:r>
            <w:proofErr w:type="spellStart"/>
            <w:r w:rsidRPr="002B2325">
              <w:rPr>
                <w:lang w:val="fr-FR"/>
              </w:rPr>
              <w:t>laoreet</w:t>
            </w:r>
            <w:proofErr w:type="spellEnd"/>
            <w:r w:rsidRPr="002B2325">
              <w:rPr>
                <w:lang w:val="fr-FR"/>
              </w:rPr>
              <w:t xml:space="preserve">. Duis </w:t>
            </w:r>
            <w:proofErr w:type="spellStart"/>
            <w:r w:rsidRPr="002B2325">
              <w:rPr>
                <w:lang w:val="fr-FR"/>
              </w:rPr>
              <w:t>feugiat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sagittis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nulla</w:t>
            </w:r>
            <w:proofErr w:type="spellEnd"/>
            <w:r w:rsidRPr="002B2325">
              <w:rPr>
                <w:lang w:val="fr-FR"/>
              </w:rPr>
              <w:t xml:space="preserve"> ut </w:t>
            </w:r>
            <w:proofErr w:type="spellStart"/>
            <w:r w:rsidRPr="002B2325">
              <w:rPr>
                <w:lang w:val="fr-FR"/>
              </w:rPr>
              <w:t>vehicula</w:t>
            </w:r>
            <w:proofErr w:type="spellEnd"/>
            <w:r w:rsidRPr="002B2325">
              <w:rPr>
                <w:lang w:val="fr-FR"/>
              </w:rPr>
              <w:t xml:space="preserve">. Integer </w:t>
            </w:r>
            <w:proofErr w:type="spellStart"/>
            <w:r w:rsidRPr="002B2325">
              <w:rPr>
                <w:lang w:val="fr-FR"/>
              </w:rPr>
              <w:t>lacinia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venenatis</w:t>
            </w:r>
            <w:proofErr w:type="spellEnd"/>
            <w:r w:rsidRPr="002B2325">
              <w:rPr>
                <w:lang w:val="fr-FR"/>
              </w:rPr>
              <w:t xml:space="preserve"> erat rhoncus </w:t>
            </w:r>
            <w:proofErr w:type="spellStart"/>
            <w:r w:rsidRPr="002B2325">
              <w:rPr>
                <w:lang w:val="fr-FR"/>
              </w:rPr>
              <w:t>feugiat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Vivamus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vestibulum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metus</w:t>
            </w:r>
            <w:proofErr w:type="spellEnd"/>
            <w:r w:rsidRPr="002B2325">
              <w:rPr>
                <w:lang w:val="fr-FR"/>
              </w:rPr>
              <w:t xml:space="preserve"> nunc, </w:t>
            </w:r>
            <w:proofErr w:type="spellStart"/>
            <w:r w:rsidRPr="002B2325">
              <w:rPr>
                <w:lang w:val="fr-FR"/>
              </w:rPr>
              <w:t>ultricies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faucibus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urna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hendrerit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maximus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Quisque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tempus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sit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amet</w:t>
            </w:r>
            <w:proofErr w:type="spellEnd"/>
            <w:r w:rsidRPr="002B2325">
              <w:rPr>
                <w:lang w:val="fr-FR"/>
              </w:rPr>
              <w:t xml:space="preserve"> erat </w:t>
            </w:r>
            <w:proofErr w:type="spellStart"/>
            <w:r w:rsidRPr="002B2325">
              <w:rPr>
                <w:lang w:val="fr-FR"/>
              </w:rPr>
              <w:t>eget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dapibus</w:t>
            </w:r>
            <w:proofErr w:type="spellEnd"/>
            <w:r w:rsidRPr="002B2325">
              <w:rPr>
                <w:lang w:val="fr-FR"/>
              </w:rPr>
              <w:t>.</w:t>
            </w:r>
          </w:p>
          <w:p w14:paraId="028A9D77" w14:textId="77777777" w:rsidR="002B2325" w:rsidRPr="002B2325" w:rsidRDefault="002B2325" w:rsidP="004546B4">
            <w:pPr>
              <w:rPr>
                <w:rFonts w:cs="Calibri Light"/>
                <w:lang w:val="fr-FR"/>
              </w:rPr>
            </w:pPr>
          </w:p>
          <w:p w14:paraId="45D38B41" w14:textId="0BEC3332" w:rsidR="002B2325" w:rsidRDefault="002B2325" w:rsidP="004546B4">
            <w:pPr>
              <w:rPr>
                <w:lang w:val="fr-FR"/>
              </w:rPr>
            </w:pPr>
            <w:r w:rsidRPr="002B2325">
              <w:rPr>
                <w:lang w:val="fr-FR"/>
              </w:rPr>
              <w:t xml:space="preserve">In </w:t>
            </w:r>
            <w:proofErr w:type="spellStart"/>
            <w:r w:rsidRPr="002B2325">
              <w:rPr>
                <w:lang w:val="fr-FR"/>
              </w:rPr>
              <w:t>hac</w:t>
            </w:r>
            <w:proofErr w:type="spellEnd"/>
            <w:r w:rsidRPr="002B2325">
              <w:rPr>
                <w:lang w:val="fr-FR"/>
              </w:rPr>
              <w:t xml:space="preserve"> habitasse </w:t>
            </w:r>
            <w:proofErr w:type="spellStart"/>
            <w:r w:rsidRPr="002B2325">
              <w:rPr>
                <w:lang w:val="fr-FR"/>
              </w:rPr>
              <w:t>platea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dictumst</w:t>
            </w:r>
            <w:proofErr w:type="spellEnd"/>
            <w:r w:rsidRPr="002B2325">
              <w:rPr>
                <w:lang w:val="fr-FR"/>
              </w:rPr>
              <w:t xml:space="preserve">. Nam </w:t>
            </w:r>
            <w:proofErr w:type="spellStart"/>
            <w:r w:rsidRPr="002B2325">
              <w:rPr>
                <w:lang w:val="fr-FR"/>
              </w:rPr>
              <w:t>fermentum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pharetra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sagittis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Pellentesque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tempus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elementum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nisi</w:t>
            </w:r>
            <w:proofErr w:type="spellEnd"/>
            <w:r w:rsidRPr="002B2325">
              <w:rPr>
                <w:lang w:val="fr-FR"/>
              </w:rPr>
              <w:t xml:space="preserve">, ut </w:t>
            </w:r>
            <w:proofErr w:type="spellStart"/>
            <w:r w:rsidRPr="002B2325">
              <w:rPr>
                <w:lang w:val="fr-FR"/>
              </w:rPr>
              <w:t>facilisis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mauris</w:t>
            </w:r>
            <w:proofErr w:type="spellEnd"/>
            <w:r w:rsidRPr="002B2325">
              <w:rPr>
                <w:lang w:val="fr-FR"/>
              </w:rPr>
              <w:t xml:space="preserve"> semper vitae. </w:t>
            </w:r>
            <w:proofErr w:type="spellStart"/>
            <w:r w:rsidRPr="002B2325">
              <w:rPr>
                <w:lang w:val="fr-FR"/>
              </w:rPr>
              <w:t>Fusce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tempus</w:t>
            </w:r>
            <w:proofErr w:type="spellEnd"/>
            <w:r w:rsidRPr="002B2325">
              <w:rPr>
                <w:lang w:val="fr-FR"/>
              </w:rPr>
              <w:t xml:space="preserve"> a </w:t>
            </w:r>
            <w:proofErr w:type="spellStart"/>
            <w:r w:rsidRPr="002B2325">
              <w:rPr>
                <w:lang w:val="fr-FR"/>
              </w:rPr>
              <w:t>odio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sit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amet</w:t>
            </w:r>
            <w:proofErr w:type="spellEnd"/>
            <w:r w:rsidRPr="002B2325">
              <w:rPr>
                <w:lang w:val="fr-FR"/>
              </w:rPr>
              <w:t xml:space="preserve"> tristique. </w:t>
            </w:r>
            <w:proofErr w:type="spellStart"/>
            <w:r w:rsidRPr="002B2325">
              <w:rPr>
                <w:lang w:val="fr-FR"/>
              </w:rPr>
              <w:t>Aliquam</w:t>
            </w:r>
            <w:proofErr w:type="spellEnd"/>
            <w:r w:rsidRPr="002B2325">
              <w:rPr>
                <w:lang w:val="fr-FR"/>
              </w:rPr>
              <w:t xml:space="preserve"> erat </w:t>
            </w:r>
            <w:proofErr w:type="spellStart"/>
            <w:r w:rsidRPr="002B2325">
              <w:rPr>
                <w:lang w:val="fr-FR"/>
              </w:rPr>
              <w:t>volutpat</w:t>
            </w:r>
            <w:proofErr w:type="spellEnd"/>
            <w:r w:rsidRPr="002B2325">
              <w:rPr>
                <w:lang w:val="fr-FR"/>
              </w:rPr>
              <w:t xml:space="preserve">. </w:t>
            </w:r>
            <w:proofErr w:type="spellStart"/>
            <w:r w:rsidRPr="002B2325">
              <w:rPr>
                <w:lang w:val="fr-FR"/>
              </w:rPr>
              <w:t>Donec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consectetur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lacinia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dui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sit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amet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lacinia</w:t>
            </w:r>
            <w:proofErr w:type="spellEnd"/>
            <w:r w:rsidRPr="002B2325">
              <w:rPr>
                <w:lang w:val="fr-FR"/>
              </w:rPr>
              <w:t xml:space="preserve">. Cras eu </w:t>
            </w:r>
            <w:proofErr w:type="spellStart"/>
            <w:r w:rsidRPr="002B2325">
              <w:rPr>
                <w:lang w:val="fr-FR"/>
              </w:rPr>
              <w:t>eros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eget</w:t>
            </w:r>
            <w:proofErr w:type="spellEnd"/>
            <w:r w:rsidRPr="002B2325">
              <w:rPr>
                <w:lang w:val="fr-FR"/>
              </w:rPr>
              <w:t xml:space="preserve"> ex </w:t>
            </w:r>
            <w:proofErr w:type="spellStart"/>
            <w:r w:rsidRPr="002B2325">
              <w:rPr>
                <w:lang w:val="fr-FR"/>
              </w:rPr>
              <w:t>consectetur</w:t>
            </w:r>
            <w:proofErr w:type="spellEnd"/>
            <w:r w:rsidRPr="002B2325">
              <w:rPr>
                <w:lang w:val="fr-FR"/>
              </w:rPr>
              <w:t xml:space="preserve"> </w:t>
            </w:r>
            <w:proofErr w:type="spellStart"/>
            <w:r w:rsidRPr="002B2325">
              <w:rPr>
                <w:lang w:val="fr-FR"/>
              </w:rPr>
              <w:t>ultrices</w:t>
            </w:r>
            <w:proofErr w:type="spellEnd"/>
            <w:r w:rsidRPr="002B2325">
              <w:rPr>
                <w:lang w:val="fr-FR"/>
              </w:rPr>
              <w:t xml:space="preserve"> in id </w:t>
            </w:r>
            <w:proofErr w:type="spellStart"/>
            <w:r w:rsidRPr="002B2325">
              <w:rPr>
                <w:lang w:val="fr-FR"/>
              </w:rPr>
              <w:t>dui</w:t>
            </w:r>
            <w:proofErr w:type="spellEnd"/>
            <w:r w:rsidRPr="002B2325">
              <w:rPr>
                <w:lang w:val="fr-FR"/>
              </w:rPr>
              <w:t xml:space="preserve">. </w:t>
            </w:r>
          </w:p>
          <w:p w14:paraId="7F74CCDE" w14:textId="77777777" w:rsidR="002B2325" w:rsidRPr="002B2325" w:rsidRDefault="002B2325" w:rsidP="004546B4">
            <w:pPr>
              <w:rPr>
                <w:rFonts w:cs="Calibri Light"/>
                <w:lang w:val="fr-FR"/>
              </w:rPr>
            </w:pPr>
          </w:p>
          <w:p w14:paraId="779B851D" w14:textId="1F11EABF" w:rsidR="002B2325" w:rsidRDefault="002B2325" w:rsidP="004546B4">
            <w:r w:rsidRPr="002B2325">
              <w:rPr>
                <w:lang w:val="it-IT"/>
              </w:rPr>
              <w:t xml:space="preserve">Sed </w:t>
            </w:r>
            <w:proofErr w:type="spellStart"/>
            <w:r w:rsidRPr="002B2325">
              <w:rPr>
                <w:lang w:val="it-IT"/>
              </w:rPr>
              <w:t>feugiat</w:t>
            </w:r>
            <w:proofErr w:type="spellEnd"/>
            <w:r w:rsidRPr="002B2325">
              <w:rPr>
                <w:lang w:val="it-IT"/>
              </w:rPr>
              <w:t xml:space="preserve"> vel libero </w:t>
            </w:r>
            <w:proofErr w:type="spellStart"/>
            <w:r w:rsidRPr="002B2325">
              <w:rPr>
                <w:lang w:val="it-IT"/>
              </w:rPr>
              <w:t>ac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accumsan</w:t>
            </w:r>
            <w:proofErr w:type="spellEnd"/>
            <w:r w:rsidRPr="002B2325">
              <w:rPr>
                <w:lang w:val="it-IT"/>
              </w:rPr>
              <w:t xml:space="preserve">. Ut id </w:t>
            </w:r>
            <w:proofErr w:type="spellStart"/>
            <w:r w:rsidRPr="002B2325">
              <w:rPr>
                <w:lang w:val="it-IT"/>
              </w:rPr>
              <w:t>felis</w:t>
            </w:r>
            <w:proofErr w:type="spellEnd"/>
            <w:r w:rsidRPr="002B2325">
              <w:rPr>
                <w:lang w:val="it-IT"/>
              </w:rPr>
              <w:t xml:space="preserve"> vitae nulla </w:t>
            </w:r>
            <w:proofErr w:type="spellStart"/>
            <w:r w:rsidRPr="002B2325">
              <w:rPr>
                <w:lang w:val="it-IT"/>
              </w:rPr>
              <w:t>rhoncus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sollicitudin</w:t>
            </w:r>
            <w:proofErr w:type="spellEnd"/>
            <w:r w:rsidRPr="002B2325">
              <w:rPr>
                <w:lang w:val="it-IT"/>
              </w:rPr>
              <w:t xml:space="preserve">. Nulla vel </w:t>
            </w:r>
            <w:proofErr w:type="spellStart"/>
            <w:r w:rsidRPr="002B2325">
              <w:rPr>
                <w:lang w:val="it-IT"/>
              </w:rPr>
              <w:t>imperdiet</w:t>
            </w:r>
            <w:proofErr w:type="spellEnd"/>
            <w:r w:rsidRPr="002B2325">
              <w:rPr>
                <w:lang w:val="it-IT"/>
              </w:rPr>
              <w:t xml:space="preserve"> odio. </w:t>
            </w:r>
            <w:proofErr w:type="spellStart"/>
            <w:r w:rsidRPr="002B2325">
              <w:rPr>
                <w:lang w:val="it-IT"/>
              </w:rPr>
              <w:t>Aenean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tincidunt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vehicula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sapien</w:t>
            </w:r>
            <w:proofErr w:type="spellEnd"/>
            <w:r w:rsidRPr="002B2325">
              <w:rPr>
                <w:lang w:val="it-IT"/>
              </w:rPr>
              <w:t xml:space="preserve">, </w:t>
            </w:r>
            <w:proofErr w:type="spellStart"/>
            <w:r w:rsidRPr="002B2325">
              <w:rPr>
                <w:lang w:val="it-IT"/>
              </w:rPr>
              <w:t>sit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amet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maximus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sapien</w:t>
            </w:r>
            <w:proofErr w:type="spellEnd"/>
            <w:r w:rsidRPr="002B2325">
              <w:rPr>
                <w:lang w:val="it-IT"/>
              </w:rPr>
              <w:t xml:space="preserve">. Donec vel </w:t>
            </w:r>
            <w:proofErr w:type="spellStart"/>
            <w:r w:rsidRPr="002B2325">
              <w:rPr>
                <w:lang w:val="it-IT"/>
              </w:rPr>
              <w:t>congue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neque</w:t>
            </w:r>
            <w:proofErr w:type="spellEnd"/>
            <w:r w:rsidRPr="002B2325">
              <w:rPr>
                <w:lang w:val="it-IT"/>
              </w:rPr>
              <w:t xml:space="preserve">. </w:t>
            </w:r>
            <w:proofErr w:type="spellStart"/>
            <w:r w:rsidRPr="002B2325">
              <w:rPr>
                <w:lang w:val="it-IT"/>
              </w:rPr>
              <w:t>Aliquam</w:t>
            </w:r>
            <w:proofErr w:type="spellEnd"/>
            <w:r w:rsidRPr="002B2325">
              <w:rPr>
                <w:lang w:val="it-IT"/>
              </w:rPr>
              <w:t xml:space="preserve"> vel ex </w:t>
            </w:r>
            <w:proofErr w:type="spellStart"/>
            <w:r w:rsidRPr="002B2325">
              <w:rPr>
                <w:lang w:val="it-IT"/>
              </w:rPr>
              <w:t>consequat</w:t>
            </w:r>
            <w:proofErr w:type="spellEnd"/>
            <w:r w:rsidRPr="002B2325">
              <w:rPr>
                <w:lang w:val="it-IT"/>
              </w:rPr>
              <w:t xml:space="preserve">, </w:t>
            </w:r>
            <w:proofErr w:type="spellStart"/>
            <w:r w:rsidRPr="002B2325">
              <w:rPr>
                <w:lang w:val="it-IT"/>
              </w:rPr>
              <w:t>laoreet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justo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sit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amet</w:t>
            </w:r>
            <w:proofErr w:type="spellEnd"/>
            <w:r w:rsidRPr="002B2325">
              <w:rPr>
                <w:lang w:val="it-IT"/>
              </w:rPr>
              <w:t xml:space="preserve">, </w:t>
            </w:r>
            <w:proofErr w:type="spellStart"/>
            <w:r w:rsidRPr="002B2325">
              <w:rPr>
                <w:lang w:val="it-IT"/>
              </w:rPr>
              <w:t>mollis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nibh</w:t>
            </w:r>
            <w:proofErr w:type="spellEnd"/>
            <w:r w:rsidRPr="002B2325">
              <w:rPr>
                <w:lang w:val="it-IT"/>
              </w:rPr>
              <w:t xml:space="preserve">. </w:t>
            </w:r>
            <w:proofErr w:type="spellStart"/>
            <w:r w:rsidRPr="002B2325">
              <w:rPr>
                <w:lang w:val="it-IT"/>
              </w:rPr>
              <w:t>Nullam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tincidunt</w:t>
            </w:r>
            <w:proofErr w:type="spellEnd"/>
            <w:r w:rsidRPr="002B2325">
              <w:rPr>
                <w:lang w:val="it-IT"/>
              </w:rPr>
              <w:t xml:space="preserve"> molestie massa, </w:t>
            </w:r>
            <w:proofErr w:type="spellStart"/>
            <w:r w:rsidRPr="002B2325">
              <w:rPr>
                <w:lang w:val="it-IT"/>
              </w:rPr>
              <w:t>nec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scelerisque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augue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porttitor</w:t>
            </w:r>
            <w:proofErr w:type="spellEnd"/>
            <w:r w:rsidRPr="002B2325">
              <w:rPr>
                <w:lang w:val="it-IT"/>
              </w:rPr>
              <w:t xml:space="preserve"> ut. Donec </w:t>
            </w:r>
            <w:proofErr w:type="spellStart"/>
            <w:r w:rsidRPr="002B2325">
              <w:rPr>
                <w:lang w:val="it-IT"/>
              </w:rPr>
              <w:t>turpis</w:t>
            </w:r>
            <w:proofErr w:type="spellEnd"/>
            <w:r w:rsidRPr="002B2325">
              <w:rPr>
                <w:lang w:val="it-IT"/>
              </w:rPr>
              <w:t xml:space="preserve"> dolor, </w:t>
            </w:r>
            <w:proofErr w:type="spellStart"/>
            <w:r w:rsidRPr="002B2325">
              <w:rPr>
                <w:lang w:val="it-IT"/>
              </w:rPr>
              <w:t>aliquam</w:t>
            </w:r>
            <w:proofErr w:type="spellEnd"/>
            <w:r w:rsidRPr="002B2325">
              <w:rPr>
                <w:lang w:val="it-IT"/>
              </w:rPr>
              <w:t xml:space="preserve"> id </w:t>
            </w:r>
            <w:proofErr w:type="spellStart"/>
            <w:r w:rsidRPr="002B2325">
              <w:rPr>
                <w:lang w:val="it-IT"/>
              </w:rPr>
              <w:t>semper</w:t>
            </w:r>
            <w:proofErr w:type="spellEnd"/>
            <w:r w:rsidRPr="002B2325">
              <w:rPr>
                <w:lang w:val="it-IT"/>
              </w:rPr>
              <w:t xml:space="preserve"> id, </w:t>
            </w:r>
            <w:proofErr w:type="spellStart"/>
            <w:r w:rsidRPr="002B2325">
              <w:rPr>
                <w:lang w:val="it-IT"/>
              </w:rPr>
              <w:t>scelerisque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pellentesque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lectus</w:t>
            </w:r>
            <w:proofErr w:type="spellEnd"/>
            <w:r w:rsidRPr="002B2325">
              <w:rPr>
                <w:lang w:val="it-IT"/>
              </w:rPr>
              <w:t xml:space="preserve">. </w:t>
            </w:r>
            <w:proofErr w:type="spellStart"/>
            <w:r w:rsidRPr="002B2325">
              <w:rPr>
                <w:lang w:val="it-IT"/>
              </w:rPr>
              <w:t>Nullam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turpis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nisi</w:t>
            </w:r>
            <w:proofErr w:type="spellEnd"/>
            <w:r w:rsidRPr="002B2325">
              <w:rPr>
                <w:lang w:val="it-IT"/>
              </w:rPr>
              <w:t xml:space="preserve">, </w:t>
            </w:r>
            <w:proofErr w:type="spellStart"/>
            <w:r w:rsidRPr="002B2325">
              <w:rPr>
                <w:lang w:val="it-IT"/>
              </w:rPr>
              <w:t>ultricies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nec</w:t>
            </w:r>
            <w:proofErr w:type="spellEnd"/>
            <w:r w:rsidRPr="002B2325">
              <w:rPr>
                <w:lang w:val="it-IT"/>
              </w:rPr>
              <w:t xml:space="preserve"> est </w:t>
            </w:r>
            <w:proofErr w:type="spellStart"/>
            <w:r w:rsidRPr="002B2325">
              <w:rPr>
                <w:lang w:val="it-IT"/>
              </w:rPr>
              <w:t>at</w:t>
            </w:r>
            <w:proofErr w:type="spellEnd"/>
            <w:r w:rsidRPr="002B2325">
              <w:rPr>
                <w:lang w:val="it-IT"/>
              </w:rPr>
              <w:t xml:space="preserve">, </w:t>
            </w:r>
            <w:proofErr w:type="spellStart"/>
            <w:r w:rsidRPr="002B2325">
              <w:rPr>
                <w:lang w:val="it-IT"/>
              </w:rPr>
              <w:t>sollicitudin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hendrerit</w:t>
            </w:r>
            <w:proofErr w:type="spellEnd"/>
            <w:r w:rsidRPr="002B2325">
              <w:rPr>
                <w:lang w:val="it-IT"/>
              </w:rPr>
              <w:t xml:space="preserve"> </w:t>
            </w:r>
            <w:proofErr w:type="spellStart"/>
            <w:r w:rsidRPr="002B2325">
              <w:rPr>
                <w:lang w:val="it-IT"/>
              </w:rPr>
              <w:t>tellus</w:t>
            </w:r>
            <w:proofErr w:type="spellEnd"/>
            <w:r w:rsidRPr="002B2325">
              <w:rPr>
                <w:lang w:val="it-IT"/>
              </w:rPr>
              <w:t>.</w:t>
            </w:r>
          </w:p>
          <w:p w14:paraId="448D1164" w14:textId="77777777" w:rsidR="006D71D2" w:rsidRDefault="006D71D2" w:rsidP="004546B4"/>
          <w:p w14:paraId="282C81B7" w14:textId="0048824C" w:rsidR="002B2325" w:rsidRPr="00D512B2" w:rsidRDefault="006D71D2" w:rsidP="004546B4">
            <w:pPr>
              <w:rPr>
                <w:rFonts w:eastAsia="Times New Roman" w:cs="Calibri Light"/>
                <w:color w:val="5A5A5A" w:themeColor="text1" w:themeTint="A5"/>
                <w:spacing w:val="15"/>
              </w:rPr>
            </w:pPr>
            <w:r w:rsidRPr="006D71D2">
              <w:rPr>
                <w:rFonts w:eastAsia="Times New Roman" w:cs="Calibri Light"/>
                <w:color w:val="5A5A5A" w:themeColor="text1" w:themeTint="A5"/>
                <w:spacing w:val="15"/>
              </w:rPr>
              <w:t xml:space="preserve">dolor sit </w:t>
            </w:r>
            <w:proofErr w:type="spellStart"/>
            <w:r w:rsidRPr="006D71D2">
              <w:rPr>
                <w:rFonts w:eastAsia="Times New Roman" w:cs="Calibri Light"/>
                <w:color w:val="5A5A5A" w:themeColor="text1" w:themeTint="A5"/>
                <w:spacing w:val="15"/>
              </w:rPr>
              <w:t>amet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6"/>
              <w:gridCol w:w="1081"/>
              <w:gridCol w:w="1376"/>
              <w:gridCol w:w="1557"/>
            </w:tblGrid>
            <w:tr w:rsidR="002B2325" w:rsidRPr="00D512B2" w14:paraId="56BEDABF" w14:textId="77777777" w:rsidTr="002B2325">
              <w:tc>
                <w:tcPr>
                  <w:tcW w:w="1926" w:type="dxa"/>
                </w:tcPr>
                <w:p w14:paraId="52390CCD" w14:textId="7DA5EE10" w:rsidR="002B2325" w:rsidRPr="00D512B2" w:rsidRDefault="002B2325" w:rsidP="004546B4"/>
              </w:tc>
              <w:tc>
                <w:tcPr>
                  <w:tcW w:w="1081" w:type="dxa"/>
                </w:tcPr>
                <w:p w14:paraId="71ACE9F7" w14:textId="11FB5D73" w:rsidR="002B2325" w:rsidRPr="00D512B2" w:rsidRDefault="002B2325" w:rsidP="004546B4"/>
              </w:tc>
              <w:tc>
                <w:tcPr>
                  <w:tcW w:w="1376" w:type="dxa"/>
                </w:tcPr>
                <w:p w14:paraId="27BB3467" w14:textId="753AB2CA" w:rsidR="002B2325" w:rsidRPr="00D512B2" w:rsidRDefault="002B2325" w:rsidP="004546B4"/>
              </w:tc>
              <w:tc>
                <w:tcPr>
                  <w:tcW w:w="1557" w:type="dxa"/>
                </w:tcPr>
                <w:p w14:paraId="53D613B5" w14:textId="3624F20D" w:rsidR="002B2325" w:rsidRPr="00D512B2" w:rsidRDefault="002B2325" w:rsidP="004546B4">
                  <w:r>
                    <w:t xml:space="preserve">Lorem ipsum dolor sit </w:t>
                  </w:r>
                  <w:proofErr w:type="spellStart"/>
                  <w:r>
                    <w:t>amet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consectetur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adipiscing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elit</w:t>
                  </w:r>
                  <w:proofErr w:type="spellEnd"/>
                  <w:r>
                    <w:t>.</w:t>
                  </w:r>
                </w:p>
              </w:tc>
            </w:tr>
            <w:tr w:rsidR="002B2325" w:rsidRPr="002B2325" w14:paraId="0CE43B3F" w14:textId="77777777" w:rsidTr="002B2325">
              <w:tc>
                <w:tcPr>
                  <w:tcW w:w="1926" w:type="dxa"/>
                </w:tcPr>
                <w:p w14:paraId="72DAC2FA" w14:textId="628E4AAE" w:rsidR="002B2325" w:rsidRPr="00D512B2" w:rsidRDefault="002B2325" w:rsidP="004546B4"/>
              </w:tc>
              <w:tc>
                <w:tcPr>
                  <w:tcW w:w="1081" w:type="dxa"/>
                </w:tcPr>
                <w:p w14:paraId="4D76D8BF" w14:textId="733CC6DC" w:rsidR="002B2325" w:rsidRPr="00D512B2" w:rsidRDefault="002B2325" w:rsidP="004546B4"/>
              </w:tc>
              <w:tc>
                <w:tcPr>
                  <w:tcW w:w="1376" w:type="dxa"/>
                </w:tcPr>
                <w:p w14:paraId="588813E1" w14:textId="244E91C3" w:rsidR="002B2325" w:rsidRPr="00D512B2" w:rsidRDefault="002B2325" w:rsidP="004546B4"/>
              </w:tc>
              <w:tc>
                <w:tcPr>
                  <w:tcW w:w="1557" w:type="dxa"/>
                </w:tcPr>
                <w:p w14:paraId="776F88E9" w14:textId="3E1D2FF8" w:rsidR="002B2325" w:rsidRPr="002B2325" w:rsidRDefault="002B2325" w:rsidP="004546B4">
                  <w:pPr>
                    <w:rPr>
                      <w:lang w:val="fr-FR"/>
                    </w:rPr>
                  </w:pPr>
                  <w:proofErr w:type="spellStart"/>
                  <w:r w:rsidRPr="002B2325">
                    <w:rPr>
                      <w:lang w:val="fr-FR"/>
                    </w:rPr>
                    <w:t>Etiam</w:t>
                  </w:r>
                  <w:proofErr w:type="spellEnd"/>
                  <w:r w:rsidRPr="002B2325">
                    <w:rPr>
                      <w:lang w:val="fr-FR"/>
                    </w:rPr>
                    <w:t xml:space="preserve"> id </w:t>
                  </w:r>
                  <w:proofErr w:type="spellStart"/>
                  <w:r w:rsidRPr="002B2325">
                    <w:rPr>
                      <w:lang w:val="fr-FR"/>
                    </w:rPr>
                    <w:t>purus</w:t>
                  </w:r>
                  <w:proofErr w:type="spellEnd"/>
                  <w:r w:rsidRPr="002B2325">
                    <w:rPr>
                      <w:lang w:val="fr-FR"/>
                    </w:rPr>
                    <w:t xml:space="preserve"> magna. Cras </w:t>
                  </w:r>
                  <w:proofErr w:type="spellStart"/>
                  <w:r w:rsidRPr="002B2325">
                    <w:rPr>
                      <w:lang w:val="fr-FR"/>
                    </w:rPr>
                    <w:t>suscipit</w:t>
                  </w:r>
                  <w:proofErr w:type="spellEnd"/>
                  <w:r w:rsidRPr="002B2325">
                    <w:rPr>
                      <w:lang w:val="fr-FR"/>
                    </w:rPr>
                    <w:t xml:space="preserve"> </w:t>
                  </w:r>
                  <w:proofErr w:type="spellStart"/>
                  <w:r w:rsidRPr="002B2325">
                    <w:rPr>
                      <w:lang w:val="fr-FR"/>
                    </w:rPr>
                    <w:lastRenderedPageBreak/>
                    <w:t>suscipit</w:t>
                  </w:r>
                  <w:proofErr w:type="spellEnd"/>
                  <w:r w:rsidRPr="002B2325">
                    <w:rPr>
                      <w:lang w:val="fr-FR"/>
                    </w:rPr>
                    <w:t xml:space="preserve"> diam, </w:t>
                  </w:r>
                  <w:proofErr w:type="spellStart"/>
                  <w:r w:rsidRPr="002B2325">
                    <w:rPr>
                      <w:lang w:val="fr-FR"/>
                    </w:rPr>
                    <w:t>eget</w:t>
                  </w:r>
                  <w:proofErr w:type="spellEnd"/>
                  <w:r w:rsidRPr="002B2325">
                    <w:rPr>
                      <w:lang w:val="fr-FR"/>
                    </w:rPr>
                    <w:t xml:space="preserve"> </w:t>
                  </w:r>
                  <w:proofErr w:type="spellStart"/>
                  <w:r w:rsidRPr="002B2325">
                    <w:rPr>
                      <w:lang w:val="fr-FR"/>
                    </w:rPr>
                    <w:t>suscipit</w:t>
                  </w:r>
                  <w:proofErr w:type="spellEnd"/>
                  <w:r w:rsidRPr="002B2325">
                    <w:rPr>
                      <w:lang w:val="fr-FR"/>
                    </w:rPr>
                    <w:t xml:space="preserve"> </w:t>
                  </w:r>
                  <w:proofErr w:type="spellStart"/>
                  <w:r w:rsidRPr="002B2325">
                    <w:rPr>
                      <w:lang w:val="fr-FR"/>
                    </w:rPr>
                    <w:t>metus</w:t>
                  </w:r>
                  <w:proofErr w:type="spellEnd"/>
                  <w:r w:rsidRPr="002B2325">
                    <w:rPr>
                      <w:lang w:val="fr-FR"/>
                    </w:rPr>
                    <w:t xml:space="preserve"> </w:t>
                  </w:r>
                  <w:proofErr w:type="spellStart"/>
                  <w:r w:rsidRPr="002B2325">
                    <w:rPr>
                      <w:lang w:val="fr-FR"/>
                    </w:rPr>
                    <w:t>iaculis</w:t>
                  </w:r>
                  <w:proofErr w:type="spellEnd"/>
                  <w:r w:rsidRPr="002B2325">
                    <w:rPr>
                      <w:lang w:val="fr-FR"/>
                    </w:rPr>
                    <w:t xml:space="preserve"> non.</w:t>
                  </w:r>
                </w:p>
              </w:tc>
            </w:tr>
          </w:tbl>
          <w:p w14:paraId="2AC1A93E" w14:textId="77777777" w:rsidR="002B2325" w:rsidRPr="002B2325" w:rsidRDefault="002B2325" w:rsidP="004546B4">
            <w:pPr>
              <w:rPr>
                <w:rFonts w:cs="Calibri Light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3F9F" w14:textId="6BD249E1" w:rsidR="002B2325" w:rsidRPr="00D512B2" w:rsidRDefault="002B2325" w:rsidP="004546B4">
            <w:pPr>
              <w:rPr>
                <w:rFonts w:cs="Calibri Light"/>
              </w:rPr>
            </w:pPr>
            <w:r w:rsidRPr="00D512B2">
              <w:rPr>
                <w:rFonts w:cs="Calibri Light"/>
              </w:rPr>
              <w:lastRenderedPageBreak/>
              <w:t xml:space="preserve"> </w:t>
            </w:r>
          </w:p>
        </w:tc>
      </w:tr>
    </w:tbl>
    <w:p w14:paraId="75A3FEDB" w14:textId="77777777" w:rsidR="00441147" w:rsidRDefault="00441147"/>
    <w:sectPr w:rsidR="004411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5410" w14:textId="77777777" w:rsidR="00441B5F" w:rsidRDefault="00441B5F" w:rsidP="006D71D2">
      <w:pPr>
        <w:spacing w:line="240" w:lineRule="auto"/>
      </w:pPr>
      <w:r>
        <w:separator/>
      </w:r>
    </w:p>
  </w:endnote>
  <w:endnote w:type="continuationSeparator" w:id="0">
    <w:p w14:paraId="0C5B595C" w14:textId="77777777" w:rsidR="00441B5F" w:rsidRDefault="00441B5F" w:rsidP="006D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9906" w14:textId="77777777" w:rsidR="006D71D2" w:rsidRDefault="006D7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pPr w:vertAnchor="page" w:horzAnchor="page" w:tblpX="998" w:tblpY="14935"/>
      <w:tblOverlap w:val="never"/>
      <w:tblW w:w="9211" w:type="dxa"/>
      <w:tblInd w:w="0" w:type="dxa"/>
      <w:tblCellMar>
        <w:top w:w="88" w:type="dxa"/>
        <w:left w:w="105" w:type="dxa"/>
        <w:right w:w="115" w:type="dxa"/>
      </w:tblCellMar>
      <w:tblLook w:val="04A0" w:firstRow="1" w:lastRow="0" w:firstColumn="1" w:lastColumn="0" w:noHBand="0" w:noVBand="1"/>
    </w:tblPr>
    <w:tblGrid>
      <w:gridCol w:w="2304"/>
      <w:gridCol w:w="1044"/>
      <w:gridCol w:w="2998"/>
      <w:gridCol w:w="1322"/>
      <w:gridCol w:w="1543"/>
    </w:tblGrid>
    <w:tr w:rsidR="006D71D2" w:rsidRPr="00F401BB" w14:paraId="1AA43415" w14:textId="77777777" w:rsidTr="004546B4">
      <w:trPr>
        <w:trHeight w:val="307"/>
      </w:trPr>
      <w:tc>
        <w:tcPr>
          <w:tcW w:w="2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906C49" w14:textId="77777777" w:rsidR="006D71D2" w:rsidRPr="00F401BB" w:rsidRDefault="006D71D2" w:rsidP="006D71D2">
          <w:pPr>
            <w:ind w:left="3"/>
            <w:rPr>
              <w:rFonts w:asciiTheme="majorHAnsi" w:hAnsiTheme="majorHAnsi" w:cstheme="majorHAnsi"/>
            </w:rPr>
          </w:pPr>
          <w:r w:rsidRPr="00F401BB">
            <w:rPr>
              <w:rFonts w:asciiTheme="majorHAnsi" w:eastAsia="Times New Roman" w:hAnsiTheme="majorHAnsi" w:cstheme="majorHAnsi"/>
              <w:sz w:val="18"/>
            </w:rPr>
            <w:t xml:space="preserve">author </w:t>
          </w:r>
        </w:p>
      </w:tc>
      <w:tc>
        <w:tcPr>
          <w:tcW w:w="404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96FDBF" w14:textId="1B3CC2FF" w:rsidR="006D71D2" w:rsidRPr="00F401BB" w:rsidRDefault="006D71D2" w:rsidP="006D71D2">
          <w:pPr>
            <w:rPr>
              <w:rFonts w:asciiTheme="majorHAnsi" w:hAnsiTheme="majorHAnsi" w:cstheme="majorHAnsi"/>
            </w:rPr>
          </w:pPr>
        </w:p>
      </w:tc>
      <w:tc>
        <w:tcPr>
          <w:tcW w:w="13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9137F7" w14:textId="77777777" w:rsidR="006D71D2" w:rsidRPr="00F401BB" w:rsidRDefault="006D71D2" w:rsidP="006D71D2">
          <w:pPr>
            <w:ind w:left="3"/>
            <w:rPr>
              <w:rFonts w:asciiTheme="majorHAnsi" w:hAnsiTheme="majorHAnsi" w:cstheme="majorHAnsi"/>
            </w:rPr>
          </w:pPr>
          <w:r w:rsidRPr="00F401BB">
            <w:rPr>
              <w:rFonts w:asciiTheme="majorHAnsi" w:eastAsia="Times New Roman" w:hAnsiTheme="majorHAnsi" w:cstheme="majorHAnsi"/>
              <w:sz w:val="18"/>
            </w:rPr>
            <w:t xml:space="preserve">date 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1CE5AF" w14:textId="4E03BC79" w:rsidR="006D71D2" w:rsidRPr="00F401BB" w:rsidRDefault="006D71D2" w:rsidP="006D71D2">
          <w:pPr>
            <w:rPr>
              <w:rFonts w:asciiTheme="majorHAnsi" w:hAnsiTheme="majorHAnsi" w:cstheme="majorHAnsi"/>
            </w:rPr>
          </w:pPr>
        </w:p>
      </w:tc>
    </w:tr>
    <w:tr w:rsidR="006D71D2" w:rsidRPr="00F401BB" w14:paraId="6CA42988" w14:textId="77777777" w:rsidTr="004546B4">
      <w:trPr>
        <w:trHeight w:val="307"/>
      </w:trPr>
      <w:tc>
        <w:tcPr>
          <w:tcW w:w="2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6EC460" w14:textId="77777777" w:rsidR="006D71D2" w:rsidRPr="00F401BB" w:rsidRDefault="006D71D2" w:rsidP="006D71D2">
          <w:pPr>
            <w:ind w:left="3"/>
            <w:rPr>
              <w:rFonts w:asciiTheme="majorHAnsi" w:hAnsiTheme="majorHAnsi" w:cstheme="majorHAnsi"/>
            </w:rPr>
          </w:pPr>
          <w:r w:rsidRPr="00F401BB">
            <w:rPr>
              <w:rFonts w:asciiTheme="majorHAnsi" w:eastAsia="Times New Roman" w:hAnsiTheme="majorHAnsi" w:cstheme="majorHAnsi"/>
              <w:sz w:val="18"/>
            </w:rPr>
            <w:t xml:space="preserve">file name </w:t>
          </w:r>
        </w:p>
      </w:tc>
      <w:tc>
        <w:tcPr>
          <w:tcW w:w="404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7059F0" w14:textId="2D06B74D" w:rsidR="006D71D2" w:rsidRPr="00F401BB" w:rsidRDefault="006D71D2" w:rsidP="006D71D2">
          <w:p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fldChar w:fldCharType="begin"/>
          </w:r>
          <w:r>
            <w:rPr>
              <w:rFonts w:asciiTheme="majorHAnsi" w:hAnsiTheme="majorHAnsi" w:cs="Times New Roman"/>
            </w:rPr>
            <w:instrText xml:space="preserve"> FILENAME \* MERGEFORMAT </w:instrText>
          </w:r>
          <w:r>
            <w:rPr>
              <w:rFonts w:asciiTheme="majorHAnsi" w:hAnsiTheme="majorHAnsi" w:cstheme="majorHAnsi"/>
            </w:rPr>
            <w:fldChar w:fldCharType="separate"/>
          </w:r>
          <w:r>
            <w:rPr>
              <w:rFonts w:asciiTheme="majorHAnsi" w:hAnsiTheme="majorHAnsi" w:cs="Times New Roman"/>
              <w:noProof/>
            </w:rPr>
            <w:t>Lorem Ipsum.docx</w:t>
          </w:r>
          <w:r>
            <w:rPr>
              <w:rFonts w:asciiTheme="majorHAnsi" w:hAnsiTheme="majorHAnsi" w:cstheme="majorHAnsi"/>
            </w:rPr>
            <w:fldChar w:fldCharType="end"/>
          </w:r>
        </w:p>
      </w:tc>
      <w:tc>
        <w:tcPr>
          <w:tcW w:w="13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371578" w14:textId="77777777" w:rsidR="006D71D2" w:rsidRPr="00F401BB" w:rsidRDefault="006D71D2" w:rsidP="006D71D2">
          <w:pPr>
            <w:ind w:left="4"/>
            <w:rPr>
              <w:rFonts w:asciiTheme="majorHAnsi" w:hAnsiTheme="majorHAnsi" w:cstheme="majorHAnsi"/>
            </w:rPr>
          </w:pPr>
          <w:r w:rsidRPr="00F401BB">
            <w:rPr>
              <w:rFonts w:asciiTheme="majorHAnsi" w:eastAsia="Times New Roman" w:hAnsiTheme="majorHAnsi" w:cstheme="majorHAnsi"/>
              <w:sz w:val="18"/>
            </w:rPr>
            <w:t xml:space="preserve">version 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F68CD" w14:textId="3BAB2890" w:rsidR="006D71D2" w:rsidRPr="00F401BB" w:rsidRDefault="006D71D2" w:rsidP="006D71D2">
          <w:pPr>
            <w:rPr>
              <w:rFonts w:asciiTheme="majorHAnsi" w:hAnsiTheme="majorHAnsi" w:cstheme="majorHAnsi"/>
            </w:rPr>
          </w:pPr>
        </w:p>
      </w:tc>
    </w:tr>
    <w:tr w:rsidR="006D71D2" w:rsidRPr="00F401BB" w14:paraId="2BBFC6F1" w14:textId="77777777" w:rsidTr="004546B4">
      <w:trPr>
        <w:trHeight w:val="307"/>
      </w:trPr>
      <w:tc>
        <w:tcPr>
          <w:tcW w:w="2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DA34EC" w14:textId="77777777" w:rsidR="006D71D2" w:rsidRPr="00F401BB" w:rsidRDefault="006D71D2" w:rsidP="006D71D2">
          <w:pPr>
            <w:ind w:left="3"/>
            <w:rPr>
              <w:rFonts w:asciiTheme="majorHAnsi" w:hAnsiTheme="majorHAnsi" w:cstheme="majorHAnsi"/>
            </w:rPr>
          </w:pPr>
          <w:r w:rsidRPr="00F401BB">
            <w:rPr>
              <w:rFonts w:asciiTheme="majorHAnsi" w:eastAsia="Times New Roman" w:hAnsiTheme="majorHAnsi" w:cstheme="majorHAnsi"/>
              <w:sz w:val="18"/>
            </w:rPr>
            <w:t xml:space="preserve">page </w:t>
          </w:r>
        </w:p>
      </w:tc>
      <w:tc>
        <w:tcPr>
          <w:tcW w:w="10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2D3EF0" w14:textId="77777777" w:rsidR="006D71D2" w:rsidRPr="00F401BB" w:rsidRDefault="006D71D2" w:rsidP="006D71D2">
          <w:pPr>
            <w:rPr>
              <w:rFonts w:asciiTheme="majorHAnsi" w:hAnsiTheme="majorHAnsi" w:cstheme="majorHAnsi"/>
            </w:rPr>
          </w:pPr>
          <w:r w:rsidRPr="00F401BB">
            <w:rPr>
              <w:rFonts w:asciiTheme="majorHAnsi" w:hAnsiTheme="majorHAnsi" w:cstheme="majorHAnsi"/>
            </w:rPr>
            <w:fldChar w:fldCharType="begin"/>
          </w:r>
          <w:r w:rsidRPr="00F401BB">
            <w:rPr>
              <w:rFonts w:asciiTheme="majorHAnsi" w:hAnsiTheme="majorHAnsi" w:cstheme="majorHAnsi"/>
            </w:rPr>
            <w:instrText xml:space="preserve"> PAGE   \* MERGEFORMAT </w:instrText>
          </w:r>
          <w:r w:rsidRPr="00F401BB">
            <w:rPr>
              <w:rFonts w:asciiTheme="majorHAnsi" w:hAnsiTheme="majorHAnsi" w:cstheme="majorHAnsi"/>
            </w:rPr>
            <w:fldChar w:fldCharType="separate"/>
          </w:r>
          <w:r>
            <w:rPr>
              <w:rFonts w:asciiTheme="majorHAnsi" w:hAnsiTheme="majorHAnsi" w:cstheme="majorHAnsi"/>
            </w:rPr>
            <w:t>36</w:t>
          </w:r>
          <w:r w:rsidRPr="00F401BB">
            <w:rPr>
              <w:rFonts w:asciiTheme="majorHAnsi" w:eastAsia="Times New Roman" w:hAnsiTheme="majorHAnsi" w:cstheme="majorHAnsi"/>
              <w:sz w:val="18"/>
            </w:rPr>
            <w:fldChar w:fldCharType="end"/>
          </w:r>
          <w:r w:rsidRPr="00F401BB">
            <w:rPr>
              <w:rFonts w:asciiTheme="majorHAnsi" w:eastAsia="Times New Roman" w:hAnsiTheme="majorHAnsi" w:cstheme="majorHAnsi"/>
              <w:sz w:val="18"/>
            </w:rPr>
            <w:t xml:space="preserve"> / </w:t>
          </w:r>
          <w:r w:rsidRPr="00F401BB">
            <w:rPr>
              <w:rFonts w:asciiTheme="majorHAnsi" w:hAnsiTheme="majorHAnsi" w:cstheme="majorHAnsi"/>
            </w:rPr>
            <w:fldChar w:fldCharType="begin"/>
          </w:r>
          <w:r w:rsidRPr="00F401BB">
            <w:rPr>
              <w:rFonts w:asciiTheme="majorHAnsi" w:hAnsiTheme="majorHAnsi" w:cstheme="majorHAnsi"/>
            </w:rPr>
            <w:instrText xml:space="preserve"> NUMPAGES   \* MERGEFORMAT </w:instrText>
          </w:r>
          <w:r w:rsidRPr="00F401BB">
            <w:rPr>
              <w:rFonts w:asciiTheme="majorHAnsi" w:hAnsiTheme="majorHAnsi" w:cstheme="majorHAnsi"/>
            </w:rPr>
            <w:fldChar w:fldCharType="separate"/>
          </w:r>
          <w:r>
            <w:rPr>
              <w:rFonts w:asciiTheme="majorHAnsi" w:hAnsiTheme="majorHAnsi" w:cstheme="majorHAnsi"/>
            </w:rPr>
            <w:t>88</w:t>
          </w:r>
          <w:r w:rsidRPr="00F401BB">
            <w:rPr>
              <w:rFonts w:asciiTheme="majorHAnsi" w:eastAsia="Times New Roman" w:hAnsiTheme="majorHAnsi" w:cstheme="majorHAnsi"/>
              <w:sz w:val="18"/>
            </w:rPr>
            <w:fldChar w:fldCharType="end"/>
          </w:r>
          <w:r w:rsidRPr="00F401BB">
            <w:rPr>
              <w:rFonts w:asciiTheme="majorHAnsi" w:eastAsia="Times New Roman" w:hAnsiTheme="majorHAnsi" w:cstheme="majorHAnsi"/>
              <w:sz w:val="18"/>
            </w:rPr>
            <w:t xml:space="preserve"> </w:t>
          </w:r>
        </w:p>
      </w:tc>
      <w:tc>
        <w:tcPr>
          <w:tcW w:w="432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D46B1C" w14:textId="77777777" w:rsidR="006D71D2" w:rsidRPr="00F401BB" w:rsidRDefault="006D71D2" w:rsidP="006D71D2">
          <w:pPr>
            <w:ind w:left="4"/>
            <w:rPr>
              <w:rFonts w:asciiTheme="majorHAnsi" w:hAnsiTheme="majorHAnsi" w:cstheme="majorHAnsi"/>
            </w:rPr>
          </w:pPr>
          <w:r w:rsidRPr="00F401BB">
            <w:rPr>
              <w:rFonts w:asciiTheme="majorHAnsi" w:eastAsia="Times New Roman" w:hAnsiTheme="majorHAnsi" w:cstheme="majorHAnsi"/>
              <w:sz w:val="18"/>
            </w:rPr>
            <w:t xml:space="preserve"> 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1DD6A1" w14:textId="0062536A" w:rsidR="006D71D2" w:rsidRPr="00F401BB" w:rsidRDefault="006D71D2" w:rsidP="006D71D2">
          <w:pPr>
            <w:ind w:left="3"/>
            <w:rPr>
              <w:rFonts w:asciiTheme="majorHAnsi" w:hAnsiTheme="majorHAnsi" w:cstheme="majorHAnsi"/>
            </w:rPr>
          </w:pPr>
        </w:p>
      </w:tc>
    </w:tr>
  </w:tbl>
  <w:p w14:paraId="64C6B33F" w14:textId="4B6EE554" w:rsidR="006D71D2" w:rsidRDefault="006D71D2" w:rsidP="006D71D2">
    <w:pPr>
      <w:spacing w:after="924"/>
      <w:ind w:left="50"/>
      <w:jc w:val="center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F876" w14:textId="77777777" w:rsidR="006D71D2" w:rsidRDefault="006D7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4098" w14:textId="77777777" w:rsidR="00441B5F" w:rsidRDefault="00441B5F" w:rsidP="006D71D2">
      <w:pPr>
        <w:spacing w:line="240" w:lineRule="auto"/>
      </w:pPr>
      <w:r>
        <w:separator/>
      </w:r>
    </w:p>
  </w:footnote>
  <w:footnote w:type="continuationSeparator" w:id="0">
    <w:p w14:paraId="4246FCCB" w14:textId="77777777" w:rsidR="00441B5F" w:rsidRDefault="00441B5F" w:rsidP="006D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0227" w14:textId="77777777" w:rsidR="006D71D2" w:rsidRDefault="006D7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4DED" w14:textId="77777777" w:rsidR="006D71D2" w:rsidRDefault="006D7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D3DA" w14:textId="77777777" w:rsidR="006D71D2" w:rsidRDefault="006D7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25"/>
    <w:rsid w:val="002B2325"/>
    <w:rsid w:val="00441147"/>
    <w:rsid w:val="00441B5F"/>
    <w:rsid w:val="006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3078"/>
  <w15:chartTrackingRefBased/>
  <w15:docId w15:val="{7CBE46A4-A7D3-48BF-8E14-69321BDA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25"/>
    <w:pPr>
      <w:spacing w:after="0"/>
    </w:pPr>
    <w:rPr>
      <w:rFonts w:ascii="Calibri Light" w:eastAsia="Calibri" w:hAnsi="Calibri Light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3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232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1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1D2"/>
    <w:rPr>
      <w:rFonts w:ascii="Calibri Light" w:eastAsia="Calibri" w:hAnsi="Calibri Light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71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1D2"/>
    <w:rPr>
      <w:rFonts w:ascii="Calibri Light" w:eastAsia="Calibri" w:hAnsi="Calibri Light" w:cs="Calibri"/>
      <w:color w:val="000000"/>
      <w:lang w:val="en-US"/>
    </w:rPr>
  </w:style>
  <w:style w:type="table" w:customStyle="1" w:styleId="TableGrid0">
    <w:name w:val="TableGrid"/>
    <w:rsid w:val="006D71D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Jeker</dc:creator>
  <cp:keywords/>
  <dc:description/>
  <cp:lastModifiedBy>Nicolas Jeker</cp:lastModifiedBy>
  <cp:revision>2</cp:revision>
  <dcterms:created xsi:type="dcterms:W3CDTF">2023-03-21T07:58:00Z</dcterms:created>
  <dcterms:modified xsi:type="dcterms:W3CDTF">2023-03-21T08:04:00Z</dcterms:modified>
</cp:coreProperties>
</file>