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notes.xml" ContentType="application/vnd.openxmlformats-officedocument.wordprocessingml.footnote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88" w:before="0" w:after="0"/>
        <w:jc w:val="start"/>
        <w:rPr/>
      </w:pPr>
      <w:r>
        <w:rPr/>
        <w:t>Low strategy gamification user money startup churn backing infrastructure holy experience direct, buyer monetization nft non-disclosure hackathon stealth business-to-business supply agile burn, partner learning a return period focus sales android hypotheses long.</w:t>
      </w:r>
      <w:r>
        <w:rPr>
          <w:rStyle w:val="FootnoteReference"/>
        </w:rPr>
        <w:footnoteReference w:id="2"/>
      </w:r>
      <w:r>
        <w:rPr/>
        <w:t xml:space="preserve"> Effects chain adopters learning validation crowdfunding freemium accelerator advisor round management handshake prototype, seed alpha bandwidth business-to-consumer traction research&amp;development stock development partnership customer metrics, lean a crypto agile model tail influencer ecosystem mailing bootstrapping partner. </w:t>
      </w:r>
    </w:p>
    <w:p>
      <w:pPr>
        <w:pStyle w:val="BodyText"/>
        <w:bidi w:val="0"/>
        <w:spacing w:lineRule="auto" w:line="288" w:before="0" w:after="0"/>
        <w:jc w:val="start"/>
        <w:rPr/>
      </w:pPr>
      <w:r>
        <w:rPr/>
        <w:tab/>
        <w:t>Round pivot proof fruit rockstar gamification twitter advantage deployment network, analytics buyer growth investor iteration innovator media lean founders, agreement period supply first startup venture focus incubator adopters, value business long market seed churn testing non-disclosure.</w:t>
      </w:r>
      <w:r>
        <w:rPr>
          <w:rStyle w:val="FootnoteReference"/>
        </w:rPr>
        <w:footnoteReference w:id="3"/>
      </w:r>
      <w:r>
        <w:rPr/>
        <w:t xml:space="preserve"> Branding a android churn effects release rockstar infographic success, cryptocurrency grail burn entrepreneur launch lean strategy ramen pivot, hanging low nft infrastructure buyer scrum incubator financing accelerator, ownership venture blockchain traction investor non-disclosure a/b.</w:t>
      </w:r>
    </w:p>
    <w:sectPr>
      <w:footerReference w:type="even" r:id="rId2"/>
      <w:footerReference w:type="default" r:id="rId3"/>
      <w:footerReference w:type="first" r:id="rId4"/>
      <w:footnotePr>
        <w:numFmt w:val="decimal"/>
      </w:footnotePr>
      <w:type w:val="nextPage"/>
      <w:pgSz w:w="11906" w:h="16838"/>
      <w:pgMar w:left="1701" w:right="2835" w:gutter="0" w:header="0" w:top="1417" w:footer="1701" w:bottom="2267"/>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erif">
    <w:altName w:val="Times New Roman"/>
    <w:charset w:val="01"/>
    <w:family w:val="roman"/>
    <w:pitch w:val="default"/>
  </w:font>
  <w:font w:name="Libertinus Serif">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bidi w:val="0"/>
      <w:jc w:val="star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bidi w:val="0"/>
      <w:jc w:val="start"/>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uppressLineNumbers/>
        <w:bidi w:val="0"/>
        <w:ind w:hanging="340" w:start="340"/>
        <w:jc w:val="start"/>
        <w:rPr/>
      </w:pPr>
      <w:r>
        <w:rPr>
          <w:rStyle w:val="FootnoteCharacters2"/>
        </w:rPr>
        <w:footnoteRef/>
      </w:r>
      <w:r>
        <w:rPr/>
        <w:tab/>
        <w:t xml:space="preserve">Vitae potenti tempus interdum parturient taciti quam ultricies tempor placerat, class mollis porta inceptos nibh massa morbi risus augue, </w:t>
      </w:r>
    </w:p>
    <w:p>
      <w:pPr>
        <w:pStyle w:val="FootnoteText"/>
        <w:suppressLineNumbers/>
        <w:bidi w:val="0"/>
        <w:ind w:hanging="340" w:start="340"/>
        <w:jc w:val="start"/>
        <w:rPr/>
      </w:pPr>
      <w:r>
        <w:rPr/>
        <w:t>elementum dui elit euismod dis curabitur diam cras dolor, id nascetur ante dapibus tellus nec scelerisque libero. Leo vehicula viverra tellus habitant mollis eu libero dictumst purus, cubilia vivamus neque quisque aliquam id ad tristique felis, tortor convallis faucibus fermentum egestas vel turpis sapien, ipsum hac auctor lobortis vitae eleifend curae arcu.</w:t>
      </w:r>
    </w:p>
  </w:footnote>
  <w:footnote w:id="3">
    <w:p>
      <w:pPr>
        <w:pStyle w:val="FootnoteText"/>
        <w:suppressLineNumbers/>
        <w:bidi w:val="0"/>
        <w:ind w:hanging="340" w:start="340"/>
        <w:jc w:val="start"/>
        <w:rPr/>
      </w:pPr>
      <w:r>
        <w:rPr>
          <w:rStyle w:val="FootnoteCharacters2"/>
        </w:rPr>
        <w:footnoteRef/>
      </w:r>
      <w:r>
        <w:rPr/>
        <w:tab/>
        <w:t xml:space="preserve"> </w:t>
      </w:r>
      <w:r>
        <w:rPr/>
        <w:t xml:space="preserve">Mus inceptos dis posuere fringilla consequat id tellus metus, ornare ultricies suspendisse ultrices sodales ante eget diam, </w:t>
      </w:r>
    </w:p>
    <w:p>
      <w:pPr>
        <w:pStyle w:val="FootnoteText"/>
        <w:suppressLineNumbers/>
        <w:bidi w:val="0"/>
        <w:ind w:hanging="340" w:start="340"/>
        <w:jc w:val="start"/>
        <w:rPr/>
      </w:pPr>
      <w:r>
        <w:rPr/>
        <w:t>penatibus dignissim sagittis erat dolor proin venenatis magnis non, auctor mauris nascetur vestibulum efficitur egestas himenaeos. Ipsum sit tempus velit eros quisque adipiscing faucibus facilisis hendrerit morbi, sagittis est condimentum gravida sodales fringilla pellentesque maecenas nunc, donec in potenti interdum imperdiet consectetur dictumst hac suspendisse, metus habitant maximus tincidunt sollicitudin urna facilisi id felis</w:t>
      </w:r>
    </w:p>
  </w:footnote>
</w:footnotes>
</file>

<file path=word/settings.xml><?xml version="1.0" encoding="utf-8"?>
<w:settings xmlns:w="http://schemas.openxmlformats.org/wordprocessingml/2006/main">
  <w:zoom w:percent="200"/>
  <w:revisionView w:insDel="0" w:formatting="0"/>
  <w:defaultTabStop w:val="709"/>
  <w:autoHyphenation w:val="true"/>
  <w:hyphenationZone w:val="0"/>
  <w:footnotePr>
    <w:numFmt w:val="decimal"/>
    <w:footnote w:id="0"/>
    <w:footnote w:id="1"/>
  </w:footnotePr>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SBL Hebrew"/>
        <w:kern w:val="2"/>
        <w:sz w:val="24"/>
        <w:szCs w:val="24"/>
        <w:lang w:val="en-GB" w:eastAsia="zh-CN" w:bidi="hi-IN"/>
      </w:rPr>
    </w:rPrDefault>
    <w:pPrDefault>
      <w:pPr>
        <w:suppressAutoHyphens w:val="true"/>
      </w:pPr>
    </w:pPrDefault>
  </w:docDefaults>
  <w:style w:type="paragraph" w:styleId="Normal">
    <w:name w:val="Normal"/>
    <w:qFormat/>
    <w:pPr>
      <w:widowControl/>
      <w:tabs>
        <w:tab w:val="clear" w:pos="709"/>
        <w:tab w:val="left" w:pos="295" w:leader="none"/>
      </w:tabs>
      <w:suppressAutoHyphens w:val="true"/>
      <w:overflowPunct w:val="true"/>
      <w:bidi w:val="0"/>
      <w:spacing w:lineRule="auto" w:line="288" w:before="0" w:after="0"/>
      <w:jc w:val="start"/>
    </w:pPr>
    <w:rPr>
      <w:rFonts w:ascii="Libertinus Serif" w:hAnsi="Libertinus Serif" w:eastAsia="Songti SC" w:cs="SBL Hebrew"/>
      <w:color w:val="auto"/>
      <w:kern w:val="2"/>
      <w:sz w:val="22"/>
      <w:szCs w:val="24"/>
      <w:lang w:val="en-GB" w:eastAsia="zh-CN" w:bidi="hi-IN"/>
    </w:rPr>
  </w:style>
  <w:style w:type="character" w:styleId="FootnoteCharacters">
    <w:name w:val="Footnote Characters"/>
    <w:qForma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Reference">
    <w:name w:val="footnote reference"/>
    <w:rPr>
      <w:vertAlign w:val="superscript"/>
    </w:rPr>
  </w:style>
  <w:style w:type="character" w:styleId="LineNumber">
    <w:name w:val="line number"/>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Reference">
    <w:name w:val="endnote reference"/>
    <w:rPr>
      <w:vertAlign w:val="superscript"/>
    </w:rPr>
  </w:style>
  <w:style w:type="character" w:styleId="EndnoteCharacters11">
    <w:name w:val="Endnote Characters11"/>
    <w:qFormat/>
    <w:rPr/>
  </w:style>
  <w:style w:type="paragraph" w:styleId="Heading">
    <w:name w:val="Heading"/>
    <w:basedOn w:val="Normal"/>
    <w:next w:val="BodyText"/>
    <w:qFormat/>
    <w:pPr>
      <w:keepNext w:val="true"/>
      <w:spacing w:before="240" w:after="120"/>
    </w:pPr>
    <w:rPr>
      <w:rFonts w:ascii="Libertinus Serif" w:hAnsi="Libertinus Serif" w:eastAsia="PingFang SC" w:cs="SBL Hebrew"/>
      <w:sz w:val="28"/>
      <w:szCs w:val="28"/>
    </w:rPr>
  </w:style>
  <w:style w:type="paragraph" w:styleId="BodyText">
    <w:name w:val="Body Text"/>
    <w:basedOn w:val="Normal"/>
    <w:pPr>
      <w:spacing w:lineRule="auto" w:line="288" w:before="0" w:after="0"/>
    </w:pPr>
    <w:rPr>
      <w:sz w:val="22"/>
    </w:rPr>
  </w:style>
  <w:style w:type="paragraph" w:styleId="List">
    <w:name w:val="List"/>
    <w:basedOn w:val="BodyText"/>
    <w:pPr/>
    <w:rPr>
      <w:rFonts w:cs="SBL Hebrew"/>
    </w:rPr>
  </w:style>
  <w:style w:type="paragraph" w:styleId="Caption">
    <w:name w:val="caption"/>
    <w:basedOn w:val="Normal"/>
    <w:qFormat/>
    <w:pPr>
      <w:suppressLineNumbers/>
      <w:spacing w:before="120" w:after="120"/>
    </w:pPr>
    <w:rPr>
      <w:rFonts w:cs="SBL Hebrew"/>
      <w:i/>
      <w:iCs/>
      <w:sz w:val="24"/>
      <w:szCs w:val="24"/>
    </w:rPr>
  </w:style>
  <w:style w:type="paragraph" w:styleId="Index">
    <w:name w:val="Index"/>
    <w:basedOn w:val="Normal"/>
    <w:qFormat/>
    <w:pPr>
      <w:suppressLineNumbers/>
    </w:pPr>
    <w:rPr>
      <w:rFonts w:cs="SBL Hebrew"/>
      <w:lang w:val="zxx" w:eastAsia="zxx" w:bidi="zxx"/>
    </w:rPr>
  </w:style>
  <w:style w:type="paragraph" w:styleId="HeaderandFooter">
    <w:name w:val="Header and Footer"/>
    <w:basedOn w:val="Normal"/>
    <w:qFormat/>
    <w:pPr>
      <w:suppressLineNumbers/>
      <w:tabs>
        <w:tab w:val="clear" w:pos="295"/>
        <w:tab w:val="center" w:pos="4819" w:leader="none"/>
        <w:tab w:val="right" w:pos="9638" w:leader="none"/>
      </w:tabs>
    </w:pPr>
    <w:rPr/>
  </w:style>
  <w:style w:type="paragraph" w:styleId="Footer">
    <w:name w:val="footer"/>
    <w:basedOn w:val="HeaderandFooter"/>
    <w:pPr>
      <w:suppressLineNumbers/>
    </w:pPr>
    <w:rPr/>
  </w:style>
  <w:style w:type="paragraph" w:styleId="FootnoteText">
    <w:name w:val="footnote text"/>
    <w:basedOn w:val="Normal"/>
    <w:pPr>
      <w:suppressLineNumbers/>
      <w:ind w:hanging="340" w:start="340"/>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defaultARN</Template>
  <TotalTime>74</TotalTime>
  <Application>LibreOffice/24.8.0.3$MacOSX_X86_64 LibreOffice_project/0bdf1299c94fe897b119f97f3c613e9dca6be583</Application>
  <AppVersion>15.0000</AppVersion>
  <Pages>1</Pages>
  <Words>279</Words>
  <Characters>1950</Characters>
  <CharactersWithSpaces>2229</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2024-09-11T10:39:48Z</dcterms:created>
  <dc:creator/>
  <dc:description/>
  <dc:language>en-GB</dc:language>
  <cp:lastModifiedBy/>
  <dcterms:modified xsi:type="dcterms:W3CDTF">2024-09-11T12:04:47Z</dcterms:modified>
  <cp:revision>10</cp:revision>
  <dc:subject/>
  <dc:title>defaultARN</dc:title>
</cp:coreProperties>
</file>

<file path=docProps/custom.xml><?xml version="1.0" encoding="utf-8"?>
<Properties xmlns="http://schemas.openxmlformats.org/officeDocument/2006/custom-properties" xmlns:vt="http://schemas.openxmlformats.org/officeDocument/2006/docPropsVTypes"/>
</file>