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A8AF5" w14:textId="119FE3E2" w:rsidR="00947E9E" w:rsidRPr="00A45BBE" w:rsidRDefault="00A45BBE" w:rsidP="00A45BBE">
      <w:r>
        <w:t>Examples not affecting line height:</w:t>
      </w:r>
      <w:r>
        <w:br/>
        <w:t xml:space="preserve">Ordinal character: </w:t>
      </w:r>
      <w:r w:rsidRPr="00A45BBE">
        <w:rPr>
          <w:sz w:val="96"/>
          <w:szCs w:val="96"/>
        </w:rPr>
        <w:t>A</w:t>
      </w:r>
      <w:r>
        <w:br/>
      </w:r>
      <w:r w:rsidR="0009407D">
        <w:t>Or nonbreaking space:</w:t>
      </w:r>
      <w:r w:rsidR="0009407D" w:rsidRPr="0009407D">
        <w:rPr>
          <w:sz w:val="96"/>
          <w:szCs w:val="96"/>
        </w:rPr>
        <w:t> </w:t>
      </w:r>
      <w:r w:rsidR="005E7A46">
        <w:t>- in between. In the end:  </w:t>
      </w:r>
      <w:r w:rsidR="005E7A46">
        <w:br/>
      </w:r>
      <w:r w:rsidR="0009407D">
        <w:t>They</w:t>
      </w:r>
      <w:r>
        <w:t xml:space="preserve"> d</w:t>
      </w:r>
      <w:r w:rsidR="0009407D">
        <w:t>o</w:t>
      </w:r>
      <w:r>
        <w:t xml:space="preserve"> </w:t>
      </w:r>
      <w:r w:rsidRPr="0009407D">
        <w:t>change</w:t>
      </w:r>
      <w:r w:rsidR="0009407D">
        <w:t xml:space="preserve"> line height</w:t>
      </w:r>
      <w:r>
        <w:t>!</w:t>
      </w:r>
      <w:r>
        <w:br/>
        <w:t xml:space="preserve">Space: </w:t>
      </w:r>
      <w:r w:rsidRPr="00A45BBE">
        <w:rPr>
          <w:sz w:val="96"/>
          <w:szCs w:val="96"/>
        </w:rPr>
        <w:t xml:space="preserve"> </w:t>
      </w:r>
      <w:r w:rsidR="003E4AC2">
        <w:t xml:space="preserve"> - no reaction</w:t>
      </w:r>
      <w:r w:rsidR="002909A7">
        <w:t>.</w:t>
      </w:r>
      <w:r w:rsidR="00BE7773">
        <w:br/>
        <w:t>But space at the end is different:</w:t>
      </w:r>
      <w:r w:rsidR="00BE7773" w:rsidRPr="00BE7773">
        <w:rPr>
          <w:sz w:val="96"/>
          <w:szCs w:val="96"/>
        </w:rPr>
        <w:t xml:space="preserve"> </w:t>
      </w:r>
      <w:r w:rsidR="003E4AC2">
        <w:br/>
      </w:r>
      <w:r>
        <w:t xml:space="preserve">Tab: </w:t>
      </w:r>
      <w:r w:rsidRPr="00A45BBE">
        <w:rPr>
          <w:sz w:val="96"/>
          <w:szCs w:val="96"/>
        </w:rPr>
        <w:tab/>
      </w:r>
      <w:r w:rsidR="003E4AC2">
        <w:t xml:space="preserve"> - no reaction</w:t>
      </w:r>
      <w:r w:rsidR="002909A7">
        <w:t>.</w:t>
      </w:r>
      <w:r w:rsidR="0009407D">
        <w:br/>
        <w:t xml:space="preserve">Em, en, ¼ space: </w:t>
      </w:r>
      <w:r w:rsidR="0009407D" w:rsidRPr="0009407D">
        <w:rPr>
          <w:sz w:val="96"/>
          <w:szCs w:val="96"/>
        </w:rPr>
        <w:t> </w:t>
      </w:r>
      <w:r w:rsidR="0009407D" w:rsidRPr="0009407D">
        <w:rPr>
          <w:sz w:val="96"/>
          <w:szCs w:val="96"/>
        </w:rPr>
        <w:t> </w:t>
      </w:r>
      <w:r w:rsidR="0009407D" w:rsidRPr="0009407D">
        <w:rPr>
          <w:sz w:val="96"/>
          <w:szCs w:val="96"/>
        </w:rPr>
        <w:t> </w:t>
      </w:r>
      <w:r w:rsidR="0009407D">
        <w:t xml:space="preserve"> - no reaction</w:t>
      </w:r>
      <w:r w:rsidR="003E4AC2">
        <w:br/>
      </w:r>
      <w:r w:rsidR="0009407D">
        <w:t xml:space="preserve">Some other strange stuff </w:t>
      </w:r>
      <w:r w:rsidR="0009407D" w:rsidRPr="0009407D">
        <w:rPr>
          <w:sz w:val="96"/>
          <w:szCs w:val="96"/>
        </w:rPr>
        <w:t>‌‍‎‏</w:t>
      </w:r>
      <w:dir w:val="ltr">
        <w:dir w:val="rtl">
          <w:bdo w:val="ltr">
            <w:bdo w:val="rtl">
              <w:r w:rsidR="0009407D" w:rsidRPr="0009407D">
                <w:rPr>
                  <w:sz w:val="96"/>
                  <w:szCs w:val="96"/>
                </w:rPr>
                <w:t>‬</w:t>
              </w:r>
              <w:r w:rsidR="0009407D">
                <w:br/>
              </w:r>
              <w:r>
                <w:t>Something else?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</w:bdo>
          </w:bdo>
        </w:dir>
      </w:dir>
    </w:p>
    <w:sectPr w:rsidR="00947E9E" w:rsidRPr="00A45BB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E8"/>
    <w:rsid w:val="0009407D"/>
    <w:rsid w:val="002909A7"/>
    <w:rsid w:val="00372E38"/>
    <w:rsid w:val="00382E98"/>
    <w:rsid w:val="003E4AC2"/>
    <w:rsid w:val="005E7A46"/>
    <w:rsid w:val="00680AE8"/>
    <w:rsid w:val="0078200B"/>
    <w:rsid w:val="00915EE0"/>
    <w:rsid w:val="00947E9E"/>
    <w:rsid w:val="00A45BBE"/>
    <w:rsid w:val="00BE7773"/>
    <w:rsid w:val="00C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C8F5"/>
  <w15:chartTrackingRefBased/>
  <w15:docId w15:val="{37885C36-4E28-4B25-88F6-098B6FB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0AE8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en-150" w:eastAsia="en-15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Меленчук</dc:creator>
  <cp:keywords/>
  <dc:description/>
  <cp:lastModifiedBy>Василий Меленчук</cp:lastModifiedBy>
  <cp:revision>9</cp:revision>
  <dcterms:created xsi:type="dcterms:W3CDTF">2024-05-20T09:58:00Z</dcterms:created>
  <dcterms:modified xsi:type="dcterms:W3CDTF">2024-05-20T10:44:00Z</dcterms:modified>
</cp:coreProperties>
</file>