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xml" PartName="/customXML/item1.xml"/>
  <Override ContentType="application/vnd.openxmlformats-officedocument.customXmlProperties+xml" PartName="/customXML/itemProps1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rel:Relationships xmlns:rel="http://schemas.openxmlformats.org/package/2006/relationships"><rel:Relationship Id="rId1" Target="docProps/core.xml" Type="http://schemas.openxmlformats.org/package/2006/relationships/metadata/core-properties"></rel:Relationship><rel:Relationship Id="rId2" Target="word/document.xml" Type="http://schemas.openxmlformats.org/officeDocument/2006/relationships/officeDocument"></rel:Relationship></rel:Relationships>
</file>

<file path=word/document.xml><?xml version="1.0" encoding="utf-8"?>
<w:document xmlns:w="http://schemas.openxmlformats.org/wordprocessingml/2006/main">
  <w:body>
    <w:p/>
    <w:sectPr>
      <w:footerReference xmlns:r="http://schemas.openxmlformats.org/officeDocument/2006/relationships" r:id="rId7" w:type="default"/>
      <w:pgSz w:h="16838" w:orient="portrait" w:w="11906"/>
      <w:pgMar w:bottom="567" w:footer="454" w:header="709" w:left="1259" w:right="567" w:top="567"/>
      <w:pgNumType w:start="1"/>
    </w:sectPr>
  </w:body>
</w:document>
</file>

<file path=word/fontTable.xml><?xml version="1.0" encoding="utf-8"?>
<w:fonts xmlns:w="http://schemas.openxmlformats.org/wordprocessingml/2006/main">
  <w:font w:name="Georgia"/>
</w:fonts>
</file>

<file path=word/footer1.xml><?xml version="1.0" encoding="utf-8"?>
<w:ftr xmlns:w="http://schemas.openxmlformats.org/wordprocessingml/2006/main">
  <w:p xmlns:w14="http://schemas.microsoft.com/office/word/2010/wordml" w14:paraId="00000052" w:rsidDel="00000000" w:rsidP="00000000" w:rsidR="00000000" w:rsidRDefault="00000000" w:rsidRPr="00000000">
    <w:pPr>
      <w:tabs>
        <w:tab w:pos="4677" w:val="center"/>
        <w:tab w:pos="9355" w:val="right"/>
      </w:tabs>
      <w:rPr>
        <w:sz w:val="16"/>
        <w:szCs w:val="16"/>
      </w:rPr>
    </w:pPr>
    <w:r w:rsidDel="00000000" w:rsidR="00000000" w:rsidRPr="00000000">
      <w:rPr>
        <w:sz w:val="16"/>
        <w:szCs w:val="16"/>
        <w:rtl w:val="false"/>
      </w:rPr>
      <w:t xml:space="preserve">Протокол № 58-02/02015-01-23 распечатан 13.02.2023</w:t>
    </w:r>
  </w:p>
  <w:p xmlns:w14="http://schemas.microsoft.com/office/word/2010/wordml" w14:paraId="00000053" w:rsidDel="00000000" w:rsidP="00000000" w:rsidR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pos="4677" w:val="center"/>
        <w:tab w:pos="9355" w:val="right"/>
      </w:tabs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false"/>
      </w:rPr>
      <w:tab/>
      <w:tab/>
      <w:t xml:space="preserve">стр. </w:t>
    </w:r>
    <w:r w:rsidDel="00000000" w:rsidR="00000000" w:rsidRPr="00000000">
      <w:rPr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16"/>
        <w:szCs w:val="16"/>
        <w:rtl w:val="false"/>
      </w:rPr>
      <w:t xml:space="preserve"> из </w:t>
    </w:r>
    <w:r w:rsidDel="00000000" w:rsidR="00000000" w:rsidRPr="00000000">
      <w:rPr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false"/>
      </w:rPr>
    </w:r>
  </w:p>
  <w:p xmlns:w14="http://schemas.microsoft.com/office/word/2010/wordml" w14:paraId="00000054" w:rsidDel="00000000" w:rsidP="00000000" w:rsidR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pos="4677" w:val="center"/>
        <w:tab w:pos="9355" w:val="right"/>
      </w:tabs>
      <w:jc w:val="center"/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false"/>
      </w:rPr>
      <w:t xml:space="preserve">Результаты относятся к образцам (пробам), прошедшим испытания</w:t>
    </w:r>
  </w:p>
  <w:p xmlns:w14="http://schemas.microsoft.com/office/word/2010/wordml" w14:paraId="00000055" w:rsidDel="00000000" w:rsidP="00000000" w:rsidR="00000000" w:rsidRDefault="00000000" w:rsidRPr="00000000">
    <w:pPr>
      <w:tabs>
        <w:tab w:pos="4677" w:val="center"/>
        <w:tab w:pos="9355" w:val="right"/>
      </w:tabs>
      <w:jc w:val="center"/>
      <w:rPr>
        <w:color w:val="000000"/>
        <w:sz w:val="20"/>
        <w:szCs w:val="20"/>
      </w:rPr>
    </w:pPr>
    <w:r w:rsidDel="00000000" w:rsidR="00000000" w:rsidRPr="00000000">
      <w:rPr>
        <w:sz w:val="16"/>
        <w:szCs w:val="16"/>
        <w:highlight w:val="white"/>
        <w:rtl w:val="false"/>
      </w:rPr>
      <w:t xml:space="preserve">Настоящий протокол не может быть частично воспроизведен без письменного разрешения ИЛ (ИЛЦ)</w:t>
    </w:r>
    <w:r w:rsidDel="00000000" w:rsidR="00000000" w:rsidRPr="00000000">
      <w:rPr>
        <w:rtl w:val="false"/>
      </w:rPr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w="http://schemas.openxmlformats.org/wordprocessingml/2006/main" mc:Ignorable="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sz w:val="24"/>
        <w:szCs w:val="24"/>
        <w:lang w:val="ru-RU"/>
      </w:rPr>
    </w:rPrDefault>
    <w:pPrDefault>
      <w:pPr/>
    </w:pPrDefault>
  </w:docDefaults>
  <w:style w:default="true" w:styleId="Normal" w:type="paragraph">
    <w:name w:val="normal"/>
  </w:style>
  <w:style w:default="true" w:styleId="TableNormal" w:type="table">
    <w:name w:val="Table Normal"/>
  </w:style>
  <w:style w:styleId="Heading1" w:type="paragraph">
    <w:name w:val="heading 1"/>
    <w:basedOn w:val="Normal"/>
    <w:next w:val="Normal"/>
    <w:pPr>
      <w:keepNext w:val="true"/>
      <w:keepLines w:val="true"/>
      <w:spacing w:after="120" w:before="480" w:lineRule="auto"/>
    </w:pPr>
    <w:rPr>
      <w:b w:val="true"/>
      <w:sz w:val="48"/>
      <w:szCs w:val="48"/>
    </w:rPr>
  </w:style>
  <w:style w:styleId="Heading2" w:type="paragraph">
    <w:name w:val="heading 2"/>
    <w:basedOn w:val="Normal"/>
    <w:next w:val="Normal"/>
    <w:pPr>
      <w:keepNext w:val="true"/>
      <w:keepLines w:val="true"/>
      <w:spacing w:after="80" w:before="360" w:lineRule="auto"/>
    </w:pPr>
    <w:rPr>
      <w:b w:val="true"/>
      <w:sz w:val="36"/>
      <w:szCs w:val="36"/>
    </w:rPr>
  </w:style>
  <w:style w:styleId="Heading3" w:type="paragraph">
    <w:name w:val="heading 3"/>
    <w:basedOn w:val="Normal"/>
    <w:next w:val="Normal"/>
    <w:pPr>
      <w:keepNext w:val="true"/>
      <w:keepLines w:val="true"/>
      <w:spacing w:after="80" w:before="280" w:lineRule="auto"/>
    </w:pPr>
    <w:rPr>
      <w:b w:val="true"/>
      <w:sz w:val="28"/>
      <w:szCs w:val="28"/>
    </w:rPr>
  </w:style>
  <w:style w:styleId="Heading4" w:type="paragraph">
    <w:name w:val="heading 4"/>
    <w:basedOn w:val="Normal"/>
    <w:next w:val="Normal"/>
    <w:pPr>
      <w:keepNext w:val="true"/>
      <w:keepLines w:val="true"/>
      <w:spacing w:after="40" w:before="240" w:lineRule="auto"/>
    </w:pPr>
    <w:rPr>
      <w:b w:val="true"/>
    </w:rPr>
  </w:style>
  <w:style w:styleId="Heading5" w:type="paragraph">
    <w:name w:val="heading 5"/>
    <w:basedOn w:val="Normal"/>
    <w:next w:val="Normal"/>
    <w:pPr>
      <w:keepNext w:val="true"/>
      <w:keepLines w:val="true"/>
      <w:spacing w:after="40" w:before="220" w:lineRule="auto"/>
    </w:pPr>
    <w:rPr>
      <w:b w:val="true"/>
      <w:sz w:val="22"/>
      <w:szCs w:val="22"/>
    </w:rPr>
  </w:style>
  <w:style w:styleId="Heading6" w:type="paragraph">
    <w:name w:val="heading 6"/>
    <w:basedOn w:val="Normal"/>
    <w:next w:val="Normal"/>
    <w:pPr>
      <w:keepNext w:val="true"/>
      <w:keepLines w:val="true"/>
      <w:spacing w:after="40" w:before="200" w:lineRule="auto"/>
    </w:pPr>
    <w:rPr>
      <w:b w:val="true"/>
      <w:sz w:val="20"/>
      <w:szCs w:val="20"/>
    </w:rPr>
  </w:style>
  <w:style w:styleId="Title" w:type="paragraph">
    <w:name w:val="Title"/>
    <w:basedOn w:val="Normal"/>
    <w:next w:val="Normal"/>
    <w:pPr>
      <w:keepNext w:val="true"/>
      <w:keepLines w:val="true"/>
      <w:spacing w:after="120" w:before="480" w:lineRule="auto"/>
    </w:pPr>
    <w:rPr>
      <w:b w:val="true"/>
      <w:sz w:val="72"/>
      <w:szCs w:val="72"/>
    </w:rPr>
  </w:style>
  <w:style w:default="true" w:styleId="Normal" w:type="paragraph">
    <w:name w:val="normal"/>
  </w:style>
  <w:style w:default="true" w:styleId="TableNormal" w:type="table">
    <w:name w:val="Table Normal"/>
  </w:style>
  <w:style w:styleId="Heading1" w:type="paragraph">
    <w:name w:val="heading 1"/>
    <w:basedOn w:val="Normal"/>
    <w:next w:val="Normal"/>
    <w:pPr>
      <w:keepNext w:val="true"/>
      <w:keepLines w:val="true"/>
      <w:spacing w:after="120" w:before="480" w:lineRule="auto"/>
    </w:pPr>
    <w:rPr>
      <w:b w:val="true"/>
      <w:sz w:val="48"/>
      <w:szCs w:val="48"/>
    </w:rPr>
  </w:style>
  <w:style w:styleId="Heading2" w:type="paragraph">
    <w:name w:val="heading 2"/>
    <w:basedOn w:val="Normal"/>
    <w:next w:val="Normal"/>
    <w:pPr>
      <w:keepNext w:val="true"/>
      <w:keepLines w:val="true"/>
      <w:spacing w:after="80" w:before="360" w:lineRule="auto"/>
    </w:pPr>
    <w:rPr>
      <w:b w:val="true"/>
      <w:sz w:val="36"/>
      <w:szCs w:val="36"/>
    </w:rPr>
  </w:style>
  <w:style w:styleId="Heading3" w:type="paragraph">
    <w:name w:val="heading 3"/>
    <w:basedOn w:val="Normal"/>
    <w:next w:val="Normal"/>
    <w:pPr>
      <w:keepNext w:val="true"/>
      <w:keepLines w:val="true"/>
      <w:spacing w:after="80" w:before="280" w:lineRule="auto"/>
    </w:pPr>
    <w:rPr>
      <w:b w:val="true"/>
      <w:sz w:val="28"/>
      <w:szCs w:val="28"/>
    </w:rPr>
  </w:style>
  <w:style w:styleId="Heading4" w:type="paragraph">
    <w:name w:val="heading 4"/>
    <w:basedOn w:val="Normal"/>
    <w:next w:val="Normal"/>
    <w:pPr>
      <w:keepNext w:val="true"/>
      <w:keepLines w:val="true"/>
      <w:spacing w:after="40" w:before="240" w:lineRule="auto"/>
    </w:pPr>
    <w:rPr>
      <w:b w:val="true"/>
    </w:rPr>
  </w:style>
  <w:style w:styleId="Heading5" w:type="paragraph">
    <w:name w:val="heading 5"/>
    <w:basedOn w:val="Normal"/>
    <w:next w:val="Normal"/>
    <w:pPr>
      <w:keepNext w:val="true"/>
      <w:keepLines w:val="true"/>
      <w:spacing w:after="40" w:before="220" w:lineRule="auto"/>
    </w:pPr>
    <w:rPr>
      <w:b w:val="true"/>
      <w:sz w:val="22"/>
      <w:szCs w:val="22"/>
    </w:rPr>
  </w:style>
  <w:style w:styleId="Heading6" w:type="paragraph">
    <w:name w:val="heading 6"/>
    <w:basedOn w:val="Normal"/>
    <w:next w:val="Normal"/>
    <w:pPr>
      <w:keepNext w:val="true"/>
      <w:keepLines w:val="true"/>
      <w:spacing w:after="40" w:before="200" w:lineRule="auto"/>
    </w:pPr>
    <w:rPr>
      <w:b w:val="true"/>
      <w:sz w:val="20"/>
      <w:szCs w:val="20"/>
    </w:rPr>
  </w:style>
  <w:style w:styleId="Title" w:type="paragraph">
    <w:name w:val="Title"/>
    <w:basedOn w:val="Normal"/>
    <w:next w:val="Normal"/>
    <w:pPr>
      <w:keepNext w:val="true"/>
      <w:keepLines w:val="true"/>
      <w:spacing w:after="120" w:before="480" w:lineRule="auto"/>
    </w:pPr>
    <w:rPr>
      <w:b w:val="true"/>
      <w:sz w:val="72"/>
      <w:szCs w:val="72"/>
    </w:rPr>
  </w:style>
  <w:style w:default="true" w:styleId="Normal" w:type="paragraph">
    <w:name w:val="normal"/>
  </w:style>
  <w:style w:default="true" w:styleId="TableNormal" w:type="table">
    <w:name w:val="Table Normal"/>
  </w:style>
  <w:style w:styleId="Heading1" w:type="paragraph">
    <w:name w:val="heading 1"/>
    <w:basedOn w:val="Normal"/>
    <w:next w:val="Normal"/>
    <w:pPr>
      <w:keepNext w:val="true"/>
      <w:keepLines w:val="true"/>
      <w:spacing w:after="120" w:before="480" w:lineRule="auto"/>
    </w:pPr>
    <w:rPr>
      <w:b w:val="true"/>
      <w:sz w:val="48"/>
      <w:szCs w:val="48"/>
    </w:rPr>
  </w:style>
  <w:style w:styleId="Heading2" w:type="paragraph">
    <w:name w:val="heading 2"/>
    <w:basedOn w:val="Normal"/>
    <w:next w:val="Normal"/>
    <w:pPr>
      <w:keepNext w:val="true"/>
      <w:keepLines w:val="true"/>
      <w:spacing w:after="80" w:before="360" w:lineRule="auto"/>
    </w:pPr>
    <w:rPr>
      <w:b w:val="true"/>
      <w:sz w:val="36"/>
      <w:szCs w:val="36"/>
    </w:rPr>
  </w:style>
  <w:style w:styleId="Heading3" w:type="paragraph">
    <w:name w:val="heading 3"/>
    <w:basedOn w:val="Normal"/>
    <w:next w:val="Normal"/>
    <w:pPr>
      <w:keepNext w:val="true"/>
      <w:keepLines w:val="true"/>
      <w:spacing w:after="80" w:before="280" w:lineRule="auto"/>
    </w:pPr>
    <w:rPr>
      <w:b w:val="true"/>
      <w:sz w:val="28"/>
      <w:szCs w:val="28"/>
    </w:rPr>
  </w:style>
  <w:style w:styleId="Heading4" w:type="paragraph">
    <w:name w:val="heading 4"/>
    <w:basedOn w:val="Normal"/>
    <w:next w:val="Normal"/>
    <w:pPr>
      <w:keepNext w:val="true"/>
      <w:keepLines w:val="true"/>
      <w:spacing w:after="40" w:before="240" w:lineRule="auto"/>
    </w:pPr>
    <w:rPr>
      <w:b w:val="true"/>
    </w:rPr>
  </w:style>
  <w:style w:styleId="Heading5" w:type="paragraph">
    <w:name w:val="heading 5"/>
    <w:basedOn w:val="Normal"/>
    <w:next w:val="Normal"/>
    <w:pPr>
      <w:keepNext w:val="true"/>
      <w:keepLines w:val="true"/>
      <w:spacing w:after="40" w:before="220" w:lineRule="auto"/>
    </w:pPr>
    <w:rPr>
      <w:b w:val="true"/>
      <w:sz w:val="22"/>
      <w:szCs w:val="22"/>
    </w:rPr>
  </w:style>
  <w:style w:styleId="Heading6" w:type="paragraph">
    <w:name w:val="heading 6"/>
    <w:basedOn w:val="Normal"/>
    <w:next w:val="Normal"/>
    <w:pPr>
      <w:keepNext w:val="true"/>
      <w:keepLines w:val="true"/>
      <w:spacing w:after="40" w:before="200" w:lineRule="auto"/>
    </w:pPr>
    <w:rPr>
      <w:b w:val="true"/>
      <w:sz w:val="20"/>
      <w:szCs w:val="20"/>
    </w:rPr>
  </w:style>
  <w:style w:styleId="Title" w:type="paragraph">
    <w:name w:val="Title"/>
    <w:basedOn w:val="Normal"/>
    <w:next w:val="Normal"/>
    <w:pPr>
      <w:keepNext w:val="true"/>
      <w:keepLines w:val="true"/>
      <w:spacing w:after="120" w:before="480" w:lineRule="auto"/>
    </w:pPr>
    <w:rPr>
      <w:b w:val="true"/>
      <w:sz w:val="72"/>
      <w:szCs w:val="72"/>
    </w:rPr>
  </w:style>
  <w:style w:default="true" w:styleId="Normal" w:type="paragraph">
    <w:name w:val="Normal"/>
    <w:qFormat w:val="true"/>
  </w:style>
  <w:style w:styleId="Heading1" w:type="paragraph">
    <w:name w:val="heading 1"/>
    <w:basedOn w:val="Normal"/>
    <w:next w:val="Normal"/>
    <w:uiPriority w:val="9"/>
    <w:qFormat w:val="true"/>
    <w:pPr>
      <w:keepNext w:val="true"/>
      <w:keepLines w:val="true"/>
      <w:spacing w:after="120" w:before="480"/>
      <w:outlineLvl w:val="0"/>
    </w:pPr>
    <w:rPr>
      <w:b w:val="true"/>
      <w:sz w:val="48"/>
      <w:szCs w:val="48"/>
    </w:rPr>
  </w:style>
  <w:style w:styleId="Heading2" w:type="paragraph">
    <w:name w:val="heading 2"/>
    <w:basedOn w:val="Normal"/>
    <w:next w:val="Normal"/>
    <w:uiPriority w:val="9"/>
    <w:semiHidden w:val="true"/>
    <w:unhideWhenUsed w:val="true"/>
    <w:qFormat w:val="true"/>
    <w:pPr>
      <w:keepNext w:val="true"/>
      <w:keepLines w:val="true"/>
      <w:spacing w:after="80" w:before="360"/>
      <w:outlineLvl w:val="1"/>
    </w:pPr>
    <w:rPr>
      <w:b w:val="true"/>
      <w:sz w:val="36"/>
      <w:szCs w:val="36"/>
    </w:rPr>
  </w:style>
  <w:style w:styleId="Heading3" w:type="paragraph">
    <w:name w:val="heading 3"/>
    <w:basedOn w:val="Normal"/>
    <w:next w:val="Normal"/>
    <w:uiPriority w:val="9"/>
    <w:semiHidden w:val="true"/>
    <w:unhideWhenUsed w:val="true"/>
    <w:qFormat w:val="true"/>
    <w:pPr>
      <w:keepNext w:val="true"/>
      <w:keepLines w:val="true"/>
      <w:spacing w:after="80" w:before="280"/>
      <w:outlineLvl w:val="2"/>
    </w:pPr>
    <w:rPr>
      <w:b w:val="true"/>
      <w:sz w:val="28"/>
      <w:szCs w:val="28"/>
    </w:rPr>
  </w:style>
  <w:style w:styleId="Heading4" w:type="paragraph">
    <w:name w:val="heading 4"/>
    <w:basedOn w:val="Normal"/>
    <w:next w:val="Normal"/>
    <w:uiPriority w:val="9"/>
    <w:semiHidden w:val="true"/>
    <w:unhideWhenUsed w:val="true"/>
    <w:qFormat w:val="true"/>
    <w:pPr>
      <w:keepNext w:val="true"/>
      <w:keepLines w:val="true"/>
      <w:spacing w:after="40" w:before="240"/>
      <w:outlineLvl w:val="3"/>
    </w:pPr>
    <w:rPr>
      <w:b w:val="true"/>
    </w:rPr>
  </w:style>
  <w:style w:styleId="Heading5" w:type="paragraph">
    <w:name w:val="heading 5"/>
    <w:basedOn w:val="Normal"/>
    <w:next w:val="Normal"/>
    <w:uiPriority w:val="9"/>
    <w:semiHidden w:val="true"/>
    <w:unhideWhenUsed w:val="true"/>
    <w:qFormat w:val="true"/>
    <w:pPr>
      <w:keepNext w:val="true"/>
      <w:keepLines w:val="true"/>
      <w:spacing w:after="40" w:before="220"/>
      <w:outlineLvl w:val="4"/>
    </w:pPr>
    <w:rPr>
      <w:b w:val="true"/>
      <w:sz w:val="22"/>
      <w:szCs w:val="22"/>
    </w:rPr>
  </w:style>
  <w:style w:styleId="Heading6" w:type="paragraph">
    <w:name w:val="heading 6"/>
    <w:basedOn w:val="Normal"/>
    <w:next w:val="Normal"/>
    <w:uiPriority w:val="9"/>
    <w:semiHidden w:val="true"/>
    <w:unhideWhenUsed w:val="true"/>
    <w:qFormat w:val="true"/>
    <w:pPr>
      <w:keepNext w:val="true"/>
      <w:keepLines w:val="true"/>
      <w:spacing w:after="40" w:before="200"/>
      <w:outlineLvl w:val="5"/>
    </w:pPr>
    <w:rPr>
      <w:b w:val="true"/>
      <w:sz w:val="20"/>
      <w:szCs w:val="20"/>
    </w:rPr>
  </w:style>
  <w:style w:default="true" w:styleId="DefaultParagraphFont" w:type="character">
    <w:name w:val="Default Paragraph Font"/>
    <w:uiPriority w:val="1"/>
    <w:semiHidden w:val="true"/>
    <w:unhideWhenUsed w:val="true"/>
  </w:style>
  <w:style w:default="true" w:styleId="TableNormal" w:type="table">
    <w:name w:val="Normal Table"/>
    <w:uiPriority w:val="99"/>
    <w:semiHidden w:val="true"/>
    <w:unhideWhenUsed w:val="tru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NoList" w:type="numbering">
    <w:name w:val="No List"/>
    <w:uiPriority w:val="99"/>
    <w:semiHidden w:val="true"/>
    <w:unhideWhenUsed w:val="true"/>
  </w:style>
  <w:style w:styleId="Title" w:type="paragraph">
    <w:name w:val="Title"/>
    <w:basedOn w:val="Normal"/>
    <w:next w:val="Normal"/>
    <w:uiPriority w:val="10"/>
    <w:qFormat w:val="true"/>
    <w:pPr>
      <w:keepNext w:val="true"/>
      <w:keepLines w:val="true"/>
      <w:spacing w:after="120" w:before="480"/>
    </w:pPr>
    <w:rPr>
      <w:b w:val="true"/>
      <w:sz w:val="72"/>
      <w:szCs w:val="72"/>
    </w:rPr>
  </w:style>
  <w:style w:styleId="Subtitle" w:type="paragraph">
    <w:name w:val="Subtitle"/>
    <w:basedOn w:val="Normal"/>
    <w:next w:val="Normal"/>
    <w:uiPriority w:val="11"/>
    <w:qFormat w:val="true"/>
    <w:pPr>
      <w:keepNext w:val="true"/>
      <w:keepLines w:val="true"/>
      <w:spacing w:after="80" w:before="360"/>
    </w:pPr>
    <w:rPr>
      <w:rFonts w:ascii="Georgia" w:cs="Georgia" w:eastAsia="Georgia" w:hAnsi="Georgia"/>
      <w:i w:val="true"/>
      <w:color w:val="666666"/>
      <w:sz w:val="48"/>
      <w:szCs w:val="48"/>
    </w:rPr>
  </w:style>
  <w:style w:customStyle="true" w:styleId="a" w:type="table">
    <w:basedOn w:val="TableNormal"/>
    <w:tblPr>
      <w:tblStyleRowBandSize w:val="1"/>
      <w:tblStyleColBandSize w:val="1"/>
      <w:tblCellMar>
        <w:top w:type="dxa" w:w="100"/>
        <w:left w:type="dxa" w:w="100"/>
        <w:bottom w:type="dxa" w:w="100"/>
        <w:right w:type="dxa" w:w="100"/>
      </w:tblCellMar>
    </w:tblPr>
  </w:style>
  <w:style w:customStyle="true" w:styleId="a0" w:type="table">
    <w:basedOn w:val="TableNormal"/>
    <w:tblPr>
      <w:tblStyleRowBandSize w:val="1"/>
      <w:tblStyleColBandSize w:val="1"/>
      <w:tblCellMar>
        <w:top w:type="dxa" w:w="100"/>
        <w:left w:type="dxa" w:w="100"/>
        <w:bottom w:type="dxa" w:w="100"/>
        <w:right w:type="dxa" w:w="100"/>
      </w:tblCellMar>
    </w:tblPr>
  </w:style>
  <w:style w:customStyle="true" w:styleId="a1" w:type="table">
    <w:basedOn w:val="TableNormal"/>
    <w:tblPr>
      <w:tblStyleRowBandSize w:val="1"/>
      <w:tblStyleColBandSize w:val="1"/>
      <w:tblCellMar>
        <w:top w:type="dxa" w:w="100"/>
        <w:left w:type="dxa" w:w="100"/>
        <w:bottom w:type="dxa" w:w="100"/>
        <w:right w:type="dxa" w:w="100"/>
      </w:tblCellMar>
    </w:tblPr>
  </w:style>
  <w:style w:customStyle="true" w:styleId="a2" w:type="table">
    <w:basedOn w:val="TableNormal"/>
    <w:tblPr>
      <w:tblStyleRowBandSize w:val="1"/>
      <w:tblStyleColBandSize w:val="1"/>
      <w:tblCellMar>
        <w:top w:type="dxa" w:w="100"/>
        <w:left w:type="dxa" w:w="100"/>
        <w:bottom w:type="dxa" w:w="100"/>
        <w:right w:type="dxa" w:w="100"/>
      </w:tblCellMar>
    </w:tblPr>
  </w:style>
  <w:style w:customStyle="true" w:styleId="a3" w:type="table">
    <w:basedOn w:val="TableNormal"/>
    <w:tblPr>
      <w:tblStyleRowBandSize w:val="1"/>
      <w:tblStyleColBandSize w:val="1"/>
      <w:tblCellMar>
        <w:top w:type="dxa" w:w="100"/>
        <w:left w:type="dxa" w:w="100"/>
        <w:bottom w:type="dxa" w:w="100"/>
        <w:right w:type="dxa" w:w="100"/>
      </w:tblCellMar>
    </w:tblPr>
  </w:style>
  <w:style w:customStyle="true" w:styleId="a4" w:type="table">
    <w:basedOn w:val="TableNormal"/>
    <w:tblPr>
      <w:tblStyleRowBandSize w:val="1"/>
      <w:tblStyleColBandSize w:val="1"/>
      <w:tblCellMar>
        <w:top w:type="dxa" w:w="100"/>
        <w:left w:type="dxa" w:w="100"/>
        <w:bottom w:type="dxa" w:w="100"/>
        <w:right w:type="dxa" w:w="100"/>
      </w:tblCellMar>
    </w:tblPr>
  </w:style>
  <w:style w:styleId="Subtitle" w:type="paragraph">
    <w:name w:val="Subtitle"/>
    <w:basedOn w:val="Normal"/>
    <w:next w:val="Normal"/>
    <w:pPr>
      <w:keepNext w:val="true"/>
      <w:keepLines w:val="true"/>
      <w:spacing w:after="80" w:before="360" w:lineRule="auto"/>
    </w:pPr>
    <w:rPr>
      <w:rFonts w:ascii="Georgia" w:cs="Georgia" w:eastAsia="Georgia" w:hAnsi="Georgia"/>
      <w:i w:val="true"/>
      <w:color w:val="666666"/>
      <w:sz w:val="48"/>
      <w:szCs w:val="48"/>
    </w:rPr>
  </w:style>
  <w:style w:styleId="Table1" w:type="table">
    <w:basedOn w:val="TableNormal"/>
    <w:tblPr>
      <w:tblStyleRowBandSize w:val="1"/>
      <w:tblStyleColBandSize w:val="1"/>
      <w:tblCellMar>
        <w:top w:type="dxa" w:w="100"/>
        <w:left w:type="dxa" w:w="100"/>
        <w:bottom w:type="dxa" w:w="100"/>
        <w:right w:type="dxa" w:w="100"/>
      </w:tblCellMar>
    </w:tblPr>
  </w:style>
  <w:style w:styleId="Table2" w:type="table">
    <w:basedOn w:val="TableNormal"/>
    <w:tblPr>
      <w:tblStyleRowBandSize w:val="1"/>
      <w:tblStyleColBandSize w:val="1"/>
      <w:tblCellMar>
        <w:top w:type="dxa" w:w="100"/>
        <w:left w:type="dxa" w:w="100"/>
        <w:bottom w:type="dxa" w:w="100"/>
        <w:right w:type="dxa" w:w="100"/>
      </w:tblCellMar>
    </w:tblPr>
  </w:style>
  <w:style w:styleId="Table3" w:type="table">
    <w:basedOn w:val="TableNormal"/>
    <w:tblPr>
      <w:tblStyleRowBandSize w:val="1"/>
      <w:tblStyleColBandSize w:val="1"/>
      <w:tblCellMar>
        <w:top w:type="dxa" w:w="0"/>
        <w:left w:type="dxa" w:w="115"/>
        <w:bottom w:type="dxa" w:w="0"/>
        <w:right w:type="dxa" w:w="115"/>
      </w:tblCellMar>
    </w:tblPr>
  </w:style>
  <w:style w:styleId="Subtitle" w:type="paragraph">
    <w:name w:val="Subtitle"/>
    <w:basedOn w:val="Normal"/>
    <w:next w:val="Normal"/>
    <w:pPr>
      <w:keepNext w:val="true"/>
      <w:keepLines w:val="true"/>
      <w:spacing w:after="80" w:before="360" w:lineRule="auto"/>
    </w:pPr>
    <w:rPr>
      <w:rFonts w:ascii="Georgia" w:cs="Georgia" w:eastAsia="Georgia" w:hAnsi="Georgia"/>
      <w:i w:val="true"/>
      <w:color w:val="666666"/>
      <w:sz w:val="48"/>
      <w:szCs w:val="48"/>
    </w:rPr>
  </w:style>
  <w:style w:styleId="Table1" w:type="table">
    <w:basedOn w:val="TableNormal"/>
    <w:tblPr>
      <w:tblStyleRowBandSize w:val="1"/>
      <w:tblStyleColBandSize w:val="1"/>
      <w:tblCellMar>
        <w:top w:type="dxa" w:w="0"/>
        <w:left w:type="dxa" w:w="115"/>
        <w:bottom w:type="dxa" w:w="0"/>
        <w:right w:type="dxa" w:w="115"/>
      </w:tblCellMar>
    </w:tblPr>
  </w:style>
  <w:style w:styleId="Table2" w:type="table">
    <w:basedOn w:val="TableNormal"/>
    <w:tblPr>
      <w:tblStyleRowBandSize w:val="1"/>
      <w:tblStyleColBandSize w:val="1"/>
      <w:tblCellMar>
        <w:top w:type="dxa" w:w="0"/>
        <w:left w:type="dxa" w:w="115"/>
        <w:bottom w:type="dxa" w:w="0"/>
        <w:right w:type="dxa" w:w="115"/>
      </w:tblCellMar>
    </w:tblPr>
  </w:style>
  <w:style w:styleId="Table3" w:type="table">
    <w:basedOn w:val="TableNormal"/>
    <w:tblPr>
      <w:tblStyleRowBandSize w:val="1"/>
      <w:tblStyleColBandSize w:val="1"/>
      <w:tblCellMar>
        <w:top w:type="dxa" w:w="0"/>
        <w:left w:type="dxa" w:w="115"/>
        <w:bottom w:type="dxa" w:w="0"/>
        <w:right w:type="dxa" w:w="115"/>
      </w:tblCellMar>
    </w:tblPr>
  </w:style>
  <w:style w:styleId="Subtitle" w:type="paragraph">
    <w:name w:val="Subtitle"/>
    <w:basedOn w:val="Normal"/>
    <w:next w:val="Normal"/>
    <w:pPr>
      <w:keepNext w:val="true"/>
      <w:keepLines w:val="true"/>
      <w:spacing w:after="80" w:before="360" w:lineRule="auto"/>
    </w:pPr>
    <w:rPr>
      <w:rFonts w:ascii="Georgia" w:cs="Georgia" w:eastAsia="Georgia" w:hAnsi="Georgia"/>
      <w:i w:val="true"/>
      <w:color w:val="666666"/>
      <w:sz w:val="48"/>
      <w:szCs w:val="48"/>
    </w:rPr>
  </w:style>
  <w:style w:styleId="Table1" w:type="table">
    <w:basedOn w:val="TableNormal"/>
    <w:tblPr>
      <w:tblStyleRowBandSize w:val="1"/>
      <w:tblStyleColBandSize w:val="1"/>
      <w:tblCellMar>
        <w:top w:type="dxa" w:w="0"/>
        <w:left w:type="dxa" w:w="115"/>
        <w:bottom w:type="dxa" w:w="0"/>
        <w:right w:type="dxa" w:w="115"/>
      </w:tblCellMar>
    </w:tblPr>
  </w:style>
  <w:style w:styleId="Table2" w:type="table">
    <w:basedOn w:val="TableNormal"/>
    <w:tblPr>
      <w:tblStyleRowBandSize w:val="1"/>
      <w:tblStyleColBandSize w:val="1"/>
      <w:tblCellMar>
        <w:top w:type="dxa" w:w="0"/>
        <w:left w:type="dxa" w:w="115"/>
        <w:bottom w:type="dxa" w:w="0"/>
        <w:right w:type="dxa" w:w="115"/>
      </w:tblCellMar>
    </w:tblPr>
  </w:style>
  <w:style w:styleId="Table3" w:type="table">
    <w:basedOn w:val="TableNormal"/>
    <w:tblPr>
      <w:tblStyleRowBandSize w:val="1"/>
      <w:tblStyleColBandSize w:val="1"/>
      <w:tblCellMar>
        <w:top w:type="dxa" w:w="0"/>
        <w:left w:type="dxa" w:w="115"/>
        <w:bottom w:type="dxa" w:w="0"/>
        <w:right w:type="dxa" w:w="115"/>
      </w:tblCellMar>
    </w:tblPr>
  </w:style>
</w:styles>
</file>

<file path=word/_rels/document.xml.rels><rel:Relationships xmlns:rel="http://schemas.openxmlformats.org/package/2006/relationships"><rel:Relationship Id="rId1" Target="theme/theme1.xml" Type="http://schemas.openxmlformats.org/officeDocument/2006/relationships/theme"></rel:Relationship><rel:Relationship Id="rId2" Target="settings.xml" Type="http://schemas.openxmlformats.org/officeDocument/2006/relationships/settings"></rel:Relationship><rel:Relationship Id="rId3" Target="fontTable.xml" Type="http://schemas.openxmlformats.org/officeDocument/2006/relationships/fontTable"></rel:Relationship><rel:Relationship Id="rId4" Target="numbering.xml" Type="http://schemas.openxmlformats.org/officeDocument/2006/relationships/numbering"></rel:Relationship><rel:Relationship Id="rId5" Target="styles.xml" Type="http://schemas.openxmlformats.org/officeDocument/2006/relationships/styles"></rel:Relationship><rel:Relationship Id="rId6" Target="../customXML/item1.xml" Type="http://schemas.openxmlformats.org/officeDocument/2006/relationships/customXml"></rel:Relationship><rel:Relationship Id="rId7" Target="footer1.xml" Type="http://schemas.openxmlformats.org/officeDocument/2006/relationships/footer"></rel:Relationship></rel: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algn="ctr" cap="flat" cmpd="sng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ap="flat" cmpd="sng" w="25400">
          <a:solidFill>
            <a:schemeClr val="phClr"/>
          </a:solidFill>
          <a:prstDash val="solid"/>
        </a:ln>
        <a:ln algn="ctr" cap="flat" cmpd="sng"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r="5400000" dist="2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r="5400000" dist="23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r="5400000" dist="23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dir="t" rig="threeP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l="50000" r="50000" t="-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l="50000" r="50000" t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rel:Relationships xmlns:rel="http://schemas.openxmlformats.org/package/2006/relationships"><rel:Relationship Id="rId1" Target="itemProps1.xml" Type="http://schemas.openxmlformats.org/officeDocument/2006/relationships/customXmlProps"></rel:Relationship></rel: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Du6CxJP0OklbukeM4leX+YiRlQ==">AMUW2mVmIgP3p0c27+YmuCN7vJVZbko9sOzPMHaZHyr5n14+BXCryOxMwKqCyoG2rZv/XeLyuufPtQ9tL5MvaPZd912lnokF9VjStFcXc7843Gw2ilPvsmc=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>
  <dcterms:created xmlns:dcterms="http://purl.org/dc/terms/" xmlns:xsi="http://www.w3.org/2001/XMLSchema-instance" xsi:type="dcterms:W3CDTF">2022-10-17T14:54:00Z</dcterms:created>
</cp:coreProperties>
</file>