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742D0" w14:textId="77777777" w:rsidR="00712181" w:rsidRDefault="00712181" w:rsidP="00261E28">
      <w:pPr>
        <w:spacing w:after="21" w:line="276" w:lineRule="auto"/>
      </w:pPr>
    </w:p>
    <w:p w14:paraId="3407774F" w14:textId="278CFF9F" w:rsidR="00261E28" w:rsidRPr="00C751FC" w:rsidRDefault="00261E28" w:rsidP="00261E28">
      <w:pPr>
        <w:spacing w:after="21" w:line="276" w:lineRule="auto"/>
      </w:pPr>
      <w:r w:rsidRPr="00C751FC">
        <w:rPr>
          <w:noProof/>
        </w:rPr>
        <mc:AlternateContent>
          <mc:Choice Requires="wpc">
            <w:drawing>
              <wp:inline distT="0" distB="0" distL="0" distR="0" wp14:anchorId="2A4C4581" wp14:editId="4B133882">
                <wp:extent cx="5043805" cy="2527300"/>
                <wp:effectExtent l="0" t="0" r="0" b="0"/>
                <wp:docPr id="512" name="Canvas 5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7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1089660" y="48010"/>
                            <a:ext cx="0" cy="21291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089660" y="2177165"/>
                            <a:ext cx="3480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AutoShap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1089660" y="237240"/>
                            <a:ext cx="3253105" cy="19399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05815" y="644275"/>
                            <a:ext cx="358140" cy="81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144463" w14:textId="77777777" w:rsidR="00261E28" w:rsidRDefault="00261E28" w:rsidP="00261E28">
                              <w:r>
                                <w:t>Intenção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258570" y="1991745"/>
                            <a:ext cx="1009650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25DB68" w14:textId="77777777" w:rsidR="00261E28" w:rsidRPr="00BD0046" w:rsidRDefault="00261E28" w:rsidP="00261E2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D0046">
                                <w:rPr>
                                  <w:sz w:val="18"/>
                                  <w:szCs w:val="18"/>
                                </w:rPr>
                                <w:t>Amadores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673225" y="1758700"/>
                            <a:ext cx="1009650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690AD9" w14:textId="77777777" w:rsidR="00261E28" w:rsidRPr="00BD0046" w:rsidRDefault="00261E28" w:rsidP="00261E28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BD0046">
                                <w:rPr>
                                  <w:i/>
                                  <w:sz w:val="18"/>
                                  <w:szCs w:val="18"/>
                                </w:rPr>
                                <w:t>Hackers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999615" y="1551690"/>
                            <a:ext cx="1009650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462824" w14:textId="77777777" w:rsidR="00261E28" w:rsidRPr="007669E4" w:rsidRDefault="00261E28" w:rsidP="00261E28">
                              <w:pPr>
                                <w:rPr>
                                  <w:i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7669E4">
                                <w:rPr>
                                  <w:i/>
                                  <w:sz w:val="18"/>
                                  <w:szCs w:val="18"/>
                                  <w:lang w:val="en-GB"/>
                                </w:rPr>
                                <w:t>Crackers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326640" y="1355475"/>
                            <a:ext cx="1734185" cy="253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214AE6" w14:textId="77777777" w:rsidR="00261E28" w:rsidRPr="00BD0046" w:rsidRDefault="00261E28" w:rsidP="00261E2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Ativistas/Grupos de Pressão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827655" y="1086235"/>
                            <a:ext cx="1311910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3614E1" w14:textId="77777777" w:rsidR="00261E28" w:rsidRPr="00BD0046" w:rsidRDefault="00261E28" w:rsidP="00261E2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Crime Organizado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277234" y="821440"/>
                            <a:ext cx="1477645" cy="300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59E33B" w14:textId="77777777" w:rsidR="00261E28" w:rsidRPr="00BD0046" w:rsidRDefault="00261E28" w:rsidP="00261E2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Terroristas/Grupos Hostis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745230" y="545215"/>
                            <a:ext cx="1009650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3AD92C" w14:textId="77777777" w:rsidR="00261E28" w:rsidRPr="00BD0046" w:rsidRDefault="00261E28" w:rsidP="00261E2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Estados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053250" y="2177165"/>
                            <a:ext cx="1734185" cy="26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BCB1BA" w14:textId="77777777" w:rsidR="00261E28" w:rsidRPr="00E45761" w:rsidRDefault="00261E28" w:rsidP="00261E2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E45761">
                                <w:rPr>
                                  <w:sz w:val="18"/>
                                  <w:szCs w:val="18"/>
                                </w:rPr>
                                <w:t>C</w:t>
                              </w:r>
                              <w:r w:rsidRPr="00E45761">
                                <w:rPr>
                                  <w:sz w:val="22"/>
                                  <w:szCs w:val="22"/>
                                </w:rPr>
                                <w:t>apacidade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A4C4581" id="Canvas 512" o:spid="_x0000_s1026" editas="canvas" style="width:397.15pt;height:199pt;mso-position-horizontal-relative:char;mso-position-vertical-relative:line" coordsize="50438,25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t3EsgQAAEUdAAAOAAAAZHJzL2Uyb0RvYy54bWzsmdtu4zYQhu8L9B0E3TcWqQMlI85i622K&#10;Ats2QNLe0zrYQiVSJZnY6dN3hpTlU9It2rWddp0LhxIpcsT5OPOTun63ahvvqVS6lmLik6vA90qR&#10;y6IW84n/y8PtN6nvacNFwRspyon/XGr/3c3XX10vu3FJ5UI2Rak86ETo8bKb+AtjuvFopPNF2XJ9&#10;JbtSQGUlVcsNXKr5qFB8Cb23zYgGQTJaSlV0Sual1nD3g6v0b2z/VVXm5ueq0qXxmokPthn7q+zv&#10;DH9HN9d8PFe8W9R5bwb/B1a0vBYw6NDVB26496jqg67aOldSy8pc5bIdyaqq89K+A7wNCfbeZsrF&#10;E9f2ZXKYnbWBUPqM/c7maLeQt3XTwGyMoPcx3sP/S/BPidWN2G3k7ti2fZtlBw7U3eBK/e9MvF/w&#10;rrRvrsf5T093yquLic+Y7wneAkfvH420bbwIfYijQ7OpuFNoaL4S991Hmf+mPSGnCy7mpW388NzB&#10;swSfANu3HsEL3cEos+WPsoA2HPq3Dl1VqvWqpu5+xQexc3Cat4KLIM2SBJh6nvhRCs5zLJUr4+VQ&#10;DRU51FBCMxLHdkQ+xs6wi05p830pWw8LE18bxev5wkylEECsVG4g/vRRGzR188COF9AJ3nLiZzGN&#10;rWVaNnWBfsRmWs1n00Z5TxzRt3+9FTvNlHwUBQzCx4uSF9/1ZcPrBsqesRNmVA1T2JQ+jtaWhe81&#10;Jax2LDnzEA87oTiHzhszWTzfqfVEAxnu9tERSWHi9xGx07/j78+OCE7gC2BQwhhJ7Ph8vEYjBFyi&#10;MHaAWGzAwxc0jo8GOUQjQYKPi8YnowcNGY32wkdI45AEPSMkC7MM1rhbbGcj5fYWo0hvxf87iNA1&#10;KQ+4aL+VK49tgXKPmcKs4PY6J+i9bPNeKbnEgAppcCfd4KMOuNfTzVYsSYM4JUABZJIkiijbjyRQ&#10;C+TYTJMSEodr77zCiILsYjPF30ktaMZGFgwZ3yVK9w5mNVv168fFe09JJ7FAEkIBfykDA5egsCDP&#10;/f7IFWSR5gcB85KRCG039iKKGYULtV0z267hIl9IEG7G91xxapyMe+wU5s61J4REaVDVNnHiwnaG&#10;9fnpdHmIBNkBQ+lZGCI0TmN0AkBEsoywaI8iEgRZEkMDJ1gYQPfXoeYYGFl9Z5fKxml7NIH///gi&#10;UQJt2WuaIRxl50EpYSGFRGRRYnHKXDrYSJu3gxJdT9CLgenLRWnQQANKbufSa6DTpTYIRVnS5zbY&#10;IZEk25NAb4el8MLSC5txQg5VEhkiOOzGT8cSDWmSoJjAFBfGcbQvlAgLI5L2chqkdRLa+PD6vuto&#10;KW44rrjEpa2DHUJfiEtDCD8tSyllCZzYWJaCNKGwUweNu5XjQkIyTMlWLiVZv3c7A0vWsItcWu/f&#10;+0NCQsMDuUSGEH5SlkLKGA0jy1JK7X5nF6WIsQTkuEUpDALGrK47A0rDOcglLO2EpeHAeSOXhgh+&#10;WpRg20Zhf49hKYYiKKddlN7MJm44KbmgtIVSQuFLmDuY3qB0JrUUxHC86FB68YB6Vy0lQfCpDxhH&#10;U0vDicl/hSX3SazL7Veb/rsifgzcvrZnUZuvnzd/AgAA//8DAFBLAwQUAAYACAAAACEAwbqmQN0A&#10;AAAFAQAADwAAAGRycy9kb3ducmV2LnhtbEyPzU7DMBCE70i8g7VIvVEHWvUnjVNVoKpCiAMt3Lf2&#10;Nokar6PYSVOeHsMFLiuNZjTzbbYebC16an3lWMHDOAFBrJ2puFDwcdjeL0D4gGywdkwKruRhnd/e&#10;ZJgad+F36vehELGEfYoKyhCaVEqvS7Lox64hjt7JtRZDlG0hTYuXWG5r+ZgkM2mx4rhQYkNPJenz&#10;vrMKsN/02p5eZq+6+/zi+fPu0LztlBrdDZsViEBD+AvDD35EhzwyHV3HxotaQXwk/N7ozZfTCYij&#10;gslykYDMM/mfPv8GAAD//wMAUEsBAi0AFAAGAAgAAAAhALaDOJL+AAAA4QEAABMAAAAAAAAAAAAA&#10;AAAAAAAAAFtDb250ZW50X1R5cGVzXS54bWxQSwECLQAUAAYACAAAACEAOP0h/9YAAACUAQAACwAA&#10;AAAAAAAAAAAAAAAvAQAAX3JlbHMvLnJlbHNQSwECLQAUAAYACAAAACEA/srdxLIEAABFHQAADgAA&#10;AAAAAAAAAAAAAAAuAgAAZHJzL2Uyb0RvYy54bWxQSwECLQAUAAYACAAAACEAwbqmQN0AAAAFAQAA&#10;DwAAAAAAAAAAAAAAAAAMBwAAZHJzL2Rvd25yZXYueG1sUEsFBgAAAAAEAAQA8wAAABY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0438;height:25273;visibility:visible;mso-wrap-style:square">
                  <v:fill o:detectmouseclick="t"/>
                  <v:path o:connecttype="none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10896;top:480;width:0;height:2129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G2PwwAAANsAAAAPAAAAZHJzL2Rvd25yZXYueG1sRI/BasMw&#10;EETvhfyD2EBvtZxAk+JGMYmhEHoJSQvtcbE2toi1MpZqOX9fFQo5DjPzhtmUk+3ESIM3jhUsshwE&#10;ce204UbB58fb0wsIH5A1do5JwY08lNvZwwYL7SKfaDyHRiQI+wIVtCH0hZS+bsmiz1xPnLyLGyyG&#10;JIdG6gFjgttOLvN8JS0aTgst9lS1VF/PP1aBiUcz9ocq7t+/vr2OZG7Pzij1OJ92ryACTeEe/m8f&#10;tIL1Gv6+pB8gt78AAAD//wMAUEsBAi0AFAAGAAgAAAAhANvh9svuAAAAhQEAABMAAAAAAAAAAAAA&#10;AAAAAAAAAFtDb250ZW50X1R5cGVzXS54bWxQSwECLQAUAAYACAAAACEAWvQsW78AAAAVAQAACwAA&#10;AAAAAAAAAAAAAAAfAQAAX3JlbHMvLnJlbHNQSwECLQAUAAYACAAAACEA5Uxtj8MAAADbAAAADwAA&#10;AAAAAAAAAAAAAAAHAgAAZHJzL2Rvd25yZXYueG1sUEsFBgAAAAADAAMAtwAAAPcCAAAAAA==&#10;">
                  <v:stroke endarrow="block"/>
                </v:shape>
                <v:shape id="AutoShape 5" o:spid="_x0000_s1029" type="#_x0000_t32" style="position:absolute;left:10896;top:21771;width:348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33+wgAAANsAAAAPAAAAZHJzL2Rvd25yZXYueG1sRE/LasJA&#10;FN0X/IfhCt01E7sommYSRLAUSxc+CO3ukrlNgpk7YWbU2K93FoLLw3nn5Wh6cSbnO8sKZkkKgri2&#10;uuNGwWG/fpmD8AFZY2+ZFFzJQ1lMnnLMtL3wls670IgYwj5DBW0IQyalr1sy6BM7EEfuzzqDIULX&#10;SO3wEsNNL1/T9E0a7Dg2tDjQqqX6uDsZBT9fi1N1rb5pU80Wm190xv/vP5R6no7LdxCBxvAQ392f&#10;WsE8ro9f4g+QxQ0AAP//AwBQSwECLQAUAAYACAAAACEA2+H2y+4AAACFAQAAEwAAAAAAAAAAAAAA&#10;AAAAAAAAW0NvbnRlbnRfVHlwZXNdLnhtbFBLAQItABQABgAIAAAAIQBa9CxbvwAAABUBAAALAAAA&#10;AAAAAAAAAAAAAB8BAABfcmVscy8ucmVsc1BLAQItABQABgAIAAAAIQA3C33+wgAAANsAAAAPAAAA&#10;AAAAAAAAAAAAAAcCAABkcnMvZG93bnJldi54bWxQSwUGAAAAAAMAAwC3AAAA9gIAAAAA&#10;">
                  <v:stroke endarrow="block"/>
                </v:shape>
                <v:shape id="AutoShape 6" o:spid="_x0000_s1030" type="#_x0000_t32" style="position:absolute;left:10896;top:2372;width:32531;height:193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S+lxAAAANsAAAAPAAAAZHJzL2Rvd25yZXYueG1sRI9bi8Iw&#10;FITfBf9DOMK+rWn3IlKNIi7S1QfBC/h6aI5NsTkpTazdf79ZWPBxmJlvmPmyt7XoqPWVYwXpOAFB&#10;XDhdcangfNq8TkH4gKyxdkwKfsjDcjEczDHT7sEH6o6hFBHCPkMFJoQmk9IXhiz6sWuIo3d1rcUQ&#10;ZVtK3eIjwm0t35JkIi1WHBcMNrQ2VNyOd6tg++U/ffexTfPd+/6aT3Z51ZiLUi+jfjUDEagPz/B/&#10;+1srmKbw9yX+ALn4BQAA//8DAFBLAQItABQABgAIAAAAIQDb4fbL7gAAAIUBAAATAAAAAAAAAAAA&#10;AAAAAAAAAABbQ29udGVudF9UeXBlc10ueG1sUEsBAi0AFAAGAAgAAAAhAFr0LFu/AAAAFQEAAAsA&#10;AAAAAAAAAAAAAAAAHwEAAF9yZWxzLy5yZWxzUEsBAi0AFAAGAAgAAAAhAD8lL6XEAAAA2wAAAA8A&#10;AAAAAAAAAAAAAAAABwIAAGRycy9kb3ducmV2LnhtbFBLBQYAAAAAAwADALcAAAD4AgAAAAA=&#10;" strokecolor="red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left:8058;top:6442;width:3581;height:8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21lxQAAANsAAAAPAAAAZHJzL2Rvd25yZXYueG1sRI9Ba8JA&#10;FITvQv/D8gq9mU0tiKRZpbQo9SIa7aG31+xrEpp9G3e3Jv57VxA8DjPzDZMvBtOKEznfWFbwnKQg&#10;iEurG64UHPbL8QyED8gaW8uk4EweFvOHUY6Ztj3v6FSESkQI+wwV1CF0mZS+rMmgT2xHHL1f6wyG&#10;KF0ltcM+wk0rJ2k6lQYbjgs1dvReU/lX/BsFXz+bc7vrXr7Tpl9vh9VxW3ysKqWeHoe3VxCBhnAP&#10;39qfWsFsAtcv8QfI+QUAAP//AwBQSwECLQAUAAYACAAAACEA2+H2y+4AAACFAQAAEwAAAAAAAAAA&#10;AAAAAAAAAAAAW0NvbnRlbnRfVHlwZXNdLnhtbFBLAQItABQABgAIAAAAIQBa9CxbvwAAABUBAAAL&#10;AAAAAAAAAAAAAAAAAB8BAABfcmVscy8ucmVsc1BLAQItABQABgAIAAAAIQBnM21lxQAAANsAAAAP&#10;AAAAAAAAAAAAAAAAAAcCAABkcnMvZG93bnJldi54bWxQSwUGAAAAAAMAAwC3AAAA+QIAAAAA&#10;" filled="f" stroked="f">
                  <v:textbox style="layout-flow:vertical;mso-layout-flow-alt:bottom-to-top">
                    <w:txbxContent>
                      <w:p w14:paraId="76144463" w14:textId="77777777" w:rsidR="00261E28" w:rsidRDefault="00261E28" w:rsidP="00261E28">
                        <w:r>
                          <w:t>Intenção</w:t>
                        </w:r>
                      </w:p>
                    </w:txbxContent>
                  </v:textbox>
                </v:shape>
                <v:shape id="Text Box 8" o:spid="_x0000_s1032" type="#_x0000_t202" style="position:absolute;left:12585;top:19917;width:10097;height:2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rZ9wAAAANwAAAAPAAAAZHJzL2Rvd25yZXYueG1sRE9Ni8Iw&#10;EL0L+x/CLHjTZEVlrUZZVgRPiroK3oZmbMs2k9JEW/+9EQRv83ifM1u0thQ3qn3hWMNXX4EgTp0p&#10;ONPwd1j1vkH4gGywdEwa7uRhMf/ozDAxruEd3fYhEzGEfYIa8hCqREqf5mTR911FHLmLqy2GCOtM&#10;mhqbGG5LOVBqLC0WHBtyrOg3p/R/f7UajpvL+TRU22xpR1XjWiXZTqTW3c/2ZwoiUBve4pd7beJ8&#10;NYHnM/ECOX8AAAD//wMAUEsBAi0AFAAGAAgAAAAhANvh9svuAAAAhQEAABMAAAAAAAAAAAAAAAAA&#10;AAAAAFtDb250ZW50X1R5cGVzXS54bWxQSwECLQAUAAYACAAAACEAWvQsW78AAAAVAQAACwAAAAAA&#10;AAAAAAAAAAAfAQAAX3JlbHMvLnJlbHNQSwECLQAUAAYACAAAACEAfWq2fcAAAADcAAAADwAAAAAA&#10;AAAAAAAAAAAHAgAAZHJzL2Rvd25yZXYueG1sUEsFBgAAAAADAAMAtwAAAPQCAAAAAA==&#10;" filled="f" stroked="f">
                  <v:textbox>
                    <w:txbxContent>
                      <w:p w14:paraId="7C25DB68" w14:textId="77777777" w:rsidR="00261E28" w:rsidRPr="00BD0046" w:rsidRDefault="00261E28" w:rsidP="00261E28">
                        <w:pPr>
                          <w:rPr>
                            <w:sz w:val="18"/>
                            <w:szCs w:val="18"/>
                          </w:rPr>
                        </w:pPr>
                        <w:r w:rsidRPr="00BD0046">
                          <w:rPr>
                            <w:sz w:val="18"/>
                            <w:szCs w:val="18"/>
                          </w:rPr>
                          <w:t>Amadores</w:t>
                        </w:r>
                      </w:p>
                    </w:txbxContent>
                  </v:textbox>
                </v:shape>
                <v:shape id="Text Box 9" o:spid="_x0000_s1033" type="#_x0000_t202" style="position:absolute;left:16732;top:17587;width:10096;height:2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Yk9xAAAANwAAAAPAAAAZHJzL2Rvd25yZXYueG1sRI9Ba8JA&#10;EIXvQv/DMgVvuquotNFVSqXQk8XYCt6G7JgEs7MhuzXpv+8cCr3N8N68981mN/hG3amLdWALs6kB&#10;RVwEV3Np4fP0NnkCFROywyYwWfihCLvtw2iDmQs9H+mep1JJCMcMLVQptZnWsajIY5yGlli0a+g8&#10;Jlm7UrsOewn3jZ4bs9Iea5aGClt6rai45d/ewtfhejkvzEe598u2D4PR7J+1tePH4WUNKtGQ/s1/&#10;1+9O8GeCL8/IBHr7CwAA//8DAFBLAQItABQABgAIAAAAIQDb4fbL7gAAAIUBAAATAAAAAAAAAAAA&#10;AAAAAAAAAABbQ29udGVudF9UeXBlc10ueG1sUEsBAi0AFAAGAAgAAAAhAFr0LFu/AAAAFQEAAAsA&#10;AAAAAAAAAAAAAAAAHwEAAF9yZWxzLy5yZWxzUEsBAi0AFAAGAAgAAAAhAGmJiT3EAAAA3AAAAA8A&#10;AAAAAAAAAAAAAAAABwIAAGRycy9kb3ducmV2LnhtbFBLBQYAAAAAAwADALcAAAD4AgAAAAA=&#10;" filled="f" stroked="f">
                  <v:textbox>
                    <w:txbxContent>
                      <w:p w14:paraId="00690AD9" w14:textId="77777777" w:rsidR="00261E28" w:rsidRPr="00BD0046" w:rsidRDefault="00261E28" w:rsidP="00261E28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 w:rsidRPr="00BD0046">
                          <w:rPr>
                            <w:i/>
                            <w:sz w:val="18"/>
                            <w:szCs w:val="18"/>
                          </w:rPr>
                          <w:t>Hackers</w:t>
                        </w:r>
                      </w:p>
                    </w:txbxContent>
                  </v:textbox>
                </v:shape>
                <v:shape id="Text Box 10" o:spid="_x0000_s1034" type="#_x0000_t202" style="position:absolute;left:19996;top:15516;width:10096;height:2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SymwQAAANwAAAAPAAAAZHJzL2Rvd25yZXYueG1sRE9Ni8Iw&#10;EL0L/ocwgjdNuuii1SjiInhyWVcFb0MztsVmUppo67/fLCzsbR7vc5brzlbiSY0vHWtIxgoEceZM&#10;ybmG0/duNAPhA7LByjFpeJGH9arfW2JqXMtf9DyGXMQQ9ilqKEKoUyl9VpBFP3Y1ceRurrEYImxy&#10;aRpsY7it5JtS79JiybGhwJq2BWX348NqOB9u18tEfeYfdlq3rlOS7VxqPRx0mwWIQF34F/+59ybO&#10;TxL4fSZeIFc/AAAA//8DAFBLAQItABQABgAIAAAAIQDb4fbL7gAAAIUBAAATAAAAAAAAAAAAAAAA&#10;AAAAAABbQ29udGVudF9UeXBlc10ueG1sUEsBAi0AFAAGAAgAAAAhAFr0LFu/AAAAFQEAAAsAAAAA&#10;AAAAAAAAAAAAHwEAAF9yZWxzLy5yZWxzUEsBAi0AFAAGAAgAAAAhAAbFLKbBAAAA3AAAAA8AAAAA&#10;AAAAAAAAAAAABwIAAGRycy9kb3ducmV2LnhtbFBLBQYAAAAAAwADALcAAAD1AgAAAAA=&#10;" filled="f" stroked="f">
                  <v:textbox>
                    <w:txbxContent>
                      <w:p w14:paraId="07462824" w14:textId="77777777" w:rsidR="00261E28" w:rsidRPr="007669E4" w:rsidRDefault="00261E28" w:rsidP="00261E28">
                        <w:pPr>
                          <w:rPr>
                            <w:i/>
                            <w:sz w:val="18"/>
                            <w:szCs w:val="18"/>
                            <w:lang w:val="en-GB"/>
                          </w:rPr>
                        </w:pPr>
                        <w:r w:rsidRPr="007669E4">
                          <w:rPr>
                            <w:i/>
                            <w:sz w:val="18"/>
                            <w:szCs w:val="18"/>
                            <w:lang w:val="en-GB"/>
                          </w:rPr>
                          <w:t>Crackers</w:t>
                        </w:r>
                      </w:p>
                    </w:txbxContent>
                  </v:textbox>
                </v:shape>
                <v:shape id="Text Box 11" o:spid="_x0000_s1035" type="#_x0000_t202" style="position:absolute;left:23266;top:13554;width:17342;height:2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7LRwgAAANwAAAAPAAAAZHJzL2Rvd25yZXYueG1sRE9Na8JA&#10;EL0L/Q/LCL2Z3UgVTbOGohR6sqit0NuQHZNgdjZktyb9991Cwds83ufkxWhbcaPeN441pIkCQVw6&#10;03Cl4eP0OluB8AHZYOuYNPyQh2LzMMkxM27gA92OoRIxhH2GGuoQukxKX9Zk0SeuI47cxfUWQ4R9&#10;JU2PQwy3rZwrtZQWG44NNXa0ram8Hr+ths/95ev8pN6rnV10gxuVZLuWWj9Ox5dnEIHGcBf/u99M&#10;nJ/O4e+ZeIHc/AIAAP//AwBQSwECLQAUAAYACAAAACEA2+H2y+4AAACFAQAAEwAAAAAAAAAAAAAA&#10;AAAAAAAAW0NvbnRlbnRfVHlwZXNdLnhtbFBLAQItABQABgAIAAAAIQBa9CxbvwAAABUBAAALAAAA&#10;AAAAAAAAAAAAAB8BAABfcmVscy8ucmVsc1BLAQItABQABgAIAAAAIQD2F7LRwgAAANwAAAAPAAAA&#10;AAAAAAAAAAAAAAcCAABkcnMvZG93bnJldi54bWxQSwUGAAAAAAMAAwC3AAAA9gIAAAAA&#10;" filled="f" stroked="f">
                  <v:textbox>
                    <w:txbxContent>
                      <w:p w14:paraId="7B214AE6" w14:textId="77777777" w:rsidR="00261E28" w:rsidRPr="00BD0046" w:rsidRDefault="00261E28" w:rsidP="00261E28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Ativistas/Grupos de Pressão</w:t>
                        </w:r>
                      </w:p>
                    </w:txbxContent>
                  </v:textbox>
                </v:shape>
                <v:shape id="Text Box 12" o:spid="_x0000_s1036" type="#_x0000_t202" style="position:absolute;left:28276;top:10862;width:13119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eYbwgAAANwAAAAPAAAAZHJzL2Rvd25yZXYueG1sRE9Na8JA&#10;EL0L/Q/LCL2Z3UgVTbOGohR6sqit0NuQHZNgdjZktyb9991Cwds83ufkxWhbcaPeN441pIkCQVw6&#10;03Cl4eP0OluB8AHZYOuYNPyQh2LzMMkxM27gA92OoRIxhH2GGuoQukxKX9Zk0SeuI47cxfUWQ4R9&#10;JU2PQwy3rZwrtZQWG44NNXa0ram8Hr+ths/95ev8pN6rnV10gxuVZLuWWj9Ox5dnEIHGcBf/u99M&#10;nD9P4e+ZeIHc/AIAAP//AwBQSwECLQAUAAYACAAAACEA2+H2y+4AAACFAQAAEwAAAAAAAAAAAAAA&#10;AAAAAAAAW0NvbnRlbnRfVHlwZXNdLnhtbFBLAQItABQABgAIAAAAIQBa9CxbvwAAABUBAAALAAAA&#10;AAAAAAAAAAAAAB8BAABfcmVscy8ucmVsc1BLAQItABQABgAIAAAAIQDIqeYbwgAAANwAAAAPAAAA&#10;AAAAAAAAAAAAAAcCAABkcnMvZG93bnJldi54bWxQSwUGAAAAAAMAAwC3AAAA9gIAAAAA&#10;" filled="f" stroked="f">
                  <v:textbox>
                    <w:txbxContent>
                      <w:p w14:paraId="7E3614E1" w14:textId="77777777" w:rsidR="00261E28" w:rsidRPr="00BD0046" w:rsidRDefault="00261E28" w:rsidP="00261E28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Crime Organizado</w:t>
                        </w:r>
                      </w:p>
                    </w:txbxContent>
                  </v:textbox>
                </v:shape>
                <v:shape id="Text Box 13" o:spid="_x0000_s1037" type="#_x0000_t202" style="position:absolute;left:32772;top:8214;width:14776;height:3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933wgAAANwAAAAPAAAAZHJzL2Rvd25yZXYueG1sRE9Na8JA&#10;EL0X+h+WKXjT3aotbZqNFEXwZDGtQm9DdkxCs7Mhu5r4711B6G0e73PSxWAbcabO1441PE8UCOLC&#10;mZpLDT/f6/EbCB+QDTaOScOFPCyyx4cUE+N63tE5D6WIIewT1FCF0CZS+qIii37iWuLIHV1nMUTY&#10;ldJ02Mdw28ipUq/SYs2xocKWlhUVf/nJathvj7+HufoqV/al7d2gJNt3qfXoafj8ABFoCP/iu3tj&#10;4vzpDG7PxAtkdgUAAP//AwBQSwECLQAUAAYACAAAACEA2+H2y+4AAACFAQAAEwAAAAAAAAAAAAAA&#10;AAAAAAAAW0NvbnRlbnRfVHlwZXNdLnhtbFBLAQItABQABgAIAAAAIQBa9CxbvwAAABUBAAALAAAA&#10;AAAAAAAAAAAAAB8BAABfcmVscy8ucmVsc1BLAQItABQABgAIAAAAIQBXN933wgAAANwAAAAPAAAA&#10;AAAAAAAAAAAAAAcCAABkcnMvZG93bnJldi54bWxQSwUGAAAAAAMAAwC3AAAA9gIAAAAA&#10;" filled="f" stroked="f">
                  <v:textbox>
                    <w:txbxContent>
                      <w:p w14:paraId="5859E33B" w14:textId="77777777" w:rsidR="00261E28" w:rsidRPr="00BD0046" w:rsidRDefault="00261E28" w:rsidP="00261E28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Terroristas/Grupos Hostis</w:t>
                        </w:r>
                      </w:p>
                    </w:txbxContent>
                  </v:textbox>
                </v:shape>
                <v:shape id="Text Box 14" o:spid="_x0000_s1038" type="#_x0000_t202" style="position:absolute;left:37452;top:5452;width:10096;height:2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Nv0wgAAANwAAAAPAAAAZHJzL2Rvd25yZXYueG1sRE9La8JA&#10;EL4X+h+WKXjT3Yr2kWYjRRE8WUyr0NuQHZPQ7GzIrib+e1cQepuP7znpYrCNOFPna8canicKBHHh&#10;TM2lhp/v9fgNhA/IBhvHpOFCHhbZ40OKiXE97+ich1LEEPYJaqhCaBMpfVGRRT9xLXHkjq6zGCLs&#10;Smk67GO4beRUqRdpsebYUGFLy4qKv/xkNey3x9/DTH2VKztvezcoyfZdaj16Gj4/QAQawr/47t6Y&#10;OH/6Crdn4gUyuwIAAP//AwBQSwECLQAUAAYACAAAACEA2+H2y+4AAACFAQAAEwAAAAAAAAAAAAAA&#10;AAAAAAAAW0NvbnRlbnRfVHlwZXNdLnhtbFBLAQItABQABgAIAAAAIQBa9CxbvwAAABUBAAALAAAA&#10;AAAAAAAAAAAAAB8BAABfcmVscy8ucmVsc1BLAQItABQABgAIAAAAIQAoDNv0wgAAANwAAAAPAAAA&#10;AAAAAAAAAAAAAAcCAABkcnMvZG93bnJldi54bWxQSwUGAAAAAAMAAwC3AAAA9gIAAAAA&#10;" filled="f" stroked="f">
                  <v:textbox>
                    <w:txbxContent>
                      <w:p w14:paraId="423AD92C" w14:textId="77777777" w:rsidR="00261E28" w:rsidRPr="00BD0046" w:rsidRDefault="00261E28" w:rsidP="00261E28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Estados</w:t>
                        </w:r>
                      </w:p>
                    </w:txbxContent>
                  </v:textbox>
                </v:shape>
                <v:shape id="Text Box 11" o:spid="_x0000_s1039" type="#_x0000_t202" style="position:absolute;left:20532;top:21771;width:17342;height:2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YLjwQAAANwAAAAPAAAAZHJzL2Rvd25yZXYueG1sRE/LasJA&#10;FN0X/IfhCt01M4qGNmYUUYSuKrUPcHfJXJNg5k7IjEn6985C6PJw3vlmtI3oqfO1Yw2zRIEgLpyp&#10;udTw/XV4eQXhA7LBxjFp+CMPm/XkKcfMuIE/qT+FUsQQ9hlqqEJoMyl9UZFFn7iWOHIX11kMEXal&#10;NB0OMdw2cq5UKi3WHBsqbGlXUXE93ayGn4/L+XehjuXeLtvBjUqyfZNaP0/H7QpEoDH8ix/ud6Mh&#10;nce18Uw8AnJ9BwAA//8DAFBLAQItABQABgAIAAAAIQDb4fbL7gAAAIUBAAATAAAAAAAAAAAAAAAA&#10;AAAAAABbQ29udGVudF9UeXBlc10ueG1sUEsBAi0AFAAGAAgAAAAhAFr0LFu/AAAAFQEAAAsAAAAA&#10;AAAAAAAAAAAAHwEAAF9yZWxzLy5yZWxzUEsBAi0AFAAGAAgAAAAhAJk5guPBAAAA3AAAAA8AAAAA&#10;AAAAAAAAAAAABwIAAGRycy9kb3ducmV2LnhtbFBLBQYAAAAAAwADALcAAAD1AgAAAAA=&#10;" filled="f" stroked="f">
                  <v:textbox>
                    <w:txbxContent>
                      <w:p w14:paraId="2BBCB1BA" w14:textId="77777777" w:rsidR="00261E28" w:rsidRPr="00E45761" w:rsidRDefault="00261E28" w:rsidP="00261E28">
                        <w:pPr>
                          <w:rPr>
                            <w:sz w:val="18"/>
                            <w:szCs w:val="18"/>
                          </w:rPr>
                        </w:pPr>
                        <w:r w:rsidRPr="00E45761">
                          <w:rPr>
                            <w:sz w:val="18"/>
                            <w:szCs w:val="18"/>
                          </w:rPr>
                          <w:t>C</w:t>
                        </w:r>
                        <w:r w:rsidRPr="00E45761">
                          <w:rPr>
                            <w:sz w:val="22"/>
                            <w:szCs w:val="22"/>
                          </w:rPr>
                          <w:t>apacidade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D78D49D" w14:textId="77777777" w:rsidR="00261E28" w:rsidRPr="00C751FC" w:rsidRDefault="00261E28" w:rsidP="00261E28">
      <w:pPr>
        <w:pStyle w:val="Caption"/>
        <w:spacing w:after="21" w:line="276" w:lineRule="auto"/>
        <w:jc w:val="center"/>
      </w:pPr>
      <w:bookmarkStart w:id="0" w:name="_Toc153295135"/>
      <w:r w:rsidRPr="00C751FC">
        <w:t xml:space="preserve">Figura </w:t>
      </w:r>
      <w:r w:rsidRPr="00C751FC">
        <w:rPr>
          <w:noProof/>
        </w:rPr>
        <w:fldChar w:fldCharType="begin"/>
      </w:r>
      <w:r w:rsidRPr="00C751FC">
        <w:rPr>
          <w:noProof/>
        </w:rPr>
        <w:instrText xml:space="preserve"> SEQ Figura \* ARABIC </w:instrText>
      </w:r>
      <w:r w:rsidRPr="00C751FC">
        <w:rPr>
          <w:noProof/>
        </w:rPr>
        <w:fldChar w:fldCharType="separate"/>
      </w:r>
      <w:r>
        <w:rPr>
          <w:noProof/>
        </w:rPr>
        <w:t>1</w:t>
      </w:r>
      <w:r w:rsidRPr="00C751FC">
        <w:rPr>
          <w:noProof/>
        </w:rPr>
        <w:fldChar w:fldCharType="end"/>
      </w:r>
      <w:r w:rsidRPr="00C751FC">
        <w:t xml:space="preserve"> — Espectro das ameaças</w:t>
      </w:r>
      <w:bookmarkEnd w:id="0"/>
    </w:p>
    <w:p w14:paraId="3F8151E1" w14:textId="77777777" w:rsidR="00261E28" w:rsidRPr="00C751FC" w:rsidRDefault="00261E28" w:rsidP="00261E28">
      <w:pPr>
        <w:pStyle w:val="Caption"/>
        <w:spacing w:after="21" w:line="276" w:lineRule="auto"/>
        <w:jc w:val="center"/>
      </w:pPr>
      <w:r w:rsidRPr="00C751FC">
        <w:t xml:space="preserve">Fonte: Martin C. </w:t>
      </w:r>
      <w:proofErr w:type="spellStart"/>
      <w:r w:rsidRPr="00C751FC">
        <w:t>Libicki</w:t>
      </w:r>
      <w:proofErr w:type="spellEnd"/>
      <w:r w:rsidRPr="00C751FC">
        <w:t xml:space="preserve"> (1996);</w:t>
      </w:r>
    </w:p>
    <w:p w14:paraId="5F2F07D4" w14:textId="77777777" w:rsidR="00261E28" w:rsidRPr="00C751FC" w:rsidRDefault="00261E28" w:rsidP="00261E28">
      <w:pPr>
        <w:pStyle w:val="Caption"/>
        <w:spacing w:after="21" w:line="276" w:lineRule="auto"/>
      </w:pPr>
      <w:r w:rsidRPr="00C751FC">
        <w:t xml:space="preserve">  </w:t>
      </w:r>
      <w:r w:rsidRPr="00C751FC">
        <w:tab/>
      </w:r>
      <w:r w:rsidRPr="00C751FC">
        <w:tab/>
      </w:r>
      <w:r w:rsidRPr="00C751FC">
        <w:tab/>
      </w:r>
      <w:r w:rsidRPr="00C751FC">
        <w:tab/>
      </w:r>
      <w:r w:rsidRPr="00C751FC">
        <w:tab/>
        <w:t xml:space="preserve">   Morris (1995).</w:t>
      </w:r>
    </w:p>
    <w:p w14:paraId="6BB4E64C" w14:textId="77777777" w:rsidR="000751E3" w:rsidRDefault="000751E3"/>
    <w:sectPr w:rsidR="000751E3" w:rsidSect="00EF35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28"/>
    <w:rsid w:val="000751E3"/>
    <w:rsid w:val="00261E28"/>
    <w:rsid w:val="00712181"/>
    <w:rsid w:val="00E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80498"/>
  <w15:chartTrackingRefBased/>
  <w15:docId w15:val="{6567A873-53DA-4029-BC73-24293AF3A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E28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261E28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101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A.G. Pinto</dc:creator>
  <cp:keywords/>
  <dc:description/>
  <cp:lastModifiedBy>Marco A.G. Pinto</cp:lastModifiedBy>
  <cp:revision>2</cp:revision>
  <dcterms:created xsi:type="dcterms:W3CDTF">2023-12-14T09:45:00Z</dcterms:created>
  <dcterms:modified xsi:type="dcterms:W3CDTF">2023-12-14T09:49:00Z</dcterms:modified>
</cp:coreProperties>
</file>