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8EA1" w14:textId="047C976D" w:rsidR="004101FC" w:rsidRDefault="004101FC"/>
    <w:p w14:paraId="60750DC1" w14:textId="3AC9EAF8" w:rsidR="004101FC" w:rsidRDefault="00D6200C" w:rsidP="00272DC1">
      <w:r>
        <w:rPr>
          <w:noProof/>
        </w:rPr>
        <w:drawing>
          <wp:anchor distT="0" distB="0" distL="114300" distR="114300" simplePos="0" relativeHeight="251660800" behindDoc="0" locked="0" layoutInCell="1" allowOverlap="1" wp14:anchorId="71F158AA" wp14:editId="3AB4762C">
            <wp:simplePos x="0" y="0"/>
            <wp:positionH relativeFrom="column">
              <wp:posOffset>1097427</wp:posOffset>
            </wp:positionH>
            <wp:positionV relativeFrom="paragraph">
              <wp:posOffset>602762</wp:posOffset>
            </wp:positionV>
            <wp:extent cx="4171950" cy="3486150"/>
            <wp:effectExtent l="0" t="0" r="0" b="0"/>
            <wp:wrapNone/>
            <wp:docPr id="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67162" cy="3490700"/>
                      <a:chOff x="285720" y="357166"/>
                      <a:chExt cx="3967162" cy="3490700"/>
                    </a:xfrm>
                  </a:grpSpPr>
                  <a:grpSp>
                    <a:nvGrpSpPr>
                      <a:cNvPr id="31" name="Группа 30"/>
                      <a:cNvGrpSpPr/>
                    </a:nvGrpSpPr>
                    <a:grpSpPr>
                      <a:xfrm>
                        <a:off x="285720" y="357166"/>
                        <a:ext cx="3967162" cy="3490700"/>
                        <a:chOff x="533400" y="438366"/>
                        <a:chExt cx="3028950" cy="2714409"/>
                      </a:xfrm>
                    </a:grpSpPr>
                    <a:sp>
                      <a:nvSpPr>
                        <a:cNvPr id="1026" name="Oval 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57375" y="628650"/>
                          <a:ext cx="1704975" cy="1666875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n w="38100">
                                <a:solidFill>
                                  <a:srgbClr val="00B050"/>
                                </a:solidFill>
                              </a:ln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" name="Oval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3400" y="542925"/>
                          <a:ext cx="1704975" cy="1666875"/>
                        </a:xfrm>
                        <a:prstGeom prst="ellipse">
                          <a:avLst/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28" name="Oval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76350" y="1485900"/>
                          <a:ext cx="1704975" cy="1666875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" name="Прямоугольник 7"/>
                        <a:cNvSpPr/>
                      </a:nvSpPr>
                      <a:spPr>
                        <a:xfrm rot="18486603">
                          <a:off x="280679" y="946700"/>
                          <a:ext cx="1601443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91440" tIns="45720" rIns="91440" bIns="4572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200" b="1" cap="all" spc="0" dirty="0" smtClean="0">
                                <a:ln w="9000" cmpd="sng">
                                  <a:solidFill>
                                    <a:schemeClr val="accent4">
                                      <a:shade val="50000"/>
                                      <a:satMod val="120000"/>
                                    </a:schemeClr>
                                  </a:solidFill>
                                  <a:prstDash val="solid"/>
                                </a:ln>
                                <a:solidFill>
                                  <a:srgbClr val="FF0000"/>
                                </a:solidFill>
                                <a:effectLst>
                                  <a:reflection blurRad="12700" stA="28000" endPos="45000" dist="1000" dir="5400000" sy="-100000" algn="bl" rotWithShape="0"/>
                                </a:effectLst>
                                <a:latin typeface="Monotype Corsiva" pitchFamily="66" charset="0"/>
                              </a:rPr>
                              <a:t>ЮНЫЕ</a:t>
                            </a:r>
                            <a:endParaRPr lang="ru-RU" sz="3200" b="1" cap="all" spc="0" dirty="0">
                              <a:ln w="9000" cmpd="sng">
                                <a:solidFill>
                                  <a:schemeClr val="accent4">
                                    <a:shade val="50000"/>
                                    <a:satMod val="12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reflection blurRad="12700" stA="28000" endPos="45000" dist="1000" dir="5400000" sy="-100000" algn="bl" rotWithShape="0"/>
                              </a:effectLst>
                              <a:latin typeface="Monotype Corsiva" pitchFamily="66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Прямоугольник 8"/>
                        <a:cNvSpPr/>
                      </a:nvSpPr>
                      <a:spPr>
                        <a:xfrm rot="2967147">
                          <a:off x="2181197" y="1027710"/>
                          <a:ext cx="1601443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91440" tIns="45720" rIns="91440" bIns="4572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400" b="1" cap="all" spc="0" dirty="0" smtClean="0">
                                <a:ln w="9000" cmpd="sng">
                                  <a:solidFill>
                                    <a:schemeClr val="accent4">
                                      <a:shade val="50000"/>
                                      <a:satMod val="120000"/>
                                    </a:schemeClr>
                                  </a:solidFill>
                                  <a:prstDash val="solid"/>
                                </a:ln>
                                <a:solidFill>
                                  <a:srgbClr val="FF0000"/>
                                </a:solidFill>
                                <a:effectLst>
                                  <a:reflection blurRad="12700" stA="28000" endPos="45000" dist="1000" dir="5400000" sy="-100000" algn="bl" rotWithShape="0"/>
                                </a:effectLst>
                                <a:latin typeface="Monotype Corsiva" pitchFamily="66" charset="0"/>
                              </a:rPr>
                              <a:t>ЭКОЛОГИ</a:t>
                            </a:r>
                            <a:endParaRPr lang="ru-RU" sz="2400" b="1" cap="all" spc="0" dirty="0">
                              <a:ln w="9000" cmpd="sng">
                                <a:solidFill>
                                  <a:schemeClr val="accent4">
                                    <a:shade val="50000"/>
                                    <a:satMod val="12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reflection blurRad="12700" stA="28000" endPos="45000" dist="1000" dir="5400000" sy="-100000" algn="bl" rotWithShape="0"/>
                              </a:effectLst>
                              <a:latin typeface="Monotype Corsiva" pitchFamily="66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Прямоугольник 9"/>
                        <a:cNvSpPr/>
                      </a:nvSpPr>
                      <a:spPr>
                        <a:xfrm>
                          <a:off x="1357290" y="2500306"/>
                          <a:ext cx="1571636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91440" tIns="45720" rIns="91440" bIns="4572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200" b="1" cap="all" spc="0" dirty="0" smtClean="0">
                                <a:ln w="9000" cmpd="sng">
                                  <a:solidFill>
                                    <a:schemeClr val="accent4">
                                      <a:shade val="50000"/>
                                      <a:satMod val="120000"/>
                                    </a:schemeClr>
                                  </a:solidFill>
                                  <a:prstDash val="solid"/>
                                </a:ln>
                                <a:solidFill>
                                  <a:srgbClr val="FF0000"/>
                                </a:solidFill>
                                <a:effectLst>
                                  <a:reflection blurRad="12700" stA="28000" endPos="45000" dist="1000" dir="5400000" sy="-100000" algn="bl" rotWithShape="0"/>
                                </a:effectLst>
                                <a:latin typeface="Monotype Corsiva" pitchFamily="66" charset="0"/>
                              </a:rPr>
                              <a:t>Югры</a:t>
                            </a:r>
                            <a:endParaRPr lang="ru-RU" sz="3200" b="1" cap="all" spc="0" dirty="0">
                              <a:ln w="9000" cmpd="sng">
                                <a:solidFill>
                                  <a:schemeClr val="accent4">
                                    <a:shade val="50000"/>
                                    <a:satMod val="12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reflection blurRad="12700" stA="28000" endPos="45000" dist="1000" dir="5400000" sy="-100000" algn="bl" rotWithShape="0"/>
                              </a:effectLst>
                              <a:latin typeface="Monotype Corsiva" pitchFamily="66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3" name="Рисунок 12" descr="http://clipartmania.ru/uploads/gallery/main/315/ladybug-26.png"/>
                        <a:cNvPicPr/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00" y="857232"/>
                          <a:ext cx="2071702" cy="17145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1" name="Прямоугольник 10"/>
                        <a:cNvSpPr/>
                      </a:nvSpPr>
                      <a:spPr>
                        <a:xfrm rot="609510">
                          <a:off x="1421580" y="1056665"/>
                          <a:ext cx="1373842" cy="51742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91440" tIns="45720" rIns="91440" bIns="45720" numCol="1">
                            <a:prstTxWarp prst="textChevron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100" dirty="0" smtClean="0">
                                <a:ln w="3175" cmpd="sng">
                                  <a:solidFill>
                                    <a:srgbClr val="33CC33"/>
                                  </a:solidFill>
                                  <a:prstDash val="solid"/>
                                </a:ln>
                                <a:solidFill>
                                  <a:srgbClr val="FFFFFF"/>
                                </a:solidFill>
                                <a:effectLst>
                                  <a:outerShdw blurRad="63500" dir="36000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  <a:latin typeface="Monotype Corsiva" pitchFamily="66" charset="0"/>
                              </a:rPr>
                              <a:t>Школа №14</a:t>
                            </a:r>
                            <a:endParaRPr lang="ru-RU" sz="1100" dirty="0">
                              <a:ln w="3175" cmpd="sng">
                                <a:solidFill>
                                  <a:srgbClr val="33CC33"/>
                                </a:solidFill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  <a:latin typeface="Monotype Corsiva" pitchFamily="66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sectPr w:rsidR="004101FC" w:rsidSect="0049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20C"/>
    <w:multiLevelType w:val="hybridMultilevel"/>
    <w:tmpl w:val="12EA0594"/>
    <w:lvl w:ilvl="0" w:tplc="250210F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D0EAE"/>
    <w:multiLevelType w:val="hybridMultilevel"/>
    <w:tmpl w:val="B614A5C2"/>
    <w:lvl w:ilvl="0" w:tplc="9080F5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10459"/>
    <w:multiLevelType w:val="hybridMultilevel"/>
    <w:tmpl w:val="B58A12E2"/>
    <w:lvl w:ilvl="0" w:tplc="93D61B1E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03636"/>
    <w:multiLevelType w:val="hybridMultilevel"/>
    <w:tmpl w:val="22187028"/>
    <w:lvl w:ilvl="0" w:tplc="78BC321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746"/>
    <w:rsid w:val="001A0840"/>
    <w:rsid w:val="00272DC1"/>
    <w:rsid w:val="002A22F0"/>
    <w:rsid w:val="004101FC"/>
    <w:rsid w:val="00491B30"/>
    <w:rsid w:val="00505603"/>
    <w:rsid w:val="00685746"/>
    <w:rsid w:val="00D6200C"/>
    <w:rsid w:val="00F6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FF76"/>
  <w15:docId w15:val="{620AAED2-EEA4-434E-98D7-0E6A2010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Regina Henschel</cp:lastModifiedBy>
  <cp:revision>3</cp:revision>
  <dcterms:created xsi:type="dcterms:W3CDTF">2021-07-26T22:05:00Z</dcterms:created>
  <dcterms:modified xsi:type="dcterms:W3CDTF">2021-07-26T22:06:00Z</dcterms:modified>
</cp:coreProperties>
</file>