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CellMar>
          <w:left w:w="0" w:type="dxa"/>
          <w:right w:w="0" w:type="dxa"/>
        </w:tblCellMar>
        <w:tblLook w:val="0000" w:firstRow="0" w:lastRow="0" w:firstColumn="0" w:lastColumn="0" w:noHBand="0" w:noVBand="0"/>
      </w:tblPr>
      <w:tblGrid>
        <w:gridCol w:w="708"/>
        <w:gridCol w:w="224"/>
        <w:gridCol w:w="864"/>
        <w:gridCol w:w="1080"/>
        <w:gridCol w:w="360"/>
        <w:gridCol w:w="1118"/>
        <w:gridCol w:w="685"/>
        <w:gridCol w:w="720"/>
        <w:gridCol w:w="2251"/>
        <w:gridCol w:w="810"/>
        <w:gridCol w:w="1262"/>
      </w:tblGrid>
      <w:tr w:rsidR="00A44D00">
        <w:tc>
          <w:tcPr>
            <w:tcW w:w="708" w:type="dxa"/>
            <w:tcBorders>
              <w:bottom w:val="single" w:sz="4" w:space="0" w:color="000000"/>
            </w:tcBorders>
            <w:shd w:val="clear" w:color="auto" w:fill="auto"/>
            <w:vAlign w:val="bottom"/>
          </w:tcPr>
          <w:p w:rsidR="00A44D00" w:rsidRDefault="00A44D00">
            <w:bookmarkStart w:id="0" w:name="_GoBack"/>
            <w:bookmarkEnd w:id="0"/>
            <w:r>
              <w:t>Name:</w:t>
            </w:r>
          </w:p>
        </w:tc>
        <w:tc>
          <w:tcPr>
            <w:tcW w:w="3646" w:type="dxa"/>
            <w:gridSpan w:val="5"/>
            <w:tcBorders>
              <w:bottom w:val="single" w:sz="4" w:space="0" w:color="000000"/>
            </w:tcBorders>
            <w:shd w:val="clear" w:color="auto" w:fill="auto"/>
            <w:vAlign w:val="bottom"/>
          </w:tcPr>
          <w:p w:rsidR="00A44D00" w:rsidRDefault="008C4CE3">
            <w:pPr>
              <w:tabs>
                <w:tab w:val="clear" w:pos="5040"/>
                <w:tab w:val="left" w:pos="3797"/>
              </w:tabs>
            </w:pPr>
            <w:r>
              <w:t>Joe Smith</w:t>
            </w:r>
            <w:r w:rsidR="00A44D00">
              <w:tab/>
            </w:r>
          </w:p>
        </w:tc>
        <w:tc>
          <w:tcPr>
            <w:tcW w:w="685" w:type="dxa"/>
            <w:tcBorders>
              <w:bottom w:val="single" w:sz="4" w:space="0" w:color="000000"/>
            </w:tcBorders>
            <w:shd w:val="clear" w:color="auto" w:fill="auto"/>
            <w:vAlign w:val="bottom"/>
          </w:tcPr>
          <w:p w:rsidR="00A44D00" w:rsidRDefault="00A44D00">
            <w:r>
              <w:t>Title:</w:t>
            </w:r>
          </w:p>
        </w:tc>
        <w:tc>
          <w:tcPr>
            <w:tcW w:w="5043" w:type="dxa"/>
            <w:gridSpan w:val="4"/>
            <w:tcBorders>
              <w:bottom w:val="single" w:sz="4" w:space="0" w:color="000000"/>
            </w:tcBorders>
            <w:shd w:val="clear" w:color="auto" w:fill="auto"/>
            <w:vAlign w:val="bottom"/>
          </w:tcPr>
          <w:p w:rsidR="00A44D00" w:rsidRDefault="008C4CE3">
            <w:r>
              <w:t>Bug reporting Dude</w:t>
            </w:r>
            <w:r w:rsidR="00A44D00">
              <w:tab/>
            </w:r>
          </w:p>
        </w:tc>
      </w:tr>
      <w:tr w:rsidR="00A44D00">
        <w:tc>
          <w:tcPr>
            <w:tcW w:w="932" w:type="dxa"/>
            <w:gridSpan w:val="2"/>
            <w:tcBorders>
              <w:top w:val="single" w:sz="4" w:space="0" w:color="000000"/>
              <w:bottom w:val="single" w:sz="4" w:space="0" w:color="000000"/>
            </w:tcBorders>
            <w:shd w:val="clear" w:color="auto" w:fill="auto"/>
            <w:vAlign w:val="bottom"/>
          </w:tcPr>
          <w:p w:rsidR="00A44D00" w:rsidRDefault="00A44D00">
            <w:r>
              <w:t>Supervisor:</w:t>
            </w:r>
          </w:p>
        </w:tc>
        <w:tc>
          <w:tcPr>
            <w:tcW w:w="3422" w:type="dxa"/>
            <w:gridSpan w:val="4"/>
            <w:tcBorders>
              <w:top w:val="single" w:sz="4" w:space="0" w:color="000000"/>
              <w:bottom w:val="single" w:sz="4" w:space="0" w:color="000000"/>
            </w:tcBorders>
            <w:shd w:val="clear" w:color="auto" w:fill="auto"/>
            <w:vAlign w:val="bottom"/>
          </w:tcPr>
          <w:p w:rsidR="00A44D00" w:rsidRDefault="008C4CE3">
            <w:r>
              <w:t>John Brown</w:t>
            </w:r>
          </w:p>
        </w:tc>
        <w:tc>
          <w:tcPr>
            <w:tcW w:w="1405" w:type="dxa"/>
            <w:gridSpan w:val="2"/>
            <w:tcBorders>
              <w:top w:val="single" w:sz="4" w:space="0" w:color="000000"/>
              <w:bottom w:val="single" w:sz="4" w:space="0" w:color="000000"/>
            </w:tcBorders>
            <w:shd w:val="clear" w:color="auto" w:fill="auto"/>
            <w:vAlign w:val="bottom"/>
          </w:tcPr>
          <w:p w:rsidR="00A44D00" w:rsidRDefault="00A44D00">
            <w:pPr>
              <w:rPr>
                <w:rFonts w:eastAsia="Arial Narrow"/>
              </w:rPr>
            </w:pPr>
            <w:r>
              <w:t>Employee Number:</w:t>
            </w:r>
          </w:p>
        </w:tc>
        <w:tc>
          <w:tcPr>
            <w:tcW w:w="2251" w:type="dxa"/>
            <w:tcBorders>
              <w:top w:val="single" w:sz="4" w:space="0" w:color="000000"/>
              <w:bottom w:val="single" w:sz="4" w:space="0" w:color="000000"/>
            </w:tcBorders>
            <w:shd w:val="clear" w:color="auto" w:fill="auto"/>
            <w:vAlign w:val="bottom"/>
          </w:tcPr>
          <w:p w:rsidR="00A44D00" w:rsidRDefault="00A44D00">
            <w:r>
              <w:rPr>
                <w:rFonts w:eastAsia="Arial Narrow"/>
              </w:rPr>
              <w:t xml:space="preserve"> </w:t>
            </w:r>
            <w:r w:rsidR="008C4CE3">
              <w:t>1</w:t>
            </w:r>
          </w:p>
        </w:tc>
        <w:tc>
          <w:tcPr>
            <w:tcW w:w="810" w:type="dxa"/>
            <w:tcBorders>
              <w:top w:val="single" w:sz="4" w:space="0" w:color="000000"/>
              <w:bottom w:val="single" w:sz="4" w:space="0" w:color="000000"/>
            </w:tcBorders>
            <w:shd w:val="clear" w:color="auto" w:fill="auto"/>
            <w:vAlign w:val="bottom"/>
          </w:tcPr>
          <w:p w:rsidR="00A44D00" w:rsidRDefault="00A44D00">
            <w:r>
              <w:t xml:space="preserve">Grade: </w:t>
            </w:r>
          </w:p>
        </w:tc>
        <w:tc>
          <w:tcPr>
            <w:tcW w:w="1262" w:type="dxa"/>
            <w:tcBorders>
              <w:top w:val="single" w:sz="4" w:space="0" w:color="000000"/>
              <w:bottom w:val="single" w:sz="4" w:space="0" w:color="000000"/>
            </w:tcBorders>
            <w:shd w:val="clear" w:color="auto" w:fill="auto"/>
            <w:vAlign w:val="bottom"/>
          </w:tcPr>
          <w:p w:rsidR="00A44D00" w:rsidRDefault="008C4CE3">
            <w:r>
              <w:t>1</w:t>
            </w:r>
          </w:p>
        </w:tc>
      </w:tr>
      <w:tr w:rsidR="00A44D00">
        <w:tc>
          <w:tcPr>
            <w:tcW w:w="1796" w:type="dxa"/>
            <w:gridSpan w:val="3"/>
            <w:tcBorders>
              <w:top w:val="single" w:sz="4" w:space="0" w:color="000000"/>
              <w:bottom w:val="single" w:sz="4" w:space="0" w:color="000000"/>
            </w:tcBorders>
            <w:shd w:val="clear" w:color="auto" w:fill="auto"/>
            <w:vAlign w:val="bottom"/>
          </w:tcPr>
          <w:p w:rsidR="00A44D00" w:rsidRDefault="00A44D00">
            <w:r>
              <w:t>Period Evaluated From:</w:t>
            </w:r>
          </w:p>
        </w:tc>
        <w:tc>
          <w:tcPr>
            <w:tcW w:w="1080" w:type="dxa"/>
            <w:tcBorders>
              <w:top w:val="single" w:sz="4" w:space="0" w:color="000000"/>
              <w:bottom w:val="single" w:sz="4" w:space="0" w:color="000000"/>
            </w:tcBorders>
            <w:shd w:val="clear" w:color="auto" w:fill="auto"/>
            <w:vAlign w:val="bottom"/>
          </w:tcPr>
          <w:p w:rsidR="00A44D00" w:rsidRDefault="008C4CE3">
            <w:pPr>
              <w:jc w:val="center"/>
            </w:pPr>
            <w:r>
              <w:t>11/   1   /12</w:t>
            </w:r>
          </w:p>
        </w:tc>
        <w:tc>
          <w:tcPr>
            <w:tcW w:w="360" w:type="dxa"/>
            <w:tcBorders>
              <w:top w:val="single" w:sz="4" w:space="0" w:color="000000"/>
              <w:bottom w:val="single" w:sz="4" w:space="0" w:color="000000"/>
            </w:tcBorders>
            <w:shd w:val="clear" w:color="auto" w:fill="auto"/>
            <w:vAlign w:val="bottom"/>
          </w:tcPr>
          <w:p w:rsidR="00A44D00" w:rsidRDefault="00A44D00">
            <w:r>
              <w:t>To:</w:t>
            </w:r>
          </w:p>
        </w:tc>
        <w:tc>
          <w:tcPr>
            <w:tcW w:w="1118" w:type="dxa"/>
            <w:tcBorders>
              <w:top w:val="single" w:sz="4" w:space="0" w:color="000000"/>
              <w:bottom w:val="single" w:sz="4" w:space="0" w:color="000000"/>
            </w:tcBorders>
            <w:shd w:val="clear" w:color="auto" w:fill="auto"/>
            <w:vAlign w:val="bottom"/>
          </w:tcPr>
          <w:p w:rsidR="00A44D00" w:rsidRDefault="008C4CE3">
            <w:pPr>
              <w:jc w:val="center"/>
            </w:pPr>
            <w:r>
              <w:t>10/   31   /13</w:t>
            </w:r>
          </w:p>
        </w:tc>
        <w:tc>
          <w:tcPr>
            <w:tcW w:w="685" w:type="dxa"/>
            <w:tcBorders>
              <w:top w:val="single" w:sz="4" w:space="0" w:color="000000"/>
              <w:bottom w:val="single" w:sz="4" w:space="0" w:color="000000"/>
            </w:tcBorders>
            <w:shd w:val="clear" w:color="auto" w:fill="auto"/>
            <w:vAlign w:val="bottom"/>
          </w:tcPr>
          <w:p w:rsidR="00A44D00" w:rsidRDefault="00A44D00">
            <w:r>
              <w:t>Division:</w:t>
            </w:r>
          </w:p>
        </w:tc>
        <w:tc>
          <w:tcPr>
            <w:tcW w:w="5043" w:type="dxa"/>
            <w:gridSpan w:val="4"/>
            <w:tcBorders>
              <w:top w:val="single" w:sz="4" w:space="0" w:color="000000"/>
              <w:bottom w:val="single" w:sz="4" w:space="0" w:color="000000"/>
            </w:tcBorders>
            <w:shd w:val="clear" w:color="auto" w:fill="auto"/>
            <w:vAlign w:val="bottom"/>
          </w:tcPr>
          <w:p w:rsidR="00A44D00" w:rsidRDefault="008C4CE3">
            <w:r>
              <w:t>Bugs</w:t>
            </w:r>
          </w:p>
        </w:tc>
      </w:tr>
    </w:tbl>
    <w:p w:rsidR="00A44D00" w:rsidRDefault="00A44D00"/>
    <w:p w:rsidR="00A44D00" w:rsidRDefault="00A44D00">
      <w:pPr>
        <w:rPr>
          <w:szCs w:val="22"/>
        </w:rPr>
      </w:pPr>
      <w:r>
        <w:rPr>
          <w:szCs w:val="22"/>
        </w:rPr>
        <w:t xml:space="preserve">The Analog Devices </w:t>
      </w:r>
      <w:hyperlink r:id="rId7" w:history="1">
        <w:r>
          <w:rPr>
            <w:rStyle w:val="Hyperlink"/>
          </w:rPr>
          <w:t>Performance Management</w:t>
        </w:r>
      </w:hyperlink>
      <w:r>
        <w:rPr>
          <w:szCs w:val="22"/>
        </w:rPr>
        <w:t xml:space="preserve"> Process is an ongoing communication process involving a partnership between the employee and his or her manager. This form is an integral step in the performance management process. It combines the employee’s self-evaluation of his or her performance and development with the manager’s assessment of the employee’s performance and development. </w:t>
      </w:r>
    </w:p>
    <w:p w:rsidR="00A44D00" w:rsidRDefault="00A44D00">
      <w:pPr>
        <w:rPr>
          <w:szCs w:val="22"/>
        </w:rPr>
      </w:pPr>
    </w:p>
    <w:p w:rsidR="00A44D00" w:rsidRDefault="00A44D00">
      <w:r>
        <w:rPr>
          <w:szCs w:val="22"/>
        </w:rPr>
        <w:t xml:space="preserve">The completed form facilitates a comprehensive review of employee progress and accomplishments since his or her last review and enhances the dialogue between employee and manager regarding employee contribution, performance, and development. </w:t>
      </w:r>
    </w:p>
    <w:p w:rsidR="00A44D00" w:rsidRDefault="00A44D00">
      <w:pPr>
        <w:pStyle w:val="Heading2"/>
        <w:rPr>
          <w:i/>
          <w:spacing w:val="-4"/>
        </w:rPr>
      </w:pPr>
      <w:r>
        <w:t>Instructions</w:t>
      </w:r>
    </w:p>
    <w:p w:rsidR="00A44D00" w:rsidRDefault="00A44D00">
      <w:pPr>
        <w:rPr>
          <w:b/>
        </w:rPr>
      </w:pPr>
      <w:r>
        <w:rPr>
          <w:i/>
          <w:spacing w:val="-4"/>
        </w:rPr>
        <w:t xml:space="preserve">This form is designed to be completed electronically. Fill-in boxes will expand as needed. Additional goals can be added by using copy and paste.  </w:t>
      </w:r>
    </w:p>
    <w:tbl>
      <w:tblPr>
        <w:tblW w:w="0" w:type="auto"/>
        <w:tblInd w:w="-89" w:type="dxa"/>
        <w:tblLayout w:type="fixed"/>
        <w:tblCellMar>
          <w:top w:w="115" w:type="dxa"/>
          <w:left w:w="115" w:type="dxa"/>
          <w:bottom w:w="115" w:type="dxa"/>
          <w:right w:w="288" w:type="dxa"/>
        </w:tblCellMar>
        <w:tblLook w:val="0000" w:firstRow="0" w:lastRow="0" w:firstColumn="0" w:lastColumn="0" w:noHBand="0" w:noVBand="0"/>
      </w:tblPr>
      <w:tblGrid>
        <w:gridCol w:w="1697"/>
        <w:gridCol w:w="8785"/>
      </w:tblGrid>
      <w:tr w:rsidR="00A44D00">
        <w:tc>
          <w:tcPr>
            <w:tcW w:w="16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rPr>
                <w:szCs w:val="22"/>
              </w:rPr>
            </w:pPr>
            <w:r>
              <w:rPr>
                <w:b/>
              </w:rPr>
              <w:t>For Managers</w:t>
            </w:r>
          </w:p>
        </w:tc>
        <w:tc>
          <w:tcPr>
            <w:tcW w:w="8785" w:type="dxa"/>
            <w:tcBorders>
              <w:top w:val="single" w:sz="2" w:space="0" w:color="C0C0C0"/>
              <w:left w:val="single" w:sz="2" w:space="0" w:color="C0C0C0"/>
              <w:bottom w:val="single" w:sz="2" w:space="0" w:color="C0C0C0"/>
              <w:right w:val="single" w:sz="2" w:space="0" w:color="C0C0C0"/>
            </w:tcBorders>
            <w:shd w:val="clear" w:color="auto" w:fill="DBE5F1"/>
            <w:vAlign w:val="center"/>
          </w:tcPr>
          <w:p w:rsidR="00A44D00" w:rsidRDefault="00A44D00">
            <w:pPr>
              <w:numPr>
                <w:ilvl w:val="0"/>
                <w:numId w:val="3"/>
              </w:numPr>
              <w:rPr>
                <w:szCs w:val="22"/>
              </w:rPr>
            </w:pPr>
            <w:r>
              <w:rPr>
                <w:szCs w:val="22"/>
              </w:rPr>
              <w:t xml:space="preserve">Please ask the employee to complete this Combined Pre-Discussion Worksheet and Performance and Development Plan form in advance of the performance and development discussion. </w:t>
            </w:r>
          </w:p>
          <w:p w:rsidR="00A44D00" w:rsidRDefault="00A44D00">
            <w:pPr>
              <w:numPr>
                <w:ilvl w:val="0"/>
                <w:numId w:val="3"/>
              </w:numPr>
              <w:rPr>
                <w:szCs w:val="22"/>
              </w:rPr>
            </w:pPr>
            <w:r>
              <w:rPr>
                <w:szCs w:val="22"/>
              </w:rPr>
              <w:t>Set a date and time for the discussion.</w:t>
            </w:r>
          </w:p>
          <w:p w:rsidR="00A44D00" w:rsidRDefault="00A44D00">
            <w:pPr>
              <w:numPr>
                <w:ilvl w:val="0"/>
                <w:numId w:val="3"/>
              </w:numPr>
              <w:rPr>
                <w:szCs w:val="22"/>
              </w:rPr>
            </w:pPr>
            <w:r>
              <w:rPr>
                <w:szCs w:val="22"/>
              </w:rPr>
              <w:t>Complete manager-designated items in Section 1, assessing each item and provide comments to support your judgment.</w:t>
            </w:r>
          </w:p>
          <w:p w:rsidR="00A44D00" w:rsidRDefault="00A44D00">
            <w:pPr>
              <w:numPr>
                <w:ilvl w:val="0"/>
                <w:numId w:val="3"/>
              </w:numPr>
              <w:rPr>
                <w:szCs w:val="22"/>
              </w:rPr>
            </w:pPr>
            <w:r>
              <w:rPr>
                <w:szCs w:val="22"/>
              </w:rPr>
              <w:t>During the performance and development discussion:</w:t>
            </w:r>
          </w:p>
          <w:p w:rsidR="00A44D00" w:rsidRDefault="00A44D00">
            <w:pPr>
              <w:numPr>
                <w:ilvl w:val="1"/>
                <w:numId w:val="3"/>
              </w:numPr>
              <w:rPr>
                <w:szCs w:val="22"/>
              </w:rPr>
            </w:pPr>
            <w:r>
              <w:rPr>
                <w:szCs w:val="22"/>
              </w:rPr>
              <w:t xml:space="preserve">Talk about the individual’s self-evaluation and your assessment. </w:t>
            </w:r>
          </w:p>
          <w:p w:rsidR="00A44D00" w:rsidRDefault="00A44D00">
            <w:pPr>
              <w:numPr>
                <w:ilvl w:val="1"/>
                <w:numId w:val="3"/>
              </w:numPr>
              <w:rPr>
                <w:szCs w:val="22"/>
              </w:rPr>
            </w:pPr>
            <w:r>
              <w:rPr>
                <w:szCs w:val="22"/>
              </w:rPr>
              <w:t>Explain the reasons for your assessment.</w:t>
            </w:r>
          </w:p>
          <w:p w:rsidR="00A44D00" w:rsidRDefault="00A44D00">
            <w:pPr>
              <w:numPr>
                <w:ilvl w:val="1"/>
                <w:numId w:val="3"/>
              </w:numPr>
              <w:rPr>
                <w:szCs w:val="22"/>
              </w:rPr>
            </w:pPr>
            <w:r>
              <w:rPr>
                <w:szCs w:val="22"/>
              </w:rPr>
              <w:t>Review individual strengths and development needs, and come to a common understanding.</w:t>
            </w:r>
          </w:p>
          <w:p w:rsidR="00A44D00" w:rsidRDefault="00A44D00">
            <w:pPr>
              <w:numPr>
                <w:ilvl w:val="1"/>
                <w:numId w:val="3"/>
              </w:numPr>
              <w:rPr>
                <w:szCs w:val="22"/>
              </w:rPr>
            </w:pPr>
            <w:r>
              <w:rPr>
                <w:szCs w:val="22"/>
              </w:rPr>
              <w:t xml:space="preserve">Agree on next period performance and development goals. </w:t>
            </w:r>
          </w:p>
          <w:p w:rsidR="00A44D00" w:rsidRDefault="00A44D00">
            <w:pPr>
              <w:numPr>
                <w:ilvl w:val="1"/>
                <w:numId w:val="3"/>
              </w:numPr>
            </w:pPr>
            <w:r>
              <w:rPr>
                <w:szCs w:val="22"/>
              </w:rPr>
              <w:t>Complete manager-designated items in Section 2.</w:t>
            </w:r>
          </w:p>
          <w:p w:rsidR="00A44D00" w:rsidRDefault="00A44D00">
            <w:pPr>
              <w:numPr>
                <w:ilvl w:val="0"/>
                <w:numId w:val="3"/>
              </w:numPr>
              <w:rPr>
                <w:szCs w:val="22"/>
              </w:rPr>
            </w:pPr>
            <w:r>
              <w:t>Once the performance plan has been finalized, make sure to sign the last page.</w:t>
            </w:r>
          </w:p>
          <w:p w:rsidR="00A44D00" w:rsidRDefault="00A44D00">
            <w:pPr>
              <w:numPr>
                <w:ilvl w:val="0"/>
                <w:numId w:val="3"/>
              </w:numPr>
              <w:rPr>
                <w:b/>
              </w:rPr>
            </w:pPr>
            <w:r>
              <w:rPr>
                <w:szCs w:val="22"/>
              </w:rPr>
              <w:t>After the review, make two copies of this form—one for your records, the other for the employee. Return the original form to the Human Resources department.</w:t>
            </w:r>
          </w:p>
        </w:tc>
      </w:tr>
      <w:tr w:rsidR="00A44D00">
        <w:tc>
          <w:tcPr>
            <w:tcW w:w="16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rPr>
                <w:szCs w:val="22"/>
              </w:rPr>
            </w:pPr>
            <w:r>
              <w:rPr>
                <w:b/>
              </w:rPr>
              <w:t>For Employees</w:t>
            </w:r>
          </w:p>
        </w:tc>
        <w:tc>
          <w:tcPr>
            <w:tcW w:w="8785"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numPr>
                <w:ilvl w:val="0"/>
                <w:numId w:val="2"/>
              </w:numPr>
              <w:rPr>
                <w:szCs w:val="22"/>
              </w:rPr>
            </w:pPr>
            <w:r>
              <w:rPr>
                <w:szCs w:val="22"/>
              </w:rPr>
              <w:t>Complete employee-designated items in Section 1, listing the goals and objectives from the previous review period and any modifications or reprioritizations that may have occurred. Provide your evaluation of how well you completed the goal, and detail the results of your accomplishments.</w:t>
            </w:r>
          </w:p>
          <w:p w:rsidR="00A44D00" w:rsidRDefault="00A44D00">
            <w:pPr>
              <w:numPr>
                <w:ilvl w:val="0"/>
                <w:numId w:val="2"/>
              </w:numPr>
              <w:rPr>
                <w:szCs w:val="22"/>
              </w:rPr>
            </w:pPr>
            <w:r>
              <w:rPr>
                <w:szCs w:val="22"/>
              </w:rPr>
              <w:t xml:space="preserve">Complete employee-designated items in Section 2, identifying the next period performance and development goals. </w:t>
            </w:r>
          </w:p>
          <w:p w:rsidR="00A44D00" w:rsidRDefault="00A44D00">
            <w:pPr>
              <w:numPr>
                <w:ilvl w:val="0"/>
                <w:numId w:val="2"/>
              </w:numPr>
            </w:pPr>
            <w:r>
              <w:rPr>
                <w:szCs w:val="22"/>
              </w:rPr>
              <w:t>Return this form to your manager, who will review the results and provide comments to support his/her assessment for each item. Your manager will set a date and time for the discussion.</w:t>
            </w:r>
          </w:p>
          <w:p w:rsidR="00A44D00" w:rsidRDefault="00A44D00">
            <w:pPr>
              <w:numPr>
                <w:ilvl w:val="0"/>
                <w:numId w:val="2"/>
              </w:numPr>
            </w:pPr>
            <w:r>
              <w:t xml:space="preserve">Prepare for the performance and development discussion with your manager, where you will discuss your self-evaluation, review your individual strengths, and agree on your next period performance and development goals. </w:t>
            </w:r>
          </w:p>
          <w:p w:rsidR="00A44D00" w:rsidRDefault="00A44D00">
            <w:pPr>
              <w:numPr>
                <w:ilvl w:val="0"/>
                <w:numId w:val="2"/>
              </w:numPr>
            </w:pPr>
            <w:r>
              <w:t>Once the performance plan has been finalized, make sure to sign the last page. Your manager will provide a final copy of this form for your records.  A copy of this document will be placed in your personnel record.</w:t>
            </w:r>
          </w:p>
        </w:tc>
      </w:tr>
    </w:tbl>
    <w:p w:rsidR="00A44D00" w:rsidRDefault="00A44D00">
      <w:pPr>
        <w:pStyle w:val="Heading2"/>
        <w:pageBreakBefore/>
      </w:pPr>
      <w:r>
        <w:lastRenderedPageBreak/>
        <w:t>Section 1: Assessment of Performance</w:t>
      </w:r>
    </w:p>
    <w:p w:rsidR="00A44D00" w:rsidRDefault="00A44D00">
      <w:pPr>
        <w:pStyle w:val="Heading3"/>
        <w:rPr>
          <w:i/>
        </w:rPr>
      </w:pPr>
      <w:r>
        <w:t>Results Achieved</w:t>
      </w:r>
    </w:p>
    <w:p w:rsidR="00A44D00" w:rsidRDefault="00A44D00">
      <w:pPr>
        <w:rPr>
          <w:b/>
          <w:i/>
        </w:rPr>
      </w:pPr>
      <w:r>
        <w:rPr>
          <w:b/>
          <w:i/>
        </w:rPr>
        <w:t>Employee</w:t>
      </w:r>
      <w:r>
        <w:t xml:space="preserve">: List goals from the previous period, then evaluate the results and indicate how well you believe you achieved those results. If applicable, include additional goals or contributions identified during the plan year.  Consider evaluation of your performance relative to the Key Performance Criteria which are available online at  </w:t>
      </w:r>
      <w:hyperlink r:id="rId8" w:history="1">
        <w:r>
          <w:rPr>
            <w:rStyle w:val="Hyperlink"/>
          </w:rPr>
          <w:t>Key Performance Criteria</w:t>
        </w:r>
      </w:hyperlink>
      <w:r>
        <w:t>.</w:t>
      </w:r>
    </w:p>
    <w:p w:rsidR="00A44D00" w:rsidRDefault="00A44D00">
      <w:r>
        <w:rPr>
          <w:b/>
          <w:i/>
        </w:rPr>
        <w:t>Manager</w:t>
      </w:r>
      <w:r>
        <w:t xml:space="preserve">: Review and provide comments to support your assessment for each item. </w:t>
      </w:r>
    </w:p>
    <w:p w:rsidR="00A44D00" w:rsidRDefault="00A44D00"/>
    <w:tbl>
      <w:tblPr>
        <w:tblW w:w="0" w:type="auto"/>
        <w:tblInd w:w="-187" w:type="dxa"/>
        <w:tblLayout w:type="fixed"/>
        <w:tblCellMar>
          <w:left w:w="0" w:type="dxa"/>
          <w:right w:w="0" w:type="dxa"/>
        </w:tblCellMar>
        <w:tblLook w:val="0000" w:firstRow="0" w:lastRow="0" w:firstColumn="0" w:lastColumn="0" w:noHBand="0" w:noVBand="0"/>
      </w:tblPr>
      <w:tblGrid>
        <w:gridCol w:w="475"/>
        <w:gridCol w:w="2412"/>
        <w:gridCol w:w="6062"/>
        <w:gridCol w:w="1505"/>
        <w:gridCol w:w="30"/>
      </w:tblGrid>
      <w:tr w:rsidR="00A44D00">
        <w:tc>
          <w:tcPr>
            <w:tcW w:w="475" w:type="dxa"/>
            <w:shd w:val="clear" w:color="auto" w:fill="auto"/>
            <w:vAlign w:val="center"/>
          </w:tcPr>
          <w:p w:rsidR="00A44D00" w:rsidRDefault="00A44D00">
            <w:pPr>
              <w:snapToGrid w:val="0"/>
            </w:pPr>
          </w:p>
        </w:tc>
        <w:tc>
          <w:tcPr>
            <w:tcW w:w="2412" w:type="dxa"/>
            <w:shd w:val="clear" w:color="auto" w:fill="auto"/>
            <w:vAlign w:val="center"/>
          </w:tcPr>
          <w:p w:rsidR="00A44D00" w:rsidRDefault="00A44D00">
            <w:pPr>
              <w:snapToGrid w:val="0"/>
              <w:jc w:val="right"/>
              <w:rPr>
                <w:b/>
              </w:rPr>
            </w:pPr>
          </w:p>
        </w:tc>
        <w:tc>
          <w:tcPr>
            <w:tcW w:w="6062" w:type="dxa"/>
            <w:shd w:val="clear" w:color="auto" w:fill="auto"/>
            <w:vAlign w:val="center"/>
          </w:tcPr>
          <w:p w:rsidR="00A44D00" w:rsidRDefault="00A44D00">
            <w:pPr>
              <w:snapToGrid w:val="0"/>
            </w:pPr>
          </w:p>
        </w:tc>
        <w:tc>
          <w:tcPr>
            <w:tcW w:w="1505" w:type="dxa"/>
            <w:shd w:val="clear" w:color="auto" w:fill="auto"/>
            <w:vAlign w:val="center"/>
          </w:tcPr>
          <w:p w:rsidR="00A44D00" w:rsidRDefault="00A44D00">
            <w:pPr>
              <w:jc w:val="center"/>
              <w:rPr>
                <w:b/>
              </w:rPr>
            </w:pPr>
            <w:r>
              <w:rPr>
                <w:b/>
              </w:rPr>
              <w:t>Weight/Priority</w:t>
            </w:r>
          </w:p>
          <w:p w:rsidR="00A44D00" w:rsidRDefault="00A44D00">
            <w:pPr>
              <w:jc w:val="center"/>
            </w:pPr>
            <w:r>
              <w:rPr>
                <w:b/>
              </w:rPr>
              <w:t>(Optional)</w:t>
            </w:r>
          </w:p>
        </w:tc>
        <w:tc>
          <w:tcPr>
            <w:tcW w:w="30" w:type="dxa"/>
            <w:shd w:val="clear" w:color="auto" w:fill="auto"/>
          </w:tcPr>
          <w:p w:rsidR="00A44D00" w:rsidRDefault="00A44D00">
            <w:pPr>
              <w:snapToGrid w:val="0"/>
            </w:pPr>
          </w:p>
        </w:tc>
      </w:tr>
      <w:tr w:rsidR="00A44D00">
        <w:tblPrEx>
          <w:tblCellMar>
            <w:left w:w="115" w:type="dxa"/>
            <w:right w:w="115" w:type="dxa"/>
          </w:tblCellMar>
        </w:tblPrEx>
        <w:tc>
          <w:tcPr>
            <w:tcW w:w="475" w:type="dxa"/>
            <w:shd w:val="clear" w:color="auto" w:fill="auto"/>
            <w:vAlign w:val="center"/>
          </w:tcPr>
          <w:p w:rsidR="00A44D00" w:rsidRDefault="00A44D00">
            <w:pPr>
              <w:rPr>
                <w:b/>
              </w:rPr>
            </w:pPr>
            <w:r>
              <w:t>1.</w:t>
            </w: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44D00">
              <w:t>.</w:t>
            </w:r>
            <w:r>
              <w:t>”</w:t>
            </w:r>
          </w:p>
          <w:p w:rsidR="00A44D00" w:rsidRDefault="00A44D00">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A44D00">
            <w:pPr>
              <w:snapToGrid w:val="0"/>
            </w:pPr>
          </w:p>
          <w:p w:rsidR="00A44D00" w:rsidRDefault="00A44D00">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w:t>
            </w:r>
            <w:r>
              <w:lastRenderedPageBreak/>
              <w:t>deserunt mollit anim id est laborum</w:t>
            </w:r>
            <w:r w:rsidR="00A44D00">
              <w:t xml:space="preserve">workaround </w:t>
            </w: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6062" w:type="dxa"/>
            <w:tcBorders>
              <w:top w:val="single" w:sz="2" w:space="0" w:color="C0C0C0"/>
              <w:left w:val="single" w:sz="2" w:space="0" w:color="C0C0C0"/>
              <w:bottom w:val="single" w:sz="2" w:space="0" w:color="C0C0C0"/>
            </w:tcBorders>
            <w:shd w:val="clear" w:color="auto" w:fill="BFCAE2"/>
            <w:vAlign w:val="center"/>
          </w:tcPr>
          <w:p w:rsidR="00A44D00" w:rsidRDefault="00A44D00">
            <w:pPr>
              <w:snapToGrid w:val="0"/>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jc w:val="center"/>
              <w:rPr>
                <w:b/>
              </w:rPr>
            </w:pPr>
          </w:p>
        </w:tc>
      </w:tr>
    </w:tbl>
    <w:p w:rsidR="00A44D00" w:rsidRDefault="00A44D00"/>
    <w:tbl>
      <w:tblPr>
        <w:tblW w:w="0" w:type="auto"/>
        <w:tblInd w:w="-187" w:type="dxa"/>
        <w:tblLayout w:type="fixed"/>
        <w:tblCellMar>
          <w:left w:w="0" w:type="dxa"/>
          <w:right w:w="0" w:type="dxa"/>
        </w:tblCellMar>
        <w:tblLook w:val="0000" w:firstRow="0" w:lastRow="0" w:firstColumn="0" w:lastColumn="0" w:noHBand="0" w:noVBand="0"/>
      </w:tblPr>
      <w:tblGrid>
        <w:gridCol w:w="475"/>
        <w:gridCol w:w="2412"/>
        <w:gridCol w:w="6062"/>
        <w:gridCol w:w="1505"/>
        <w:gridCol w:w="30"/>
      </w:tblGrid>
      <w:tr w:rsidR="00A44D00">
        <w:tc>
          <w:tcPr>
            <w:tcW w:w="475" w:type="dxa"/>
            <w:shd w:val="clear" w:color="auto" w:fill="auto"/>
            <w:vAlign w:val="center"/>
          </w:tcPr>
          <w:p w:rsidR="00A44D00" w:rsidRDefault="00A44D00">
            <w:pPr>
              <w:snapToGrid w:val="0"/>
            </w:pPr>
          </w:p>
        </w:tc>
        <w:tc>
          <w:tcPr>
            <w:tcW w:w="2412" w:type="dxa"/>
            <w:shd w:val="clear" w:color="auto" w:fill="auto"/>
            <w:vAlign w:val="center"/>
          </w:tcPr>
          <w:p w:rsidR="00A44D00" w:rsidRDefault="00A44D00">
            <w:pPr>
              <w:snapToGrid w:val="0"/>
              <w:jc w:val="right"/>
              <w:rPr>
                <w:b/>
              </w:rPr>
            </w:pPr>
          </w:p>
        </w:tc>
        <w:tc>
          <w:tcPr>
            <w:tcW w:w="6062" w:type="dxa"/>
            <w:shd w:val="clear" w:color="auto" w:fill="auto"/>
            <w:vAlign w:val="center"/>
          </w:tcPr>
          <w:p w:rsidR="00A44D00" w:rsidRDefault="00A44D00">
            <w:pPr>
              <w:snapToGrid w:val="0"/>
            </w:pPr>
          </w:p>
        </w:tc>
        <w:tc>
          <w:tcPr>
            <w:tcW w:w="1505" w:type="dxa"/>
            <w:shd w:val="clear" w:color="auto" w:fill="auto"/>
            <w:vAlign w:val="center"/>
          </w:tcPr>
          <w:p w:rsidR="00A44D00" w:rsidRDefault="00A44D00">
            <w:pPr>
              <w:jc w:val="center"/>
              <w:rPr>
                <w:b/>
              </w:rPr>
            </w:pPr>
            <w:r>
              <w:rPr>
                <w:b/>
              </w:rPr>
              <w:t>Weight/Priority</w:t>
            </w:r>
          </w:p>
          <w:p w:rsidR="00A44D00" w:rsidRDefault="00A44D00">
            <w:pPr>
              <w:jc w:val="center"/>
            </w:pPr>
            <w:r>
              <w:rPr>
                <w:b/>
              </w:rPr>
              <w:t>(Optional)</w:t>
            </w:r>
          </w:p>
        </w:tc>
        <w:tc>
          <w:tcPr>
            <w:tcW w:w="30" w:type="dxa"/>
            <w:shd w:val="clear" w:color="auto" w:fill="auto"/>
          </w:tcPr>
          <w:p w:rsidR="00A44D00" w:rsidRDefault="00A44D00">
            <w:pPr>
              <w:snapToGrid w:val="0"/>
            </w:pPr>
          </w:p>
        </w:tc>
      </w:tr>
      <w:tr w:rsidR="00A44D00">
        <w:tblPrEx>
          <w:tblCellMar>
            <w:left w:w="115" w:type="dxa"/>
            <w:right w:w="115" w:type="dxa"/>
          </w:tblCellMar>
        </w:tblPrEx>
        <w:tc>
          <w:tcPr>
            <w:tcW w:w="475" w:type="dxa"/>
            <w:shd w:val="clear" w:color="auto" w:fill="auto"/>
            <w:vAlign w:val="center"/>
          </w:tcPr>
          <w:p w:rsidR="00A44D00" w:rsidRDefault="00A44D00">
            <w:pPr>
              <w:rPr>
                <w:b/>
              </w:rPr>
            </w:pPr>
            <w:r>
              <w:t>2.</w:t>
            </w: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A44D00" w:rsidRDefault="00A44D00">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A44D00" w:rsidRDefault="008C4CE3">
            <w:pPr>
              <w:snapToGrid w:val="0"/>
            </w:pPr>
            <w:r>
              <w:t xml:space="preserve">"Lorem ipsum dolor sit amet, consectetur adipisicing elit, sed do eiusmod tempor incididunt ut labore et dolore magna aliqua. Ut enim ad minim veniam, quis nostrud exercitation ullamco laboris nisi ut aliquip ex ea commodo </w:t>
            </w:r>
            <w:r>
              <w:lastRenderedPageBreak/>
              <w:t>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rPr>
                <w:b/>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6062" w:type="dxa"/>
            <w:tcBorders>
              <w:top w:val="single" w:sz="2" w:space="0" w:color="C0C0C0"/>
              <w:left w:val="single" w:sz="2" w:space="0" w:color="C0C0C0"/>
              <w:bottom w:val="single" w:sz="2" w:space="0" w:color="C0C0C0"/>
            </w:tcBorders>
            <w:shd w:val="clear" w:color="auto" w:fill="BFCAE2"/>
            <w:vAlign w:val="center"/>
          </w:tcPr>
          <w:p w:rsidR="00A44D00" w:rsidRDefault="00A44D00">
            <w:pPr>
              <w:snapToGrid w:val="0"/>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jc w:val="center"/>
              <w:rPr>
                <w:b/>
              </w:rPr>
            </w:pPr>
          </w:p>
        </w:tc>
      </w:tr>
    </w:tbl>
    <w:p w:rsidR="00A44D00" w:rsidRDefault="00A44D00"/>
    <w:tbl>
      <w:tblPr>
        <w:tblW w:w="0" w:type="auto"/>
        <w:tblInd w:w="-187" w:type="dxa"/>
        <w:tblLayout w:type="fixed"/>
        <w:tblCellMar>
          <w:left w:w="0" w:type="dxa"/>
          <w:right w:w="0" w:type="dxa"/>
        </w:tblCellMar>
        <w:tblLook w:val="0000" w:firstRow="0" w:lastRow="0" w:firstColumn="0" w:lastColumn="0" w:noHBand="0" w:noVBand="0"/>
      </w:tblPr>
      <w:tblGrid>
        <w:gridCol w:w="475"/>
        <w:gridCol w:w="2412"/>
        <w:gridCol w:w="6062"/>
        <w:gridCol w:w="1505"/>
        <w:gridCol w:w="30"/>
      </w:tblGrid>
      <w:tr w:rsidR="00A44D00">
        <w:tc>
          <w:tcPr>
            <w:tcW w:w="475" w:type="dxa"/>
            <w:shd w:val="clear" w:color="auto" w:fill="auto"/>
            <w:vAlign w:val="center"/>
          </w:tcPr>
          <w:p w:rsidR="00A44D00" w:rsidRDefault="00A44D00">
            <w:pPr>
              <w:snapToGrid w:val="0"/>
            </w:pPr>
          </w:p>
        </w:tc>
        <w:tc>
          <w:tcPr>
            <w:tcW w:w="2412" w:type="dxa"/>
            <w:shd w:val="clear" w:color="auto" w:fill="auto"/>
            <w:vAlign w:val="center"/>
          </w:tcPr>
          <w:p w:rsidR="00A44D00" w:rsidRDefault="00A44D00">
            <w:pPr>
              <w:snapToGrid w:val="0"/>
              <w:jc w:val="right"/>
              <w:rPr>
                <w:b/>
              </w:rPr>
            </w:pPr>
          </w:p>
        </w:tc>
        <w:tc>
          <w:tcPr>
            <w:tcW w:w="6062" w:type="dxa"/>
            <w:shd w:val="clear" w:color="auto" w:fill="auto"/>
            <w:vAlign w:val="center"/>
          </w:tcPr>
          <w:p w:rsidR="00A44D00" w:rsidRDefault="00A44D00">
            <w:pPr>
              <w:snapToGrid w:val="0"/>
            </w:pPr>
          </w:p>
        </w:tc>
        <w:tc>
          <w:tcPr>
            <w:tcW w:w="1505" w:type="dxa"/>
            <w:shd w:val="clear" w:color="auto" w:fill="auto"/>
            <w:vAlign w:val="center"/>
          </w:tcPr>
          <w:p w:rsidR="00A44D00" w:rsidRDefault="00A44D00">
            <w:pPr>
              <w:jc w:val="center"/>
              <w:rPr>
                <w:b/>
              </w:rPr>
            </w:pPr>
            <w:r>
              <w:rPr>
                <w:b/>
              </w:rPr>
              <w:t>Weight/Priority</w:t>
            </w:r>
          </w:p>
          <w:p w:rsidR="00A44D00" w:rsidRDefault="00A44D00">
            <w:pPr>
              <w:jc w:val="center"/>
            </w:pPr>
            <w:r>
              <w:rPr>
                <w:b/>
              </w:rPr>
              <w:t>(Optional)</w:t>
            </w:r>
          </w:p>
        </w:tc>
        <w:tc>
          <w:tcPr>
            <w:tcW w:w="30" w:type="dxa"/>
            <w:shd w:val="clear" w:color="auto" w:fill="auto"/>
          </w:tcPr>
          <w:p w:rsidR="00A44D00" w:rsidRDefault="00A44D00">
            <w:pPr>
              <w:snapToGrid w:val="0"/>
            </w:pPr>
          </w:p>
        </w:tc>
      </w:tr>
      <w:tr w:rsidR="00A44D00">
        <w:tblPrEx>
          <w:tblCellMar>
            <w:left w:w="115" w:type="dxa"/>
            <w:right w:w="115" w:type="dxa"/>
          </w:tblCellMar>
        </w:tblPrEx>
        <w:tc>
          <w:tcPr>
            <w:tcW w:w="475" w:type="dxa"/>
            <w:shd w:val="clear" w:color="auto" w:fill="auto"/>
            <w:vAlign w:val="center"/>
          </w:tcPr>
          <w:p w:rsidR="00A44D00" w:rsidRDefault="00A44D00">
            <w:pPr>
              <w:rPr>
                <w:b/>
              </w:rPr>
            </w:pPr>
            <w:r>
              <w:t>3.</w:t>
            </w: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w:t>
            </w:r>
            <w:r>
              <w:lastRenderedPageBreak/>
              <w:t>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rPr>
                <w:b/>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6062" w:type="dxa"/>
            <w:tcBorders>
              <w:top w:val="single" w:sz="2" w:space="0" w:color="C0C0C0"/>
              <w:left w:val="single" w:sz="2" w:space="0" w:color="C0C0C0"/>
              <w:bottom w:val="single" w:sz="2" w:space="0" w:color="C0C0C0"/>
            </w:tcBorders>
            <w:shd w:val="clear" w:color="auto" w:fill="BFCAE2"/>
            <w:vAlign w:val="center"/>
          </w:tcPr>
          <w:p w:rsidR="00A44D00" w:rsidRDefault="00A44D00">
            <w:pPr>
              <w:snapToGrid w:val="0"/>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jc w:val="center"/>
              <w:rPr>
                <w:b/>
              </w:rPr>
            </w:pPr>
          </w:p>
        </w:tc>
      </w:tr>
    </w:tbl>
    <w:p w:rsidR="00A44D00" w:rsidRDefault="00A44D00"/>
    <w:tbl>
      <w:tblPr>
        <w:tblW w:w="0" w:type="auto"/>
        <w:tblInd w:w="-187" w:type="dxa"/>
        <w:tblLayout w:type="fixed"/>
        <w:tblCellMar>
          <w:left w:w="0" w:type="dxa"/>
          <w:right w:w="0" w:type="dxa"/>
        </w:tblCellMar>
        <w:tblLook w:val="0000" w:firstRow="0" w:lastRow="0" w:firstColumn="0" w:lastColumn="0" w:noHBand="0" w:noVBand="0"/>
      </w:tblPr>
      <w:tblGrid>
        <w:gridCol w:w="475"/>
        <w:gridCol w:w="2412"/>
        <w:gridCol w:w="6062"/>
        <w:gridCol w:w="1505"/>
        <w:gridCol w:w="30"/>
      </w:tblGrid>
      <w:tr w:rsidR="00A44D00">
        <w:tc>
          <w:tcPr>
            <w:tcW w:w="475" w:type="dxa"/>
            <w:shd w:val="clear" w:color="auto" w:fill="auto"/>
            <w:vAlign w:val="center"/>
          </w:tcPr>
          <w:p w:rsidR="00A44D00" w:rsidRDefault="00A44D00">
            <w:pPr>
              <w:snapToGrid w:val="0"/>
            </w:pPr>
          </w:p>
        </w:tc>
        <w:tc>
          <w:tcPr>
            <w:tcW w:w="2412" w:type="dxa"/>
            <w:shd w:val="clear" w:color="auto" w:fill="auto"/>
            <w:vAlign w:val="center"/>
          </w:tcPr>
          <w:p w:rsidR="00A44D00" w:rsidRDefault="00A44D00">
            <w:pPr>
              <w:snapToGrid w:val="0"/>
              <w:jc w:val="right"/>
              <w:rPr>
                <w:b/>
              </w:rPr>
            </w:pPr>
          </w:p>
        </w:tc>
        <w:tc>
          <w:tcPr>
            <w:tcW w:w="6062" w:type="dxa"/>
            <w:shd w:val="clear" w:color="auto" w:fill="auto"/>
            <w:vAlign w:val="center"/>
          </w:tcPr>
          <w:p w:rsidR="00A44D00" w:rsidRDefault="00A44D00">
            <w:pPr>
              <w:snapToGrid w:val="0"/>
            </w:pPr>
          </w:p>
        </w:tc>
        <w:tc>
          <w:tcPr>
            <w:tcW w:w="1505" w:type="dxa"/>
            <w:shd w:val="clear" w:color="auto" w:fill="auto"/>
            <w:vAlign w:val="center"/>
          </w:tcPr>
          <w:p w:rsidR="00A44D00" w:rsidRDefault="00A44D00">
            <w:pPr>
              <w:jc w:val="center"/>
              <w:rPr>
                <w:b/>
              </w:rPr>
            </w:pPr>
            <w:r>
              <w:rPr>
                <w:b/>
              </w:rPr>
              <w:t>Weight/Priority</w:t>
            </w:r>
          </w:p>
          <w:p w:rsidR="00A44D00" w:rsidRDefault="00A44D00">
            <w:pPr>
              <w:jc w:val="center"/>
            </w:pPr>
            <w:r>
              <w:rPr>
                <w:b/>
              </w:rPr>
              <w:t>(Optional)</w:t>
            </w:r>
          </w:p>
        </w:tc>
        <w:tc>
          <w:tcPr>
            <w:tcW w:w="30" w:type="dxa"/>
            <w:shd w:val="clear" w:color="auto" w:fill="auto"/>
          </w:tcPr>
          <w:p w:rsidR="00A44D00" w:rsidRDefault="00A44D00">
            <w:pPr>
              <w:snapToGrid w:val="0"/>
            </w:pPr>
          </w:p>
        </w:tc>
      </w:tr>
      <w:tr w:rsidR="00A44D00">
        <w:tblPrEx>
          <w:tblCellMar>
            <w:left w:w="115" w:type="dxa"/>
            <w:right w:w="115" w:type="dxa"/>
          </w:tblCellMar>
        </w:tblPrEx>
        <w:tc>
          <w:tcPr>
            <w:tcW w:w="475" w:type="dxa"/>
            <w:shd w:val="clear" w:color="auto" w:fill="auto"/>
            <w:vAlign w:val="center"/>
          </w:tcPr>
          <w:p w:rsidR="00A44D00" w:rsidRDefault="00A44D00">
            <w:pPr>
              <w:rPr>
                <w:b/>
              </w:rPr>
            </w:pPr>
            <w:r>
              <w:t>4.</w:t>
            </w: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6062" w:type="dxa"/>
            <w:tcBorders>
              <w:top w:val="single" w:sz="2" w:space="0" w:color="C0C0C0"/>
              <w:left w:val="single" w:sz="2" w:space="0" w:color="C0C0C0"/>
              <w:bottom w:val="single" w:sz="2" w:space="0" w:color="C0C0C0"/>
            </w:tcBorders>
            <w:shd w:val="clear" w:color="auto" w:fill="F2F2F2"/>
            <w:vAlign w:val="center"/>
          </w:tcPr>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w:t>
            </w:r>
            <w:r>
              <w:lastRenderedPageBreak/>
              <w:t>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rPr>
                <w:b/>
              </w:rPr>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pPr>
            <w:r>
              <w:rPr>
                <w:b/>
              </w:rPr>
              <w:lastRenderedPageBreak/>
              <w:t>a</w:t>
            </w: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6062" w:type="dxa"/>
            <w:tcBorders>
              <w:top w:val="single" w:sz="2" w:space="0" w:color="C0C0C0"/>
              <w:left w:val="single" w:sz="2" w:space="0" w:color="C0C0C0"/>
              <w:bottom w:val="single" w:sz="2" w:space="0" w:color="C0C0C0"/>
            </w:tcBorders>
            <w:shd w:val="clear" w:color="auto" w:fill="BFCAE2"/>
            <w:vAlign w:val="center"/>
          </w:tcPr>
          <w:p w:rsidR="00A44D00" w:rsidRDefault="00A44D00">
            <w:pPr>
              <w:snapToGrid w:val="0"/>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jc w:val="center"/>
              <w:rPr>
                <w:b/>
              </w:rPr>
            </w:pPr>
          </w:p>
        </w:tc>
      </w:tr>
    </w:tbl>
    <w:p w:rsidR="00A44D00" w:rsidRDefault="00A44D00"/>
    <w:tbl>
      <w:tblPr>
        <w:tblW w:w="0" w:type="auto"/>
        <w:tblInd w:w="-187" w:type="dxa"/>
        <w:tblLayout w:type="fixed"/>
        <w:tblCellMar>
          <w:left w:w="0" w:type="dxa"/>
          <w:right w:w="0" w:type="dxa"/>
        </w:tblCellMar>
        <w:tblLook w:val="0000" w:firstRow="0" w:lastRow="0" w:firstColumn="0" w:lastColumn="0" w:noHBand="0" w:noVBand="0"/>
      </w:tblPr>
      <w:tblGrid>
        <w:gridCol w:w="475"/>
        <w:gridCol w:w="2412"/>
        <w:gridCol w:w="6069"/>
        <w:gridCol w:w="1505"/>
        <w:gridCol w:w="30"/>
      </w:tblGrid>
      <w:tr w:rsidR="00A44D00">
        <w:tc>
          <w:tcPr>
            <w:tcW w:w="475" w:type="dxa"/>
            <w:shd w:val="clear" w:color="auto" w:fill="auto"/>
            <w:vAlign w:val="center"/>
          </w:tcPr>
          <w:p w:rsidR="00A44D00" w:rsidRDefault="00A44D00">
            <w:pPr>
              <w:snapToGrid w:val="0"/>
            </w:pPr>
          </w:p>
        </w:tc>
        <w:tc>
          <w:tcPr>
            <w:tcW w:w="2412" w:type="dxa"/>
            <w:shd w:val="clear" w:color="auto" w:fill="auto"/>
            <w:vAlign w:val="center"/>
          </w:tcPr>
          <w:p w:rsidR="00A44D00" w:rsidRDefault="00A44D00">
            <w:pPr>
              <w:snapToGrid w:val="0"/>
              <w:jc w:val="right"/>
              <w:rPr>
                <w:b/>
              </w:rPr>
            </w:pPr>
          </w:p>
        </w:tc>
        <w:tc>
          <w:tcPr>
            <w:tcW w:w="6069" w:type="dxa"/>
            <w:shd w:val="clear" w:color="auto" w:fill="auto"/>
            <w:vAlign w:val="center"/>
          </w:tcPr>
          <w:p w:rsidR="00A44D00" w:rsidRDefault="00A44D00">
            <w:pPr>
              <w:snapToGrid w:val="0"/>
            </w:pPr>
          </w:p>
        </w:tc>
        <w:tc>
          <w:tcPr>
            <w:tcW w:w="1505" w:type="dxa"/>
            <w:shd w:val="clear" w:color="auto" w:fill="auto"/>
            <w:vAlign w:val="center"/>
          </w:tcPr>
          <w:p w:rsidR="00A44D00" w:rsidRDefault="00A44D00">
            <w:pPr>
              <w:jc w:val="center"/>
              <w:rPr>
                <w:b/>
              </w:rPr>
            </w:pPr>
            <w:r>
              <w:rPr>
                <w:b/>
              </w:rPr>
              <w:t>Weight/Priority</w:t>
            </w:r>
          </w:p>
          <w:p w:rsidR="00A44D00" w:rsidRDefault="00A44D00">
            <w:pPr>
              <w:jc w:val="center"/>
            </w:pPr>
            <w:r>
              <w:rPr>
                <w:b/>
              </w:rPr>
              <w:t>(Optional)</w:t>
            </w:r>
          </w:p>
        </w:tc>
        <w:tc>
          <w:tcPr>
            <w:tcW w:w="30" w:type="dxa"/>
            <w:shd w:val="clear" w:color="auto" w:fill="auto"/>
          </w:tcPr>
          <w:p w:rsidR="00A44D00" w:rsidRDefault="00A44D00">
            <w:pPr>
              <w:snapToGrid w:val="0"/>
            </w:pPr>
          </w:p>
        </w:tc>
      </w:tr>
      <w:tr w:rsidR="00A44D00">
        <w:tblPrEx>
          <w:tblCellMar>
            <w:left w:w="115" w:type="dxa"/>
            <w:right w:w="115" w:type="dxa"/>
          </w:tblCellMar>
        </w:tblPrEx>
        <w:tc>
          <w:tcPr>
            <w:tcW w:w="475" w:type="dxa"/>
            <w:shd w:val="clear" w:color="auto" w:fill="auto"/>
            <w:vAlign w:val="center"/>
          </w:tcPr>
          <w:p w:rsidR="00A44D00" w:rsidRDefault="00A44D00">
            <w:pPr>
              <w:rPr>
                <w:b/>
              </w:rPr>
            </w:pPr>
            <w:r>
              <w:t>5.</w:t>
            </w: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6069"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6069" w:type="dxa"/>
            <w:tcBorders>
              <w:top w:val="single" w:sz="2" w:space="0" w:color="C0C0C0"/>
              <w:left w:val="single" w:sz="2" w:space="0" w:color="C0C0C0"/>
              <w:bottom w:val="single" w:sz="2" w:space="0" w:color="C0C0C0"/>
            </w:tcBorders>
            <w:shd w:val="clear" w:color="auto" w:fill="F2F2F2"/>
            <w:vAlign w:val="center"/>
          </w:tcPr>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p>
          <w:p w:rsidR="00A44D00"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 xml:space="preserve">"Lorem ipsum dolor sit amet, consectetur adipisicing elit, sed do eiusmod tempor incididunt ut labore et dolore magna aliqua. Ut enim ad minim veniam, quis nostrud exercitation ullamco laboris nisi ut aliquip ex ea commodo </w:t>
            </w:r>
            <w:r>
              <w:lastRenderedPageBreak/>
              <w:t>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Pr>
              <w:snapToGrid w:val="0"/>
            </w:pPr>
          </w:p>
          <w:p w:rsidR="008C4CE3" w:rsidRDefault="008C4CE3">
            <w:pPr>
              <w:snapToGrid w:val="0"/>
              <w:rPr>
                <w:b/>
              </w:rPr>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412"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6069" w:type="dxa"/>
            <w:tcBorders>
              <w:top w:val="single" w:sz="2" w:space="0" w:color="C0C0C0"/>
              <w:left w:val="single" w:sz="2" w:space="0" w:color="C0C0C0"/>
              <w:bottom w:val="single" w:sz="2" w:space="0" w:color="C0C0C0"/>
            </w:tcBorders>
            <w:shd w:val="clear" w:color="auto" w:fill="BFCAE2"/>
            <w:vAlign w:val="center"/>
          </w:tcPr>
          <w:p w:rsidR="00A44D00" w:rsidRDefault="00A44D00">
            <w:pPr>
              <w:snapToGrid w:val="0"/>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jc w:val="center"/>
              <w:rPr>
                <w:b/>
              </w:rPr>
            </w:pPr>
          </w:p>
        </w:tc>
      </w:tr>
    </w:tbl>
    <w:p w:rsidR="00A44D00" w:rsidRDefault="00A44D00"/>
    <w:p w:rsidR="00A44D00" w:rsidRDefault="00A44D00">
      <w:pPr>
        <w:pStyle w:val="Heading3"/>
        <w:rPr>
          <w:i/>
        </w:rPr>
      </w:pPr>
      <w:r>
        <w:t>Professional Development</w:t>
      </w:r>
    </w:p>
    <w:p w:rsidR="00A44D00" w:rsidRDefault="00A44D00">
      <w:pPr>
        <w:rPr>
          <w:b/>
          <w:i/>
        </w:rPr>
      </w:pPr>
      <w:r>
        <w:rPr>
          <w:b/>
          <w:i/>
        </w:rPr>
        <w:t>Employee</w:t>
      </w:r>
      <w:r>
        <w:t xml:space="preserve">: List development goals identified from the previous period. Evaluate the progress made on those goals by providing specific examples and indicating the impact on performance and results achieved. </w:t>
      </w:r>
    </w:p>
    <w:p w:rsidR="00A44D00" w:rsidRDefault="00A44D00">
      <w:r>
        <w:rPr>
          <w:b/>
          <w:i/>
        </w:rPr>
        <w:t>Manager</w:t>
      </w:r>
      <w:r>
        <w:t xml:space="preserve">: Review and provide comments to support your assessment for each item. </w:t>
      </w:r>
    </w:p>
    <w:p w:rsidR="00A44D00" w:rsidRDefault="00A44D00"/>
    <w:p w:rsidR="00A44D00" w:rsidRDefault="00A44D00">
      <w:pPr>
        <w:pStyle w:val="Heading4"/>
        <w:rPr>
          <w:b/>
        </w:rPr>
      </w:pPr>
      <w:r>
        <w:t>Results Achieved</w:t>
      </w:r>
    </w:p>
    <w:tbl>
      <w:tblPr>
        <w:tblW w:w="0" w:type="auto"/>
        <w:tblInd w:w="-72" w:type="dxa"/>
        <w:tblLayout w:type="fixed"/>
        <w:tblCellMar>
          <w:left w:w="115" w:type="dxa"/>
          <w:right w:w="115" w:type="dxa"/>
        </w:tblCellMar>
        <w:tblLook w:val="0000" w:firstRow="0" w:lastRow="0" w:firstColumn="0" w:lastColumn="0" w:noHBand="0" w:noVBand="0"/>
      </w:tblPr>
      <w:tblGrid>
        <w:gridCol w:w="490"/>
        <w:gridCol w:w="2397"/>
        <w:gridCol w:w="7602"/>
      </w:tblGrid>
      <w:tr w:rsidR="00A44D00">
        <w:tc>
          <w:tcPr>
            <w:tcW w:w="490" w:type="dxa"/>
            <w:shd w:val="clear" w:color="auto" w:fill="auto"/>
            <w:vAlign w:val="center"/>
          </w:tcPr>
          <w:p w:rsidR="00A44D00" w:rsidRDefault="00A44D00">
            <w:pPr>
              <w:rPr>
                <w:b/>
              </w:rPr>
            </w:pPr>
            <w:r>
              <w:rPr>
                <w:b/>
              </w:rPr>
              <w:t xml:space="preserve">1. </w:t>
            </w:r>
          </w:p>
        </w:tc>
        <w:tc>
          <w:tcPr>
            <w:tcW w:w="23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7602"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8C4CE3">
            <w:pPr>
              <w:rPr>
                <w:b/>
              </w:rPr>
            </w:pPr>
            <w:r>
              <w:t>The quick brown fox jumped over the lazy dog.</w:t>
            </w:r>
          </w:p>
        </w:tc>
      </w:tr>
      <w:tr w:rsidR="00A44D00">
        <w:tc>
          <w:tcPr>
            <w:tcW w:w="490" w:type="dxa"/>
            <w:shd w:val="clear" w:color="auto" w:fill="auto"/>
            <w:vAlign w:val="center"/>
          </w:tcPr>
          <w:p w:rsidR="00A44D00" w:rsidRDefault="00A44D00">
            <w:pPr>
              <w:snapToGrid w:val="0"/>
              <w:rPr>
                <w:b/>
              </w:rPr>
            </w:pPr>
          </w:p>
        </w:tc>
        <w:tc>
          <w:tcPr>
            <w:tcW w:w="23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7602"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pPr>
          </w:p>
        </w:tc>
      </w:tr>
      <w:tr w:rsidR="00A44D00">
        <w:tc>
          <w:tcPr>
            <w:tcW w:w="490" w:type="dxa"/>
            <w:shd w:val="clear" w:color="auto" w:fill="auto"/>
            <w:vAlign w:val="center"/>
          </w:tcPr>
          <w:p w:rsidR="00A44D00" w:rsidRDefault="00A44D00">
            <w:pPr>
              <w:snapToGrid w:val="0"/>
              <w:rPr>
                <w:b/>
              </w:rPr>
            </w:pPr>
          </w:p>
        </w:tc>
        <w:tc>
          <w:tcPr>
            <w:tcW w:w="23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7602" w:type="dxa"/>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pPr>
          </w:p>
        </w:tc>
      </w:tr>
      <w:tr w:rsidR="00A44D00">
        <w:tc>
          <w:tcPr>
            <w:tcW w:w="490" w:type="dxa"/>
            <w:shd w:val="clear" w:color="auto" w:fill="auto"/>
            <w:vAlign w:val="center"/>
          </w:tcPr>
          <w:p w:rsidR="00A44D00" w:rsidRDefault="00A44D00">
            <w:pPr>
              <w:rPr>
                <w:b/>
              </w:rPr>
            </w:pPr>
            <w:r>
              <w:rPr>
                <w:b/>
              </w:rPr>
              <w:t xml:space="preserve">2. </w:t>
            </w:r>
          </w:p>
        </w:tc>
        <w:tc>
          <w:tcPr>
            <w:tcW w:w="23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Previous Period Goal:</w:t>
            </w:r>
          </w:p>
        </w:tc>
        <w:tc>
          <w:tcPr>
            <w:tcW w:w="7602"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pPr>
          </w:p>
        </w:tc>
      </w:tr>
      <w:tr w:rsidR="00A44D00">
        <w:tc>
          <w:tcPr>
            <w:tcW w:w="490" w:type="dxa"/>
            <w:shd w:val="clear" w:color="auto" w:fill="auto"/>
            <w:vAlign w:val="center"/>
          </w:tcPr>
          <w:p w:rsidR="00A44D00" w:rsidRDefault="00A44D00">
            <w:pPr>
              <w:snapToGrid w:val="0"/>
              <w:rPr>
                <w:b/>
              </w:rPr>
            </w:pPr>
          </w:p>
        </w:tc>
        <w:tc>
          <w:tcPr>
            <w:tcW w:w="23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7602"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pPr>
          </w:p>
        </w:tc>
      </w:tr>
      <w:tr w:rsidR="00A44D00">
        <w:tc>
          <w:tcPr>
            <w:tcW w:w="490" w:type="dxa"/>
            <w:shd w:val="clear" w:color="auto" w:fill="auto"/>
            <w:vAlign w:val="center"/>
          </w:tcPr>
          <w:p w:rsidR="00A44D00" w:rsidRDefault="00A44D00">
            <w:pPr>
              <w:snapToGrid w:val="0"/>
              <w:rPr>
                <w:b/>
              </w:rPr>
            </w:pPr>
          </w:p>
        </w:tc>
        <w:tc>
          <w:tcPr>
            <w:tcW w:w="239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Manager Assessment:</w:t>
            </w:r>
          </w:p>
        </w:tc>
        <w:tc>
          <w:tcPr>
            <w:tcW w:w="7602" w:type="dxa"/>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pPr>
          </w:p>
        </w:tc>
      </w:tr>
    </w:tbl>
    <w:p w:rsidR="00A44D00" w:rsidRDefault="00A44D00">
      <w:pPr>
        <w:pStyle w:val="Heading2"/>
      </w:pPr>
      <w:r>
        <w:t xml:space="preserve">Section 2: Planning the Next Performance Period </w:t>
      </w:r>
    </w:p>
    <w:p w:rsidR="00A44D00" w:rsidRDefault="00A44D00"/>
    <w:p w:rsidR="00A44D00" w:rsidRDefault="00A44D00">
      <w:r>
        <w:t>In this section, Performance Goals and Professional Development Goals are created for the next performance period. These goals should be in alignment with initiatives defined for your organization and relate to key job responsibilities and projects which are in addition to the on-going duties of the employee’s job.</w:t>
      </w:r>
    </w:p>
    <w:p w:rsidR="00A44D00" w:rsidRDefault="00A44D00">
      <w:pPr>
        <w:pStyle w:val="Heading3"/>
        <w:rPr>
          <w:i/>
        </w:rPr>
      </w:pPr>
      <w:r>
        <w:t>New Performance and Development Goals</w:t>
      </w:r>
    </w:p>
    <w:p w:rsidR="00A44D00" w:rsidRDefault="00A44D00">
      <w:pPr>
        <w:rPr>
          <w:b/>
          <w:i/>
        </w:rPr>
      </w:pPr>
      <w:r>
        <w:rPr>
          <w:b/>
          <w:i/>
        </w:rPr>
        <w:t>Employee</w:t>
      </w:r>
      <w:r>
        <w:t xml:space="preserve">: Propose your next period performance and development goals. </w:t>
      </w:r>
      <w:r>
        <w:rPr>
          <w:b/>
          <w:bCs/>
        </w:rPr>
        <w:t xml:space="preserve">Please detail action steps and completion date for each goal. </w:t>
      </w:r>
    </w:p>
    <w:p w:rsidR="00A44D00" w:rsidRDefault="00A44D00">
      <w:r>
        <w:rPr>
          <w:b/>
          <w:i/>
        </w:rPr>
        <w:lastRenderedPageBreak/>
        <w:t>Manager</w:t>
      </w:r>
      <w:r>
        <w:t>: Assess the goals proposed by the employee to be certain they align with your organization’s goals, include any goals that you have developed, and agree upon final goals for the next period.</w:t>
      </w:r>
    </w:p>
    <w:p w:rsidR="00A44D00" w:rsidRDefault="00A44D00"/>
    <w:p w:rsidR="00A44D00" w:rsidRDefault="00A44D00">
      <w:r>
        <w:rPr>
          <w:b/>
          <w:i/>
        </w:rPr>
        <w:t>What can be done to become more effective?</w:t>
      </w:r>
    </w:p>
    <w:p w:rsidR="00A44D00" w:rsidRDefault="00A44D00">
      <w:pPr>
        <w:keepLines/>
      </w:pPr>
      <w:r>
        <w:t xml:space="preserve">Development goals can be the same as or different from performance goals. However, development must relate directly to the employee’s current or future job. Development plans are most effective when they include a variety of activities. For development activities, use the following categories for action planning: On-the-Job Experience, Organized Learning, and Coaching/Mentoring. Helpful descriptions of development activities are available online here: </w:t>
      </w:r>
      <w:hyperlink r:id="rId9" w:history="1">
        <w:r>
          <w:rPr>
            <w:rStyle w:val="Hyperlink"/>
          </w:rPr>
          <w:t>Development Activities</w:t>
        </w:r>
      </w:hyperlink>
    </w:p>
    <w:p w:rsidR="00A44D00" w:rsidRDefault="00A44D00"/>
    <w:tbl>
      <w:tblPr>
        <w:tblW w:w="0" w:type="auto"/>
        <w:tblInd w:w="-187" w:type="dxa"/>
        <w:tblLayout w:type="fixed"/>
        <w:tblCellMar>
          <w:left w:w="0" w:type="dxa"/>
          <w:right w:w="0" w:type="dxa"/>
        </w:tblCellMar>
        <w:tblLook w:val="0000" w:firstRow="0" w:lastRow="0" w:firstColumn="0" w:lastColumn="0" w:noHBand="0" w:noVBand="0"/>
      </w:tblPr>
      <w:tblGrid>
        <w:gridCol w:w="475"/>
        <w:gridCol w:w="2180"/>
        <w:gridCol w:w="6294"/>
        <w:gridCol w:w="1505"/>
        <w:gridCol w:w="30"/>
      </w:tblGrid>
      <w:tr w:rsidR="00A44D00">
        <w:tc>
          <w:tcPr>
            <w:tcW w:w="475" w:type="dxa"/>
            <w:shd w:val="clear" w:color="auto" w:fill="FFFFFF"/>
            <w:vAlign w:val="center"/>
          </w:tcPr>
          <w:p w:rsidR="00A44D00" w:rsidRDefault="00A44D00">
            <w:pPr>
              <w:snapToGrid w:val="0"/>
            </w:pPr>
          </w:p>
        </w:tc>
        <w:tc>
          <w:tcPr>
            <w:tcW w:w="2180" w:type="dxa"/>
            <w:shd w:val="clear" w:color="auto" w:fill="FFFFFF"/>
            <w:vAlign w:val="center"/>
          </w:tcPr>
          <w:p w:rsidR="00A44D00" w:rsidRDefault="00A44D00">
            <w:pPr>
              <w:snapToGrid w:val="0"/>
              <w:jc w:val="right"/>
              <w:rPr>
                <w:b/>
              </w:rPr>
            </w:pPr>
          </w:p>
        </w:tc>
        <w:tc>
          <w:tcPr>
            <w:tcW w:w="6294" w:type="dxa"/>
            <w:shd w:val="clear" w:color="auto" w:fill="FFFFFF"/>
            <w:vAlign w:val="center"/>
          </w:tcPr>
          <w:p w:rsidR="00A44D00" w:rsidRDefault="00A44D00">
            <w:pPr>
              <w:snapToGrid w:val="0"/>
            </w:pPr>
          </w:p>
        </w:tc>
        <w:tc>
          <w:tcPr>
            <w:tcW w:w="1505" w:type="dxa"/>
            <w:shd w:val="clear" w:color="auto" w:fill="FFFFFF"/>
            <w:vAlign w:val="center"/>
          </w:tcPr>
          <w:p w:rsidR="00A44D00" w:rsidRDefault="00A44D00">
            <w:pPr>
              <w:jc w:val="center"/>
              <w:rPr>
                <w:b/>
              </w:rPr>
            </w:pPr>
            <w:r>
              <w:rPr>
                <w:b/>
              </w:rPr>
              <w:t>Weight/Priority</w:t>
            </w:r>
          </w:p>
          <w:p w:rsidR="00A44D00" w:rsidRDefault="00A44D00">
            <w:pPr>
              <w:jc w:val="center"/>
            </w:pPr>
            <w:r>
              <w:rPr>
                <w:b/>
              </w:rPr>
              <w:t>and/or Completion Date (Optional)</w:t>
            </w:r>
          </w:p>
        </w:tc>
        <w:tc>
          <w:tcPr>
            <w:tcW w:w="30" w:type="dxa"/>
            <w:shd w:val="clear" w:color="auto" w:fill="auto"/>
          </w:tcPr>
          <w:p w:rsidR="00A44D00" w:rsidRDefault="00A44D00">
            <w:pPr>
              <w:snapToGrid w:val="0"/>
            </w:pPr>
          </w:p>
        </w:tc>
      </w:tr>
      <w:tr w:rsidR="00A44D00">
        <w:tblPrEx>
          <w:tblCellMar>
            <w:left w:w="115" w:type="dxa"/>
            <w:right w:w="115" w:type="dxa"/>
          </w:tblCellMar>
        </w:tblPrEx>
        <w:tc>
          <w:tcPr>
            <w:tcW w:w="475" w:type="dxa"/>
            <w:shd w:val="clear" w:color="auto" w:fill="auto"/>
            <w:vAlign w:val="center"/>
          </w:tcPr>
          <w:p w:rsidR="00A44D00" w:rsidRDefault="00A44D00">
            <w:pPr>
              <w:rPr>
                <w:b/>
              </w:rPr>
            </w:pPr>
            <w:r>
              <w:t>1.</w:t>
            </w: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Proposed Goal:</w:t>
            </w:r>
          </w:p>
        </w:tc>
        <w:tc>
          <w:tcPr>
            <w:tcW w:w="6294"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blPrEx>
          <w:tblCellMar>
            <w:left w:w="115" w:type="dxa"/>
            <w:right w:w="115" w:type="dxa"/>
          </w:tblCellMar>
        </w:tblPrEx>
        <w:tc>
          <w:tcPr>
            <w:tcW w:w="475" w:type="dxa"/>
            <w:shd w:val="clear" w:color="auto" w:fill="auto"/>
            <w:vAlign w:val="center"/>
          </w:tcPr>
          <w:p w:rsidR="00A44D00" w:rsidRDefault="00A44D00">
            <w:pPr>
              <w:snapToGrid w:val="0"/>
            </w:pP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Final Goal:</w:t>
            </w:r>
          </w:p>
        </w:tc>
        <w:tc>
          <w:tcPr>
            <w:tcW w:w="6294" w:type="dxa"/>
            <w:tcBorders>
              <w:top w:val="single" w:sz="2" w:space="0" w:color="C0C0C0"/>
              <w:left w:val="single" w:sz="2" w:space="0" w:color="C0C0C0"/>
              <w:bottom w:val="single" w:sz="2" w:space="0" w:color="C0C0C0"/>
            </w:tcBorders>
            <w:shd w:val="clear" w:color="auto" w:fill="B8CCE4"/>
            <w:vAlign w:val="center"/>
          </w:tcPr>
          <w:p w:rsidR="00A44D00" w:rsidRDefault="00A44D00">
            <w:pPr>
              <w:snapToGrid w:val="0"/>
            </w:pPr>
          </w:p>
        </w:tc>
        <w:tc>
          <w:tcPr>
            <w:tcW w:w="1535" w:type="dxa"/>
            <w:gridSpan w:val="2"/>
            <w:tcBorders>
              <w:top w:val="single" w:sz="2" w:space="0" w:color="C0C0C0"/>
              <w:left w:val="single" w:sz="2" w:space="0" w:color="C0C0C0"/>
              <w:bottom w:val="single" w:sz="2" w:space="0" w:color="C0C0C0"/>
              <w:right w:val="single" w:sz="2" w:space="0" w:color="C0C0C0"/>
            </w:tcBorders>
            <w:shd w:val="clear" w:color="auto" w:fill="B8CCE4"/>
            <w:vAlign w:val="center"/>
          </w:tcPr>
          <w:p w:rsidR="00A44D00" w:rsidRDefault="00A44D00">
            <w:pPr>
              <w:snapToGrid w:val="0"/>
              <w:jc w:val="center"/>
              <w:rPr>
                <w:b/>
              </w:rPr>
            </w:pPr>
          </w:p>
        </w:tc>
      </w:tr>
    </w:tbl>
    <w:p w:rsidR="00A44D00" w:rsidRDefault="00A44D00"/>
    <w:tbl>
      <w:tblPr>
        <w:tblW w:w="0" w:type="auto"/>
        <w:tblInd w:w="-72" w:type="dxa"/>
        <w:tblLayout w:type="fixed"/>
        <w:tblCellMar>
          <w:left w:w="115" w:type="dxa"/>
          <w:right w:w="115" w:type="dxa"/>
        </w:tblCellMar>
        <w:tblLook w:val="0000" w:firstRow="0" w:lastRow="0" w:firstColumn="0" w:lastColumn="0" w:noHBand="0" w:noVBand="0"/>
      </w:tblPr>
      <w:tblGrid>
        <w:gridCol w:w="475"/>
        <w:gridCol w:w="2180"/>
        <w:gridCol w:w="6294"/>
        <w:gridCol w:w="1535"/>
      </w:tblGrid>
      <w:tr w:rsidR="00A44D00">
        <w:tc>
          <w:tcPr>
            <w:tcW w:w="475" w:type="dxa"/>
            <w:shd w:val="clear" w:color="auto" w:fill="auto"/>
            <w:vAlign w:val="center"/>
          </w:tcPr>
          <w:p w:rsidR="00A44D00" w:rsidRDefault="00A44D00">
            <w:pPr>
              <w:rPr>
                <w:b/>
              </w:rPr>
            </w:pPr>
            <w:r>
              <w:t>2.</w:t>
            </w: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Proposed Goal:</w:t>
            </w:r>
          </w:p>
        </w:tc>
        <w:tc>
          <w:tcPr>
            <w:tcW w:w="6294"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c>
          <w:tcPr>
            <w:tcW w:w="475" w:type="dxa"/>
            <w:shd w:val="clear" w:color="auto" w:fill="auto"/>
            <w:vAlign w:val="center"/>
          </w:tcPr>
          <w:p w:rsidR="00A44D00" w:rsidRDefault="00A44D00">
            <w:pPr>
              <w:snapToGrid w:val="0"/>
            </w:pP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Final Goal:</w:t>
            </w:r>
          </w:p>
        </w:tc>
        <w:tc>
          <w:tcPr>
            <w:tcW w:w="6294" w:type="dxa"/>
            <w:tcBorders>
              <w:top w:val="single" w:sz="2" w:space="0" w:color="C0C0C0"/>
              <w:left w:val="single" w:sz="2" w:space="0" w:color="C0C0C0"/>
              <w:bottom w:val="single" w:sz="2" w:space="0" w:color="C0C0C0"/>
            </w:tcBorders>
            <w:shd w:val="clear" w:color="auto" w:fill="B8CCE4"/>
            <w:vAlign w:val="center"/>
          </w:tcPr>
          <w:p w:rsidR="00A44D00" w:rsidRDefault="00A44D00">
            <w:pPr>
              <w:snapToGrid w:val="0"/>
            </w:pPr>
          </w:p>
        </w:tc>
        <w:tc>
          <w:tcPr>
            <w:tcW w:w="1535" w:type="dxa"/>
            <w:tcBorders>
              <w:top w:val="single" w:sz="2" w:space="0" w:color="C0C0C0"/>
              <w:left w:val="single" w:sz="2" w:space="0" w:color="C0C0C0"/>
              <w:bottom w:val="single" w:sz="2" w:space="0" w:color="C0C0C0"/>
              <w:right w:val="single" w:sz="2" w:space="0" w:color="C0C0C0"/>
            </w:tcBorders>
            <w:shd w:val="clear" w:color="auto" w:fill="B8CCE4"/>
            <w:vAlign w:val="center"/>
          </w:tcPr>
          <w:p w:rsidR="00A44D00" w:rsidRDefault="00A44D00">
            <w:pPr>
              <w:snapToGrid w:val="0"/>
              <w:jc w:val="center"/>
              <w:rPr>
                <w:b/>
              </w:rPr>
            </w:pPr>
          </w:p>
        </w:tc>
      </w:tr>
    </w:tbl>
    <w:p w:rsidR="00A44D00" w:rsidRDefault="00A44D00"/>
    <w:tbl>
      <w:tblPr>
        <w:tblW w:w="0" w:type="auto"/>
        <w:tblInd w:w="-72" w:type="dxa"/>
        <w:tblLayout w:type="fixed"/>
        <w:tblCellMar>
          <w:left w:w="115" w:type="dxa"/>
          <w:right w:w="115" w:type="dxa"/>
        </w:tblCellMar>
        <w:tblLook w:val="0000" w:firstRow="0" w:lastRow="0" w:firstColumn="0" w:lastColumn="0" w:noHBand="0" w:noVBand="0"/>
      </w:tblPr>
      <w:tblGrid>
        <w:gridCol w:w="475"/>
        <w:gridCol w:w="2180"/>
        <w:gridCol w:w="6294"/>
        <w:gridCol w:w="1535"/>
      </w:tblGrid>
      <w:tr w:rsidR="00A44D00">
        <w:tc>
          <w:tcPr>
            <w:tcW w:w="475" w:type="dxa"/>
            <w:shd w:val="clear" w:color="auto" w:fill="auto"/>
            <w:vAlign w:val="center"/>
          </w:tcPr>
          <w:p w:rsidR="00A44D00" w:rsidRDefault="00A44D00">
            <w:pPr>
              <w:rPr>
                <w:b/>
              </w:rPr>
            </w:pPr>
            <w:r>
              <w:t>3.</w:t>
            </w: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Proposed Goal:</w:t>
            </w:r>
          </w:p>
        </w:tc>
        <w:tc>
          <w:tcPr>
            <w:tcW w:w="6294"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c>
          <w:tcPr>
            <w:tcW w:w="475" w:type="dxa"/>
            <w:shd w:val="clear" w:color="auto" w:fill="auto"/>
            <w:vAlign w:val="center"/>
          </w:tcPr>
          <w:p w:rsidR="00A44D00" w:rsidRDefault="00A44D00">
            <w:pPr>
              <w:snapToGrid w:val="0"/>
            </w:pP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Final Goal:</w:t>
            </w:r>
          </w:p>
        </w:tc>
        <w:tc>
          <w:tcPr>
            <w:tcW w:w="6294" w:type="dxa"/>
            <w:tcBorders>
              <w:top w:val="single" w:sz="2" w:space="0" w:color="C0C0C0"/>
              <w:left w:val="single" w:sz="2" w:space="0" w:color="C0C0C0"/>
              <w:bottom w:val="single" w:sz="2" w:space="0" w:color="C0C0C0"/>
            </w:tcBorders>
            <w:shd w:val="clear" w:color="auto" w:fill="B8CCE4"/>
            <w:vAlign w:val="center"/>
          </w:tcPr>
          <w:p w:rsidR="00A44D00" w:rsidRDefault="00A44D00">
            <w:pPr>
              <w:snapToGrid w:val="0"/>
            </w:pPr>
          </w:p>
        </w:tc>
        <w:tc>
          <w:tcPr>
            <w:tcW w:w="1535" w:type="dxa"/>
            <w:tcBorders>
              <w:top w:val="single" w:sz="2" w:space="0" w:color="C0C0C0"/>
              <w:left w:val="single" w:sz="2" w:space="0" w:color="C0C0C0"/>
              <w:bottom w:val="single" w:sz="2" w:space="0" w:color="C0C0C0"/>
              <w:right w:val="single" w:sz="2" w:space="0" w:color="C0C0C0"/>
            </w:tcBorders>
            <w:shd w:val="clear" w:color="auto" w:fill="B8CCE4"/>
            <w:vAlign w:val="center"/>
          </w:tcPr>
          <w:p w:rsidR="00A44D00" w:rsidRDefault="00A44D00">
            <w:pPr>
              <w:snapToGrid w:val="0"/>
              <w:jc w:val="center"/>
              <w:rPr>
                <w:b/>
              </w:rPr>
            </w:pPr>
          </w:p>
        </w:tc>
      </w:tr>
    </w:tbl>
    <w:p w:rsidR="00A44D00" w:rsidRDefault="00A44D00"/>
    <w:tbl>
      <w:tblPr>
        <w:tblW w:w="0" w:type="auto"/>
        <w:tblInd w:w="-72" w:type="dxa"/>
        <w:tblLayout w:type="fixed"/>
        <w:tblCellMar>
          <w:left w:w="115" w:type="dxa"/>
          <w:right w:w="115" w:type="dxa"/>
        </w:tblCellMar>
        <w:tblLook w:val="0000" w:firstRow="0" w:lastRow="0" w:firstColumn="0" w:lastColumn="0" w:noHBand="0" w:noVBand="0"/>
      </w:tblPr>
      <w:tblGrid>
        <w:gridCol w:w="475"/>
        <w:gridCol w:w="2180"/>
        <w:gridCol w:w="6294"/>
        <w:gridCol w:w="1535"/>
      </w:tblGrid>
      <w:tr w:rsidR="00A44D00">
        <w:tc>
          <w:tcPr>
            <w:tcW w:w="475" w:type="dxa"/>
            <w:shd w:val="clear" w:color="auto" w:fill="auto"/>
            <w:vAlign w:val="center"/>
          </w:tcPr>
          <w:p w:rsidR="00A44D00" w:rsidRDefault="00A44D00">
            <w:pPr>
              <w:rPr>
                <w:b/>
              </w:rPr>
            </w:pPr>
            <w:r>
              <w:t>4.</w:t>
            </w: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Proposed Goal:</w:t>
            </w:r>
          </w:p>
        </w:tc>
        <w:tc>
          <w:tcPr>
            <w:tcW w:w="6294"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c>
          <w:tcPr>
            <w:tcW w:w="475" w:type="dxa"/>
            <w:shd w:val="clear" w:color="auto" w:fill="auto"/>
            <w:vAlign w:val="center"/>
          </w:tcPr>
          <w:p w:rsidR="00A44D00" w:rsidRDefault="00A44D00">
            <w:pPr>
              <w:snapToGrid w:val="0"/>
            </w:pP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Final Goal:</w:t>
            </w:r>
          </w:p>
        </w:tc>
        <w:tc>
          <w:tcPr>
            <w:tcW w:w="6294" w:type="dxa"/>
            <w:tcBorders>
              <w:top w:val="single" w:sz="2" w:space="0" w:color="C0C0C0"/>
              <w:left w:val="single" w:sz="2" w:space="0" w:color="C0C0C0"/>
              <w:bottom w:val="single" w:sz="2" w:space="0" w:color="C0C0C0"/>
            </w:tcBorders>
            <w:shd w:val="clear" w:color="auto" w:fill="B8CCE4"/>
            <w:vAlign w:val="center"/>
          </w:tcPr>
          <w:p w:rsidR="00A44D00" w:rsidRDefault="00A44D00">
            <w:pPr>
              <w:snapToGrid w:val="0"/>
            </w:pPr>
          </w:p>
        </w:tc>
        <w:tc>
          <w:tcPr>
            <w:tcW w:w="1535" w:type="dxa"/>
            <w:tcBorders>
              <w:top w:val="single" w:sz="2" w:space="0" w:color="C0C0C0"/>
              <w:left w:val="single" w:sz="2" w:space="0" w:color="C0C0C0"/>
              <w:bottom w:val="single" w:sz="2" w:space="0" w:color="C0C0C0"/>
              <w:right w:val="single" w:sz="2" w:space="0" w:color="C0C0C0"/>
            </w:tcBorders>
            <w:shd w:val="clear" w:color="auto" w:fill="B8CCE4"/>
            <w:vAlign w:val="center"/>
          </w:tcPr>
          <w:p w:rsidR="00A44D00" w:rsidRDefault="00A44D00">
            <w:pPr>
              <w:snapToGrid w:val="0"/>
              <w:jc w:val="center"/>
              <w:rPr>
                <w:b/>
              </w:rPr>
            </w:pPr>
          </w:p>
        </w:tc>
      </w:tr>
    </w:tbl>
    <w:p w:rsidR="00A44D00" w:rsidRDefault="00A44D00">
      <w:pPr>
        <w:jc w:val="both"/>
      </w:pPr>
    </w:p>
    <w:tbl>
      <w:tblPr>
        <w:tblW w:w="0" w:type="auto"/>
        <w:tblInd w:w="-72" w:type="dxa"/>
        <w:tblLayout w:type="fixed"/>
        <w:tblCellMar>
          <w:left w:w="115" w:type="dxa"/>
          <w:right w:w="115" w:type="dxa"/>
        </w:tblCellMar>
        <w:tblLook w:val="0000" w:firstRow="0" w:lastRow="0" w:firstColumn="0" w:lastColumn="0" w:noHBand="0" w:noVBand="0"/>
      </w:tblPr>
      <w:tblGrid>
        <w:gridCol w:w="475"/>
        <w:gridCol w:w="2180"/>
        <w:gridCol w:w="6294"/>
        <w:gridCol w:w="1535"/>
      </w:tblGrid>
      <w:tr w:rsidR="00A44D00">
        <w:tc>
          <w:tcPr>
            <w:tcW w:w="475" w:type="dxa"/>
            <w:shd w:val="clear" w:color="auto" w:fill="auto"/>
            <w:vAlign w:val="center"/>
          </w:tcPr>
          <w:p w:rsidR="00A44D00" w:rsidRDefault="00A44D00">
            <w:pPr>
              <w:rPr>
                <w:b/>
              </w:rPr>
            </w:pPr>
            <w:r>
              <w:t>5.</w:t>
            </w: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Proposed Goal:</w:t>
            </w:r>
          </w:p>
        </w:tc>
        <w:tc>
          <w:tcPr>
            <w:tcW w:w="6294" w:type="dxa"/>
            <w:tcBorders>
              <w:top w:val="single" w:sz="2" w:space="0" w:color="C0C0C0"/>
              <w:left w:val="single" w:sz="2" w:space="0" w:color="C0C0C0"/>
              <w:bottom w:val="single" w:sz="2" w:space="0" w:color="C0C0C0"/>
            </w:tcBorders>
            <w:shd w:val="clear" w:color="auto" w:fill="F2F2F2"/>
            <w:vAlign w:val="center"/>
          </w:tcPr>
          <w:p w:rsidR="00A44D00" w:rsidRDefault="008C4CE3">
            <w:pPr>
              <w:rPr>
                <w:b/>
              </w:rPr>
            </w:pPr>
            <w:r>
              <w:t>The quick brown fox jumped over the lazy dog.</w:t>
            </w:r>
          </w:p>
        </w:tc>
        <w:tc>
          <w:tcPr>
            <w:tcW w:w="1535"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A44D00">
            <w:pPr>
              <w:snapToGrid w:val="0"/>
              <w:jc w:val="center"/>
              <w:rPr>
                <w:b/>
              </w:rPr>
            </w:pPr>
          </w:p>
        </w:tc>
      </w:tr>
      <w:tr w:rsidR="00A44D00">
        <w:tc>
          <w:tcPr>
            <w:tcW w:w="475" w:type="dxa"/>
            <w:shd w:val="clear" w:color="auto" w:fill="auto"/>
            <w:vAlign w:val="center"/>
          </w:tcPr>
          <w:p w:rsidR="00A44D00" w:rsidRDefault="00A44D00">
            <w:pPr>
              <w:snapToGrid w:val="0"/>
            </w:pPr>
          </w:p>
        </w:tc>
        <w:tc>
          <w:tcPr>
            <w:tcW w:w="2180"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Final Goal:</w:t>
            </w:r>
          </w:p>
        </w:tc>
        <w:tc>
          <w:tcPr>
            <w:tcW w:w="6294" w:type="dxa"/>
            <w:tcBorders>
              <w:top w:val="single" w:sz="2" w:space="0" w:color="C0C0C0"/>
              <w:left w:val="single" w:sz="2" w:space="0" w:color="C0C0C0"/>
              <w:bottom w:val="single" w:sz="2" w:space="0" w:color="C0C0C0"/>
            </w:tcBorders>
            <w:shd w:val="clear" w:color="auto" w:fill="B8CCE4"/>
            <w:vAlign w:val="center"/>
          </w:tcPr>
          <w:p w:rsidR="00A44D00" w:rsidRDefault="00A44D00">
            <w:pPr>
              <w:snapToGrid w:val="0"/>
            </w:pPr>
          </w:p>
        </w:tc>
        <w:tc>
          <w:tcPr>
            <w:tcW w:w="1535" w:type="dxa"/>
            <w:tcBorders>
              <w:top w:val="single" w:sz="2" w:space="0" w:color="C0C0C0"/>
              <w:left w:val="single" w:sz="2" w:space="0" w:color="C0C0C0"/>
              <w:bottom w:val="single" w:sz="2" w:space="0" w:color="C0C0C0"/>
              <w:right w:val="single" w:sz="2" w:space="0" w:color="C0C0C0"/>
            </w:tcBorders>
            <w:shd w:val="clear" w:color="auto" w:fill="B8CCE4"/>
            <w:vAlign w:val="center"/>
          </w:tcPr>
          <w:p w:rsidR="00A44D00" w:rsidRDefault="00A44D00">
            <w:pPr>
              <w:snapToGrid w:val="0"/>
              <w:jc w:val="center"/>
              <w:rPr>
                <w:b/>
              </w:rPr>
            </w:pPr>
          </w:p>
        </w:tc>
      </w:tr>
    </w:tbl>
    <w:p w:rsidR="00A44D00" w:rsidRDefault="00A44D00">
      <w:pPr>
        <w:jc w:val="both"/>
      </w:pPr>
    </w:p>
    <w:p w:rsidR="00A44D00" w:rsidRDefault="00A44D00">
      <w:pPr>
        <w:pStyle w:val="Heading3"/>
        <w:rPr>
          <w:i/>
        </w:rPr>
      </w:pPr>
      <w:r>
        <w:t>Additional Comments</w:t>
      </w:r>
    </w:p>
    <w:p w:rsidR="00A44D00" w:rsidRDefault="00A44D00">
      <w:r>
        <w:rPr>
          <w:b/>
          <w:i/>
        </w:rPr>
        <w:t>Employee</w:t>
      </w:r>
      <w:r>
        <w:t>: How can your manager help you become more effective?</w:t>
      </w:r>
    </w:p>
    <w:p w:rsidR="00A44D00" w:rsidRDefault="00A44D00"/>
    <w:tbl>
      <w:tblPr>
        <w:tblW w:w="0" w:type="auto"/>
        <w:tblInd w:w="346" w:type="dxa"/>
        <w:tblLayout w:type="fixed"/>
        <w:tblCellMar>
          <w:left w:w="115" w:type="dxa"/>
          <w:right w:w="115" w:type="dxa"/>
        </w:tblCellMar>
        <w:tblLook w:val="0000" w:firstRow="0" w:lastRow="0" w:firstColumn="0" w:lastColumn="0" w:noHBand="0" w:noVBand="0"/>
      </w:tblPr>
      <w:tblGrid>
        <w:gridCol w:w="2186"/>
        <w:gridCol w:w="7874"/>
      </w:tblGrid>
      <w:tr w:rsidR="00A44D00">
        <w:tc>
          <w:tcPr>
            <w:tcW w:w="2186"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Comments:</w:t>
            </w:r>
          </w:p>
        </w:tc>
        <w:tc>
          <w:tcPr>
            <w:tcW w:w="7874"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8C4CE3">
            <w:r>
              <w:t>The quick brown fox jumped over the lazy dog.</w:t>
            </w:r>
          </w:p>
        </w:tc>
      </w:tr>
    </w:tbl>
    <w:p w:rsidR="00A44D00" w:rsidRDefault="00A44D00">
      <w:pPr>
        <w:pStyle w:val="Heading3"/>
      </w:pPr>
      <w:r>
        <w:t>______________________________________________________________________________</w:t>
      </w:r>
    </w:p>
    <w:p w:rsidR="00A44D00" w:rsidRDefault="00A44D00">
      <w:pPr>
        <w:pStyle w:val="Heading3"/>
        <w:rPr>
          <w:i/>
        </w:rPr>
      </w:pPr>
      <w:r>
        <w:t>Overall Performance Summary</w:t>
      </w:r>
    </w:p>
    <w:p w:rsidR="00A44D00" w:rsidRDefault="00A44D00">
      <w:pPr>
        <w:rPr>
          <w:b/>
          <w:i/>
        </w:rPr>
      </w:pPr>
      <w:r>
        <w:rPr>
          <w:b/>
          <w:i/>
        </w:rPr>
        <w:t>Employee</w:t>
      </w:r>
      <w:r>
        <w:t xml:space="preserve">: Please provide a summary of how well you performed in meeting your ongoing job responsibilities and achieving goals during the past review period. </w:t>
      </w:r>
    </w:p>
    <w:p w:rsidR="00A44D00" w:rsidRDefault="00A44D00">
      <w:r>
        <w:rPr>
          <w:b/>
          <w:i/>
        </w:rPr>
        <w:t>Manager</w:t>
      </w:r>
      <w:r>
        <w:t>: Assess how the individual contributed to the success of the business unit.</w:t>
      </w:r>
    </w:p>
    <w:p w:rsidR="00A44D00" w:rsidRDefault="00A44D00"/>
    <w:p w:rsidR="00A44D00" w:rsidRDefault="00A44D00"/>
    <w:tbl>
      <w:tblPr>
        <w:tblW w:w="0" w:type="auto"/>
        <w:tblInd w:w="346" w:type="dxa"/>
        <w:tblLayout w:type="fixed"/>
        <w:tblCellMar>
          <w:left w:w="115" w:type="dxa"/>
          <w:right w:w="115" w:type="dxa"/>
        </w:tblCellMar>
        <w:tblLook w:val="0000" w:firstRow="0" w:lastRow="0" w:firstColumn="0" w:lastColumn="0" w:noHBand="0" w:noVBand="0"/>
      </w:tblPr>
      <w:tblGrid>
        <w:gridCol w:w="2457"/>
        <w:gridCol w:w="7603"/>
      </w:tblGrid>
      <w:tr w:rsidR="00A44D00">
        <w:tc>
          <w:tcPr>
            <w:tcW w:w="245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t>Employee Self-Evaluation:</w:t>
            </w:r>
          </w:p>
        </w:tc>
        <w:tc>
          <w:tcPr>
            <w:tcW w:w="7603" w:type="dxa"/>
            <w:tcBorders>
              <w:top w:val="single" w:sz="2" w:space="0" w:color="C0C0C0"/>
              <w:left w:val="single" w:sz="2" w:space="0" w:color="C0C0C0"/>
              <w:bottom w:val="single" w:sz="2" w:space="0" w:color="C0C0C0"/>
              <w:right w:val="single" w:sz="2" w:space="0" w:color="C0C0C0"/>
            </w:tcBorders>
            <w:shd w:val="clear" w:color="auto" w:fill="F2F2F2"/>
            <w:vAlign w:val="center"/>
          </w:tcPr>
          <w:p w:rsidR="00A44D00" w:rsidRDefault="008C4CE3">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 w:rsidR="008C4CE3" w:rsidRDefault="008C4CE3">
            <w: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laborum"Lorem ipsum dolor sit amet, consectetur adipisicing elit, </w:t>
            </w:r>
            <w:r>
              <w:lastRenderedPageBreak/>
              <w:t>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8C4CE3" w:rsidRDefault="008C4CE3"/>
          <w:p w:rsidR="008C4CE3" w:rsidRDefault="008C4CE3">
            <w:pPr>
              <w:rPr>
                <w:b/>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r>
      <w:tr w:rsidR="00A44D00">
        <w:tc>
          <w:tcPr>
            <w:tcW w:w="2457" w:type="dxa"/>
            <w:tcBorders>
              <w:top w:val="single" w:sz="2" w:space="0" w:color="C0C0C0"/>
              <w:left w:val="single" w:sz="2" w:space="0" w:color="C0C0C0"/>
              <w:bottom w:val="single" w:sz="2" w:space="0" w:color="C0C0C0"/>
            </w:tcBorders>
            <w:shd w:val="clear" w:color="auto" w:fill="auto"/>
            <w:vAlign w:val="center"/>
          </w:tcPr>
          <w:p w:rsidR="00A44D00" w:rsidRDefault="00A44D00">
            <w:pPr>
              <w:jc w:val="right"/>
            </w:pPr>
            <w:r>
              <w:rPr>
                <w:b/>
              </w:rPr>
              <w:lastRenderedPageBreak/>
              <w:t>Manager Assessment:</w:t>
            </w:r>
          </w:p>
        </w:tc>
        <w:tc>
          <w:tcPr>
            <w:tcW w:w="7603" w:type="dxa"/>
            <w:tcBorders>
              <w:top w:val="single" w:sz="2" w:space="0" w:color="C0C0C0"/>
              <w:left w:val="single" w:sz="2" w:space="0" w:color="C0C0C0"/>
              <w:bottom w:val="single" w:sz="2" w:space="0" w:color="C0C0C0"/>
              <w:right w:val="single" w:sz="2" w:space="0" w:color="C0C0C0"/>
            </w:tcBorders>
            <w:shd w:val="clear" w:color="auto" w:fill="BFCAE2"/>
            <w:vAlign w:val="center"/>
          </w:tcPr>
          <w:p w:rsidR="00A44D00" w:rsidRDefault="00A44D00">
            <w:pPr>
              <w:snapToGrid w:val="0"/>
            </w:pPr>
          </w:p>
        </w:tc>
      </w:tr>
    </w:tbl>
    <w:p w:rsidR="00A44D00" w:rsidRDefault="00A44D00"/>
    <w:p w:rsidR="00A44D00" w:rsidRDefault="00A44D00">
      <w:pPr>
        <w:rPr>
          <w:b/>
          <w:sz w:val="28"/>
          <w:szCs w:val="28"/>
        </w:rPr>
      </w:pPr>
    </w:p>
    <w:p w:rsidR="00A44D00" w:rsidRDefault="00A44D00">
      <w:pPr>
        <w:pStyle w:val="Heading3"/>
        <w:rPr>
          <w:i/>
        </w:rPr>
      </w:pPr>
      <w:r>
        <w:t>Overall Performance Rating</w:t>
      </w:r>
    </w:p>
    <w:p w:rsidR="00A44D00" w:rsidRDefault="00A44D00">
      <w:r>
        <w:rPr>
          <w:b/>
          <w:i/>
        </w:rPr>
        <w:t>Manager</w:t>
      </w:r>
      <w:r>
        <w:t xml:space="preserve">: Place an X in the applicable box to indicate </w:t>
      </w:r>
      <w:r>
        <w:rPr>
          <w:rFonts w:eastAsia="Arial Unicode MS"/>
        </w:rPr>
        <w:t>Overall Performance Rating.</w:t>
      </w:r>
    </w:p>
    <w:p w:rsidR="00A44D00" w:rsidRDefault="00A44D00"/>
    <w:tbl>
      <w:tblPr>
        <w:tblW w:w="0" w:type="auto"/>
        <w:tblInd w:w="-89" w:type="dxa"/>
        <w:tblLayout w:type="fixed"/>
        <w:tblCellMar>
          <w:left w:w="115" w:type="dxa"/>
          <w:right w:w="115" w:type="dxa"/>
        </w:tblCellMar>
        <w:tblLook w:val="0000" w:firstRow="0" w:lastRow="0" w:firstColumn="0" w:lastColumn="0" w:noHBand="0" w:noVBand="0"/>
      </w:tblPr>
      <w:tblGrid>
        <w:gridCol w:w="2616"/>
        <w:gridCol w:w="2616"/>
        <w:gridCol w:w="2616"/>
        <w:gridCol w:w="2646"/>
      </w:tblGrid>
      <w:tr w:rsidR="00A44D00">
        <w:tc>
          <w:tcPr>
            <w:tcW w:w="2616" w:type="dxa"/>
            <w:tcBorders>
              <w:top w:val="single" w:sz="2" w:space="0" w:color="C0C0C0"/>
              <w:left w:val="single" w:sz="2" w:space="0" w:color="C0C0C0"/>
              <w:bottom w:val="single" w:sz="2" w:space="0" w:color="C0C0C0"/>
            </w:tcBorders>
            <w:shd w:val="clear" w:color="auto" w:fill="auto"/>
            <w:vAlign w:val="center"/>
          </w:tcPr>
          <w:p w:rsidR="00A44D00" w:rsidRDefault="00A44D00">
            <w:pPr>
              <w:jc w:val="center"/>
              <w:rPr>
                <w:b/>
              </w:rPr>
            </w:pPr>
            <w:r>
              <w:rPr>
                <w:b/>
              </w:rPr>
              <w:t>Distinguished</w:t>
            </w:r>
          </w:p>
        </w:tc>
        <w:tc>
          <w:tcPr>
            <w:tcW w:w="2616" w:type="dxa"/>
            <w:tcBorders>
              <w:top w:val="single" w:sz="2" w:space="0" w:color="C0C0C0"/>
              <w:left w:val="single" w:sz="2" w:space="0" w:color="C0C0C0"/>
              <w:bottom w:val="single" w:sz="2" w:space="0" w:color="C0C0C0"/>
            </w:tcBorders>
            <w:shd w:val="clear" w:color="auto" w:fill="auto"/>
            <w:vAlign w:val="center"/>
          </w:tcPr>
          <w:p w:rsidR="00A44D00" w:rsidRDefault="00A44D00">
            <w:pPr>
              <w:jc w:val="center"/>
              <w:rPr>
                <w:b/>
              </w:rPr>
            </w:pPr>
            <w:r>
              <w:rPr>
                <w:b/>
              </w:rPr>
              <w:t>Commendable</w:t>
            </w:r>
          </w:p>
        </w:tc>
        <w:tc>
          <w:tcPr>
            <w:tcW w:w="2616" w:type="dxa"/>
            <w:tcBorders>
              <w:top w:val="single" w:sz="2" w:space="0" w:color="C0C0C0"/>
              <w:left w:val="single" w:sz="2" w:space="0" w:color="C0C0C0"/>
              <w:bottom w:val="single" w:sz="2" w:space="0" w:color="C0C0C0"/>
            </w:tcBorders>
            <w:shd w:val="clear" w:color="auto" w:fill="auto"/>
            <w:vAlign w:val="center"/>
          </w:tcPr>
          <w:p w:rsidR="00A44D00" w:rsidRDefault="00A44D00">
            <w:pPr>
              <w:jc w:val="center"/>
              <w:rPr>
                <w:b/>
              </w:rPr>
            </w:pPr>
            <w:r>
              <w:rPr>
                <w:b/>
              </w:rPr>
              <w:t>Good/Solid Contributor</w:t>
            </w:r>
          </w:p>
        </w:tc>
        <w:tc>
          <w:tcPr>
            <w:tcW w:w="2646" w:type="dxa"/>
            <w:tcBorders>
              <w:top w:val="single" w:sz="2" w:space="0" w:color="C0C0C0"/>
              <w:left w:val="single" w:sz="2" w:space="0" w:color="C0C0C0"/>
              <w:bottom w:val="single" w:sz="2" w:space="0" w:color="C0C0C0"/>
              <w:right w:val="single" w:sz="2" w:space="0" w:color="C0C0C0"/>
            </w:tcBorders>
            <w:shd w:val="clear" w:color="auto" w:fill="auto"/>
            <w:vAlign w:val="center"/>
          </w:tcPr>
          <w:p w:rsidR="00A44D00" w:rsidRDefault="00A44D00">
            <w:pPr>
              <w:jc w:val="center"/>
              <w:rPr>
                <w:b/>
                <w:sz w:val="28"/>
                <w:szCs w:val="28"/>
              </w:rPr>
            </w:pPr>
            <w:r>
              <w:rPr>
                <w:b/>
              </w:rPr>
              <w:t>Needs Improvement</w:t>
            </w:r>
          </w:p>
        </w:tc>
      </w:tr>
      <w:tr w:rsidR="00A44D00">
        <w:tc>
          <w:tcPr>
            <w:tcW w:w="2616" w:type="dxa"/>
            <w:tcBorders>
              <w:top w:val="single" w:sz="2" w:space="0" w:color="C0C0C0"/>
              <w:left w:val="single" w:sz="2" w:space="0" w:color="C0C0C0"/>
              <w:bottom w:val="single" w:sz="2" w:space="0" w:color="C0C0C0"/>
            </w:tcBorders>
            <w:shd w:val="clear" w:color="auto" w:fill="BFCAE2"/>
          </w:tcPr>
          <w:p w:rsidR="00A44D00" w:rsidRDefault="00A44D00">
            <w:pPr>
              <w:snapToGrid w:val="0"/>
              <w:jc w:val="center"/>
              <w:rPr>
                <w:b/>
                <w:sz w:val="28"/>
                <w:szCs w:val="28"/>
              </w:rPr>
            </w:pPr>
          </w:p>
        </w:tc>
        <w:tc>
          <w:tcPr>
            <w:tcW w:w="2616" w:type="dxa"/>
            <w:tcBorders>
              <w:top w:val="single" w:sz="2" w:space="0" w:color="C0C0C0"/>
              <w:left w:val="single" w:sz="2" w:space="0" w:color="C0C0C0"/>
              <w:bottom w:val="single" w:sz="2" w:space="0" w:color="C0C0C0"/>
            </w:tcBorders>
            <w:shd w:val="clear" w:color="auto" w:fill="BFCAE2"/>
          </w:tcPr>
          <w:p w:rsidR="00A44D00" w:rsidRDefault="00A44D00">
            <w:pPr>
              <w:snapToGrid w:val="0"/>
              <w:jc w:val="center"/>
              <w:rPr>
                <w:b/>
                <w:sz w:val="28"/>
                <w:szCs w:val="28"/>
              </w:rPr>
            </w:pPr>
          </w:p>
        </w:tc>
        <w:tc>
          <w:tcPr>
            <w:tcW w:w="2616" w:type="dxa"/>
            <w:tcBorders>
              <w:top w:val="single" w:sz="2" w:space="0" w:color="C0C0C0"/>
              <w:left w:val="single" w:sz="2" w:space="0" w:color="C0C0C0"/>
              <w:bottom w:val="single" w:sz="2" w:space="0" w:color="C0C0C0"/>
            </w:tcBorders>
            <w:shd w:val="clear" w:color="auto" w:fill="BFCAE2"/>
          </w:tcPr>
          <w:p w:rsidR="00A44D00" w:rsidRDefault="00A44D00">
            <w:pPr>
              <w:snapToGrid w:val="0"/>
              <w:jc w:val="center"/>
              <w:rPr>
                <w:b/>
                <w:sz w:val="28"/>
                <w:szCs w:val="28"/>
              </w:rPr>
            </w:pPr>
          </w:p>
        </w:tc>
        <w:tc>
          <w:tcPr>
            <w:tcW w:w="2646" w:type="dxa"/>
            <w:tcBorders>
              <w:top w:val="single" w:sz="2" w:space="0" w:color="C0C0C0"/>
              <w:left w:val="single" w:sz="2" w:space="0" w:color="C0C0C0"/>
              <w:bottom w:val="single" w:sz="2" w:space="0" w:color="C0C0C0"/>
              <w:right w:val="single" w:sz="2" w:space="0" w:color="C0C0C0"/>
            </w:tcBorders>
            <w:shd w:val="clear" w:color="auto" w:fill="BFCAE2"/>
          </w:tcPr>
          <w:p w:rsidR="00A44D00" w:rsidRDefault="00A44D00">
            <w:pPr>
              <w:snapToGrid w:val="0"/>
              <w:jc w:val="center"/>
              <w:rPr>
                <w:b/>
                <w:sz w:val="28"/>
                <w:szCs w:val="28"/>
              </w:rPr>
            </w:pPr>
          </w:p>
        </w:tc>
      </w:tr>
    </w:tbl>
    <w:p w:rsidR="00A44D00" w:rsidRDefault="00A44D00"/>
    <w:p w:rsidR="00A44D00" w:rsidRDefault="00A44D00"/>
    <w:p w:rsidR="00A44D00" w:rsidRDefault="00A44D00"/>
    <w:p w:rsidR="00A44D00" w:rsidRDefault="00A44D00">
      <w:pPr>
        <w:pStyle w:val="Heading2"/>
      </w:pPr>
      <w:r>
        <w:t>Signatures</w:t>
      </w:r>
    </w:p>
    <w:p w:rsidR="00A44D00" w:rsidRDefault="00A44D00"/>
    <w:p w:rsidR="00A44D00" w:rsidRDefault="00A44D00">
      <w:pPr>
        <w:rPr>
          <w:b/>
          <w:bCs/>
          <w:caps/>
          <w:sz w:val="22"/>
        </w:rPr>
      </w:pPr>
      <w:r>
        <w:t>A signature indicates that the performance and development discussion occurred.</w:t>
      </w:r>
    </w:p>
    <w:p w:rsidR="00A44D00" w:rsidRDefault="00A44D00">
      <w:pPr>
        <w:rPr>
          <w:b/>
        </w:rPr>
      </w:pPr>
      <w:r>
        <w:rPr>
          <w:b/>
          <w:bCs/>
          <w:caps/>
          <w:sz w:val="22"/>
        </w:rPr>
        <w:t>A copy of this document will be placed in your personnel record</w:t>
      </w:r>
      <w:r>
        <w:rPr>
          <w:b/>
          <w:bCs/>
          <w:caps/>
        </w:rPr>
        <w:t>. </w:t>
      </w:r>
    </w:p>
    <w:tbl>
      <w:tblPr>
        <w:tblW w:w="0" w:type="auto"/>
        <w:tblLayout w:type="fixed"/>
        <w:tblCellMar>
          <w:left w:w="0" w:type="dxa"/>
          <w:right w:w="0" w:type="dxa"/>
        </w:tblCellMar>
        <w:tblLook w:val="0000" w:firstRow="0" w:lastRow="0" w:firstColumn="0" w:lastColumn="0" w:noHBand="0" w:noVBand="0"/>
      </w:tblPr>
      <w:tblGrid>
        <w:gridCol w:w="990"/>
        <w:gridCol w:w="6480"/>
        <w:gridCol w:w="450"/>
        <w:gridCol w:w="2160"/>
      </w:tblGrid>
      <w:tr w:rsidR="00A44D00">
        <w:tc>
          <w:tcPr>
            <w:tcW w:w="990" w:type="dxa"/>
            <w:tcBorders>
              <w:bottom w:val="single" w:sz="4" w:space="0" w:color="000000"/>
            </w:tcBorders>
            <w:shd w:val="clear" w:color="auto" w:fill="auto"/>
            <w:vAlign w:val="bottom"/>
          </w:tcPr>
          <w:p w:rsidR="00A44D00" w:rsidRDefault="00A44D00">
            <w:pPr>
              <w:jc w:val="right"/>
            </w:pPr>
            <w:r>
              <w:rPr>
                <w:b/>
              </w:rPr>
              <w:t>Employee:</w:t>
            </w:r>
          </w:p>
        </w:tc>
        <w:tc>
          <w:tcPr>
            <w:tcW w:w="6480" w:type="dxa"/>
            <w:tcBorders>
              <w:bottom w:val="single" w:sz="4" w:space="0" w:color="000000"/>
            </w:tcBorders>
            <w:shd w:val="clear" w:color="auto" w:fill="auto"/>
            <w:vAlign w:val="bottom"/>
          </w:tcPr>
          <w:p w:rsidR="00A44D00" w:rsidRDefault="00A44D00">
            <w:pPr>
              <w:tabs>
                <w:tab w:val="clear" w:pos="5040"/>
                <w:tab w:val="left" w:pos="3797"/>
              </w:tabs>
              <w:snapToGrid w:val="0"/>
            </w:pPr>
          </w:p>
          <w:p w:rsidR="00A44D00" w:rsidRDefault="00A44D00">
            <w:pPr>
              <w:tabs>
                <w:tab w:val="clear" w:pos="5040"/>
                <w:tab w:val="left" w:pos="3797"/>
              </w:tabs>
            </w:pPr>
          </w:p>
        </w:tc>
        <w:tc>
          <w:tcPr>
            <w:tcW w:w="450" w:type="dxa"/>
            <w:tcBorders>
              <w:bottom w:val="single" w:sz="4" w:space="0" w:color="000000"/>
            </w:tcBorders>
            <w:shd w:val="clear" w:color="auto" w:fill="auto"/>
            <w:vAlign w:val="bottom"/>
          </w:tcPr>
          <w:p w:rsidR="00A44D00" w:rsidRDefault="00A44D00">
            <w:pPr>
              <w:rPr>
                <w:rFonts w:eastAsia="Arial Narrow"/>
              </w:rPr>
            </w:pPr>
            <w:r>
              <w:t>Date:</w:t>
            </w:r>
          </w:p>
        </w:tc>
        <w:tc>
          <w:tcPr>
            <w:tcW w:w="2160" w:type="dxa"/>
            <w:tcBorders>
              <w:bottom w:val="single" w:sz="4" w:space="0" w:color="000000"/>
            </w:tcBorders>
            <w:shd w:val="clear" w:color="auto" w:fill="auto"/>
            <w:vAlign w:val="bottom"/>
          </w:tcPr>
          <w:p w:rsidR="00A44D00" w:rsidRDefault="00A44D00">
            <w:pPr>
              <w:rPr>
                <w:b/>
              </w:rPr>
            </w:pPr>
            <w:r>
              <w:rPr>
                <w:rFonts w:eastAsia="Arial Narrow"/>
              </w:rPr>
              <w:t xml:space="preserve">           </w:t>
            </w:r>
            <w:r>
              <w:t>/        /</w:t>
            </w:r>
          </w:p>
        </w:tc>
      </w:tr>
      <w:tr w:rsidR="00A44D00">
        <w:tc>
          <w:tcPr>
            <w:tcW w:w="990" w:type="dxa"/>
            <w:tcBorders>
              <w:bottom w:val="single" w:sz="4" w:space="0" w:color="000000"/>
            </w:tcBorders>
            <w:shd w:val="clear" w:color="auto" w:fill="auto"/>
            <w:vAlign w:val="bottom"/>
          </w:tcPr>
          <w:p w:rsidR="00A44D00" w:rsidRDefault="00A44D00">
            <w:pPr>
              <w:jc w:val="right"/>
            </w:pPr>
            <w:r>
              <w:rPr>
                <w:b/>
              </w:rPr>
              <w:t>Supervisor:</w:t>
            </w:r>
          </w:p>
        </w:tc>
        <w:tc>
          <w:tcPr>
            <w:tcW w:w="6480" w:type="dxa"/>
            <w:tcBorders>
              <w:bottom w:val="single" w:sz="4" w:space="0" w:color="000000"/>
            </w:tcBorders>
            <w:shd w:val="clear" w:color="auto" w:fill="auto"/>
            <w:vAlign w:val="bottom"/>
          </w:tcPr>
          <w:p w:rsidR="00A44D00" w:rsidRDefault="00A44D00">
            <w:pPr>
              <w:tabs>
                <w:tab w:val="clear" w:pos="5040"/>
                <w:tab w:val="left" w:pos="3797"/>
              </w:tabs>
              <w:snapToGrid w:val="0"/>
            </w:pPr>
          </w:p>
          <w:p w:rsidR="00A44D00" w:rsidRDefault="00A44D00">
            <w:pPr>
              <w:tabs>
                <w:tab w:val="clear" w:pos="5040"/>
                <w:tab w:val="left" w:pos="3797"/>
              </w:tabs>
            </w:pPr>
          </w:p>
        </w:tc>
        <w:tc>
          <w:tcPr>
            <w:tcW w:w="450" w:type="dxa"/>
            <w:tcBorders>
              <w:bottom w:val="single" w:sz="4" w:space="0" w:color="000000"/>
            </w:tcBorders>
            <w:shd w:val="clear" w:color="auto" w:fill="auto"/>
            <w:vAlign w:val="bottom"/>
          </w:tcPr>
          <w:p w:rsidR="00A44D00" w:rsidRDefault="00A44D00">
            <w:pPr>
              <w:rPr>
                <w:rFonts w:eastAsia="Arial Narrow"/>
              </w:rPr>
            </w:pPr>
            <w:r>
              <w:t>Date:</w:t>
            </w:r>
          </w:p>
        </w:tc>
        <w:tc>
          <w:tcPr>
            <w:tcW w:w="2160" w:type="dxa"/>
            <w:tcBorders>
              <w:bottom w:val="single" w:sz="4" w:space="0" w:color="000000"/>
            </w:tcBorders>
            <w:shd w:val="clear" w:color="auto" w:fill="auto"/>
            <w:vAlign w:val="bottom"/>
          </w:tcPr>
          <w:p w:rsidR="00A44D00" w:rsidRDefault="00A44D00">
            <w:pPr>
              <w:rPr>
                <w:b/>
              </w:rPr>
            </w:pPr>
            <w:r>
              <w:rPr>
                <w:rFonts w:eastAsia="Arial Narrow"/>
              </w:rPr>
              <w:t xml:space="preserve">           </w:t>
            </w:r>
            <w:r>
              <w:t>/        /</w:t>
            </w:r>
          </w:p>
        </w:tc>
      </w:tr>
      <w:tr w:rsidR="00A44D00">
        <w:tc>
          <w:tcPr>
            <w:tcW w:w="990" w:type="dxa"/>
            <w:tcBorders>
              <w:bottom w:val="single" w:sz="4" w:space="0" w:color="000000"/>
            </w:tcBorders>
            <w:shd w:val="clear" w:color="auto" w:fill="auto"/>
            <w:vAlign w:val="bottom"/>
          </w:tcPr>
          <w:p w:rsidR="00A44D00" w:rsidRDefault="00A44D00">
            <w:pPr>
              <w:jc w:val="right"/>
            </w:pPr>
            <w:r>
              <w:rPr>
                <w:b/>
              </w:rPr>
              <w:t>Manager:</w:t>
            </w:r>
          </w:p>
        </w:tc>
        <w:tc>
          <w:tcPr>
            <w:tcW w:w="6480" w:type="dxa"/>
            <w:tcBorders>
              <w:bottom w:val="single" w:sz="4" w:space="0" w:color="000000"/>
            </w:tcBorders>
            <w:shd w:val="clear" w:color="auto" w:fill="auto"/>
            <w:vAlign w:val="bottom"/>
          </w:tcPr>
          <w:p w:rsidR="00A44D00" w:rsidRDefault="00A44D00">
            <w:pPr>
              <w:tabs>
                <w:tab w:val="clear" w:pos="5040"/>
                <w:tab w:val="left" w:pos="3797"/>
              </w:tabs>
              <w:snapToGrid w:val="0"/>
            </w:pPr>
          </w:p>
          <w:p w:rsidR="00A44D00" w:rsidRDefault="00A44D00">
            <w:pPr>
              <w:tabs>
                <w:tab w:val="clear" w:pos="5040"/>
                <w:tab w:val="left" w:pos="3797"/>
              </w:tabs>
            </w:pPr>
          </w:p>
        </w:tc>
        <w:tc>
          <w:tcPr>
            <w:tcW w:w="450" w:type="dxa"/>
            <w:tcBorders>
              <w:bottom w:val="single" w:sz="4" w:space="0" w:color="000000"/>
            </w:tcBorders>
            <w:shd w:val="clear" w:color="auto" w:fill="auto"/>
            <w:vAlign w:val="bottom"/>
          </w:tcPr>
          <w:p w:rsidR="00A44D00" w:rsidRDefault="00A44D00">
            <w:pPr>
              <w:rPr>
                <w:rFonts w:eastAsia="Arial Narrow"/>
              </w:rPr>
            </w:pPr>
            <w:r>
              <w:t>Date:</w:t>
            </w:r>
          </w:p>
        </w:tc>
        <w:tc>
          <w:tcPr>
            <w:tcW w:w="2160" w:type="dxa"/>
            <w:tcBorders>
              <w:bottom w:val="single" w:sz="4" w:space="0" w:color="000000"/>
            </w:tcBorders>
            <w:shd w:val="clear" w:color="auto" w:fill="auto"/>
            <w:vAlign w:val="bottom"/>
          </w:tcPr>
          <w:p w:rsidR="00A44D00" w:rsidRDefault="00A44D00">
            <w:pPr>
              <w:rPr>
                <w:b/>
              </w:rPr>
            </w:pPr>
            <w:r>
              <w:rPr>
                <w:rFonts w:eastAsia="Arial Narrow"/>
              </w:rPr>
              <w:t xml:space="preserve">          </w:t>
            </w:r>
            <w:r>
              <w:t>/        /</w:t>
            </w:r>
          </w:p>
        </w:tc>
      </w:tr>
      <w:tr w:rsidR="00A44D00">
        <w:tc>
          <w:tcPr>
            <w:tcW w:w="990" w:type="dxa"/>
            <w:tcBorders>
              <w:bottom w:val="single" w:sz="4" w:space="0" w:color="000000"/>
            </w:tcBorders>
            <w:shd w:val="clear" w:color="auto" w:fill="auto"/>
            <w:vAlign w:val="bottom"/>
          </w:tcPr>
          <w:p w:rsidR="00A44D00" w:rsidRDefault="00A44D00">
            <w:pPr>
              <w:jc w:val="right"/>
            </w:pPr>
            <w:r>
              <w:rPr>
                <w:b/>
              </w:rPr>
              <w:t>HR:</w:t>
            </w:r>
          </w:p>
        </w:tc>
        <w:tc>
          <w:tcPr>
            <w:tcW w:w="6480" w:type="dxa"/>
            <w:tcBorders>
              <w:bottom w:val="single" w:sz="4" w:space="0" w:color="000000"/>
            </w:tcBorders>
            <w:shd w:val="clear" w:color="auto" w:fill="auto"/>
            <w:vAlign w:val="bottom"/>
          </w:tcPr>
          <w:p w:rsidR="00A44D00" w:rsidRDefault="00A44D00">
            <w:pPr>
              <w:tabs>
                <w:tab w:val="clear" w:pos="5040"/>
                <w:tab w:val="left" w:pos="3797"/>
              </w:tabs>
              <w:snapToGrid w:val="0"/>
            </w:pPr>
          </w:p>
          <w:p w:rsidR="00A44D00" w:rsidRDefault="00A44D00">
            <w:pPr>
              <w:tabs>
                <w:tab w:val="clear" w:pos="5040"/>
                <w:tab w:val="left" w:pos="3797"/>
              </w:tabs>
            </w:pPr>
          </w:p>
        </w:tc>
        <w:tc>
          <w:tcPr>
            <w:tcW w:w="450" w:type="dxa"/>
            <w:tcBorders>
              <w:bottom w:val="single" w:sz="4" w:space="0" w:color="000000"/>
            </w:tcBorders>
            <w:shd w:val="clear" w:color="auto" w:fill="auto"/>
            <w:vAlign w:val="bottom"/>
          </w:tcPr>
          <w:p w:rsidR="00A44D00" w:rsidRDefault="00A44D00">
            <w:pPr>
              <w:rPr>
                <w:rFonts w:eastAsia="Arial Narrow"/>
              </w:rPr>
            </w:pPr>
            <w:r>
              <w:t>Date:</w:t>
            </w:r>
          </w:p>
        </w:tc>
        <w:tc>
          <w:tcPr>
            <w:tcW w:w="2160" w:type="dxa"/>
            <w:tcBorders>
              <w:bottom w:val="single" w:sz="4" w:space="0" w:color="000000"/>
            </w:tcBorders>
            <w:shd w:val="clear" w:color="auto" w:fill="auto"/>
            <w:vAlign w:val="bottom"/>
          </w:tcPr>
          <w:p w:rsidR="00A44D00" w:rsidRDefault="00A44D00">
            <w:r>
              <w:rPr>
                <w:rFonts w:eastAsia="Arial Narrow"/>
              </w:rPr>
              <w:t xml:space="preserve">          </w:t>
            </w:r>
            <w:r>
              <w:t>/        /</w:t>
            </w:r>
          </w:p>
        </w:tc>
      </w:tr>
    </w:tbl>
    <w:p w:rsidR="00A44D00" w:rsidRDefault="00A44D00"/>
    <w:p w:rsidR="00A44D00" w:rsidRDefault="00A44D00"/>
    <w:p w:rsidR="00A44D00" w:rsidRDefault="00C96BA2">
      <w:r>
        <w:rPr>
          <w:noProof/>
          <w:lang w:val="bs-Latn-BA" w:eastAsia="bs-Latn-BA"/>
        </w:rPr>
        <mc:AlternateContent>
          <mc:Choice Requires="wps">
            <w:drawing>
              <wp:anchor distT="0" distB="0" distL="114935" distR="114935" simplePos="0" relativeHeight="251657728" behindDoc="0" locked="0" layoutInCell="1" allowOverlap="1">
                <wp:simplePos x="0" y="0"/>
                <wp:positionH relativeFrom="column">
                  <wp:posOffset>-88900</wp:posOffset>
                </wp:positionH>
                <wp:positionV relativeFrom="paragraph">
                  <wp:posOffset>3829685</wp:posOffset>
                </wp:positionV>
                <wp:extent cx="1456690" cy="167640"/>
                <wp:effectExtent l="6350" t="635" r="381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67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D00" w:rsidRDefault="00A44D00">
                            <w:r>
                              <w:rPr>
                                <w:sz w:val="12"/>
                                <w:szCs w:val="12"/>
                              </w:rPr>
                              <w:t>F06326-0-9/07(B)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301.55pt;width:114.7pt;height:13.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" stroked="f">
                <v:fill opacity="0"/>
                <v:textbox inset="0,0,0,0">
                  <w:txbxContent>
                    <w:p w:rsidR="00A44D00" w:rsidRDefault="00A44D00">
                      <w:r>
                        <w:rPr>
                          <w:sz w:val="12"/>
                          <w:szCs w:val="12"/>
                        </w:rPr>
                        <w:t>F06326-0-9/07(B)</w:t>
                      </w:r>
                    </w:p>
                  </w:txbxContent>
                </v:textbox>
              </v:shape>
            </w:pict>
          </mc:Fallback>
        </mc:AlternateContent>
      </w:r>
      <w:r w:rsidR="00A44D00">
        <w:t>Manager:  Please provide a signed copy to employee and submit the original to Human Resources.</w:t>
      </w:r>
    </w:p>
    <w:p w:rsidR="00A44D00" w:rsidRDefault="00A44D00"/>
    <w:p w:rsidR="00A44D00" w:rsidRDefault="00A44D00"/>
    <w:sectPr w:rsidR="00A44D00">
      <w:headerReference w:type="default" r:id="rId10"/>
      <w:footerReference w:type="even" r:id="rId11"/>
      <w:footerReference w:type="default" r:id="rId12"/>
      <w:headerReference w:type="first" r:id="rId13"/>
      <w:footerReference w:type="first" r:id="rId14"/>
      <w:pgSz w:w="12240" w:h="15840"/>
      <w:pgMar w:top="776"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85A" w:rsidRDefault="002F285A">
      <w:r>
        <w:separator/>
      </w:r>
    </w:p>
  </w:endnote>
  <w:endnote w:type="continuationSeparator" w:id="0">
    <w:p w:rsidR="002F285A" w:rsidRDefault="002F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AR PL ShanHeiSun Uni">
    <w:charset w:val="80"/>
    <w:family w:val="auto"/>
    <w:pitch w:val="variable"/>
  </w:font>
  <w:font w:name="Lohit Hind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00" w:rsidRDefault="00A44D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00" w:rsidRDefault="00A44D00">
    <w:pPr>
      <w:pStyle w:val="Footer"/>
      <w:tabs>
        <w:tab w:val="clear" w:pos="4320"/>
        <w:tab w:val="clear" w:pos="8640"/>
        <w:tab w:val="center" w:pos="5040"/>
      </w:tabs>
    </w:pPr>
    <w:r>
      <w:rPr>
        <w:rFonts w:eastAsia="Arial Unicode MS"/>
        <w:sz w:val="12"/>
        <w:szCs w:val="12"/>
      </w:rPr>
      <w:t>Rev. 1 October 2010</w:t>
    </w:r>
    <w:r>
      <w:rPr>
        <w:rFonts w:eastAsia="Arial Unicode MS"/>
      </w:rPr>
      <w:t xml:space="preserve"> </w:t>
    </w:r>
    <w:r>
      <w:rPr>
        <w:rFonts w:eastAsia="Arial Unicode MS"/>
      </w:rPr>
      <w:tab/>
    </w:r>
    <w:r>
      <w:rPr>
        <w:rFonts w:eastAsia="Arial Unicode MS"/>
      </w:rPr>
      <w:fldChar w:fldCharType="begin"/>
    </w:r>
    <w:r>
      <w:rPr>
        <w:rFonts w:eastAsia="Arial Unicode MS"/>
      </w:rPr>
      <w:instrText xml:space="preserve"> PAGE </w:instrText>
    </w:r>
    <w:r>
      <w:rPr>
        <w:rFonts w:eastAsia="Arial Unicode MS"/>
      </w:rPr>
      <w:fldChar w:fldCharType="separate"/>
    </w:r>
    <w:r w:rsidR="00C96BA2">
      <w:rPr>
        <w:rFonts w:eastAsia="Arial Unicode MS"/>
        <w:noProof/>
      </w:rPr>
      <w:t>2</w:t>
    </w:r>
    <w:r>
      <w:rPr>
        <w:rFonts w:eastAsia="Arial Unicode MS"/>
      </w:rPr>
      <w:fldChar w:fldCharType="end"/>
    </w:r>
    <w:r>
      <w:rPr>
        <w:rFonts w:eastAsia="Arial Unicode MS"/>
      </w:rPr>
      <w:t xml:space="preserve"> of </w:t>
    </w:r>
    <w:r>
      <w:rPr>
        <w:rFonts w:eastAsia="Arial Unicode MS"/>
        <w:lang w:val="bs-Latn-BA" w:eastAsia="bs-Latn-BA"/>
      </w:rPr>
      <w:t>4</w:t>
    </w:r>
    <w:r>
      <w:rPr>
        <w:rFonts w:eastAsia="Arial Unicode MS"/>
      </w:rPr>
      <w:tab/>
    </w:r>
    <w:r w:rsidR="00C96BA2">
      <w:rPr>
        <w:rFonts w:eastAsia="Arial Unicode MS"/>
        <w:noProof/>
        <w:lang w:val="bs-Latn-BA" w:eastAsia="bs-Latn-BA"/>
      </w:rPr>
      <w:drawing>
        <wp:inline distT="0" distB="0" distL="0" distR="0">
          <wp:extent cx="117157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42900"/>
                  </a:xfrm>
                  <a:prstGeom prst="rect">
                    <a:avLst/>
                  </a:prstGeom>
                  <a:solidFill>
                    <a:srgbClr val="FFFFFF">
                      <a:alpha val="0"/>
                    </a:srgbClr>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00" w:rsidRDefault="00A44D00">
    <w:pPr>
      <w:pStyle w:val="Footer"/>
      <w:tabs>
        <w:tab w:val="clear" w:pos="4320"/>
        <w:tab w:val="clear" w:pos="8640"/>
        <w:tab w:val="center" w:pos="5040"/>
      </w:tabs>
    </w:pPr>
    <w:r>
      <w:rPr>
        <w:rFonts w:eastAsia="Arial Unicode MS"/>
        <w:sz w:val="12"/>
        <w:szCs w:val="12"/>
      </w:rPr>
      <w:t>Rev. 1 October 2010</w:t>
    </w:r>
    <w:r>
      <w:rPr>
        <w:rFonts w:eastAsia="Arial Unicode MS"/>
      </w:rPr>
      <w:t xml:space="preserve"> </w:t>
    </w:r>
    <w:r>
      <w:rPr>
        <w:rFonts w:eastAsia="Arial Unicode MS"/>
      </w:rPr>
      <w:tab/>
    </w:r>
    <w:r>
      <w:rPr>
        <w:rFonts w:eastAsia="Arial Unicode MS"/>
      </w:rPr>
      <w:fldChar w:fldCharType="begin"/>
    </w:r>
    <w:r>
      <w:rPr>
        <w:rFonts w:eastAsia="Arial Unicode MS"/>
      </w:rPr>
      <w:instrText xml:space="preserve"> PAGE </w:instrText>
    </w:r>
    <w:r>
      <w:rPr>
        <w:rFonts w:eastAsia="Arial Unicode MS"/>
      </w:rPr>
      <w:fldChar w:fldCharType="separate"/>
    </w:r>
    <w:r w:rsidR="00C96BA2">
      <w:rPr>
        <w:rFonts w:eastAsia="Arial Unicode MS"/>
        <w:noProof/>
      </w:rPr>
      <w:t>1</w:t>
    </w:r>
    <w:r>
      <w:rPr>
        <w:rFonts w:eastAsia="Arial Unicode MS"/>
      </w:rPr>
      <w:fldChar w:fldCharType="end"/>
    </w:r>
    <w:r>
      <w:rPr>
        <w:rFonts w:eastAsia="Arial Unicode MS"/>
      </w:rPr>
      <w:t xml:space="preserve"> of </w:t>
    </w:r>
    <w:r>
      <w:rPr>
        <w:rFonts w:eastAsia="Arial Unicode MS"/>
        <w:lang w:val="bs-Latn-BA" w:eastAsia="bs-Latn-BA"/>
      </w:rPr>
      <w:t>4</w:t>
    </w:r>
    <w:r>
      <w:rPr>
        <w:rFonts w:eastAsia="Arial Unicode MS"/>
      </w:rPr>
      <w:tab/>
    </w:r>
    <w:r w:rsidR="00C96BA2">
      <w:rPr>
        <w:rFonts w:eastAsia="Arial Unicode MS"/>
        <w:noProof/>
        <w:lang w:val="bs-Latn-BA" w:eastAsia="bs-Latn-BA"/>
      </w:rPr>
      <w:drawing>
        <wp:inline distT="0" distB="0" distL="0" distR="0">
          <wp:extent cx="117157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4290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85A" w:rsidRDefault="002F285A">
      <w:r>
        <w:separator/>
      </w:r>
    </w:p>
  </w:footnote>
  <w:footnote w:type="continuationSeparator" w:id="0">
    <w:p w:rsidR="002F285A" w:rsidRDefault="002F2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00" w:rsidRDefault="00C96BA2">
    <w:pPr>
      <w:pStyle w:val="Header"/>
      <w:spacing w:after="600"/>
      <w:jc w:val="right"/>
    </w:pPr>
    <w:r>
      <w:rPr>
        <w:noProof/>
        <w:lang w:val="bs-Latn-BA" w:eastAsia="bs-Latn-BA"/>
      </w:rPr>
      <w:drawing>
        <wp:inline distT="0" distB="0" distL="0" distR="0">
          <wp:extent cx="396240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3524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00" w:rsidRDefault="00C96BA2">
    <w:pPr>
      <w:pStyle w:val="Header"/>
      <w:jc w:val="right"/>
    </w:pPr>
    <w:r>
      <w:rPr>
        <w:noProof/>
        <w:lang w:val="bs-Latn-BA" w:eastAsia="bs-Latn-BA"/>
      </w:rPr>
      <w:drawing>
        <wp:inline distT="0" distB="0" distL="0" distR="0">
          <wp:extent cx="6429375" cy="1295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295400"/>
                  </a:xfrm>
                  <a:prstGeom prst="rect">
                    <a:avLst/>
                  </a:prstGeom>
                  <a:solidFill>
                    <a:srgbClr val="FFFFFF">
                      <a:alpha val="0"/>
                    </a:srgbClr>
                  </a:solidFill>
                  <a:ln>
                    <a:noFill/>
                  </a:ln>
                </pic:spPr>
              </pic:pic>
            </a:graphicData>
          </a:graphic>
        </wp:inline>
      </w:drawing>
    </w:r>
  </w:p>
  <w:p w:rsidR="00A44D00" w:rsidRDefault="00A44D00">
    <w:pPr>
      <w:pStyle w:val="Header"/>
      <w:jc w:val="right"/>
    </w:pPr>
  </w:p>
  <w:p w:rsidR="00A44D00" w:rsidRDefault="00A44D00">
    <w:pPr>
      <w:pStyle w:val="Header"/>
      <w:jc w:val="right"/>
    </w:pPr>
  </w:p>
  <w:p w:rsidR="00A44D00" w:rsidRDefault="00A44D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E3"/>
    <w:rsid w:val="002F285A"/>
    <w:rsid w:val="008C4CE3"/>
    <w:rsid w:val="00A44D00"/>
    <w:rsid w:val="00C96BA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44FE77C-C6FF-40E6-B779-40F6CB6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tabs>
        <w:tab w:val="left" w:pos="5040"/>
        <w:tab w:val="right" w:pos="10080"/>
      </w:tabs>
      <w:suppressAutoHyphens/>
    </w:pPr>
    <w:rPr>
      <w:rFonts w:ascii="Arial Narrow" w:hAnsi="Arial Narrow" w:cs="Arial Narrow"/>
      <w:szCs w:val="18"/>
      <w:lang w:val="en-US" w:eastAsia="zh-CN"/>
    </w:rPr>
  </w:style>
  <w:style w:type="paragraph" w:styleId="Heading1">
    <w:name w:val="heading 1"/>
    <w:basedOn w:val="Normal"/>
    <w:next w:val="Normal"/>
    <w:qFormat/>
    <w:pPr>
      <w:numPr>
        <w:numId w:val="1"/>
      </w:numPr>
      <w:spacing w:before="600" w:after="1000"/>
      <w:jc w:val="right"/>
      <w:outlineLvl w:val="0"/>
    </w:pPr>
    <w:rPr>
      <w:b/>
      <w:sz w:val="40"/>
      <w:szCs w:val="42"/>
    </w:rPr>
  </w:style>
  <w:style w:type="paragraph" w:styleId="Heading2">
    <w:name w:val="heading 2"/>
    <w:basedOn w:val="Normal"/>
    <w:next w:val="Normal"/>
    <w:qFormat/>
    <w:pPr>
      <w:numPr>
        <w:ilvl w:val="1"/>
        <w:numId w:val="1"/>
      </w:numPr>
      <w:pBdr>
        <w:top w:val="single" w:sz="4" w:space="1" w:color="000000"/>
      </w:pBdr>
      <w:spacing w:before="260"/>
      <w:outlineLvl w:val="1"/>
    </w:pPr>
    <w:rPr>
      <w:b/>
      <w:color w:val="000000"/>
      <w:sz w:val="32"/>
      <w:szCs w:val="24"/>
    </w:rPr>
  </w:style>
  <w:style w:type="paragraph" w:styleId="Heading3">
    <w:name w:val="heading 3"/>
    <w:basedOn w:val="Normal"/>
    <w:next w:val="Normal"/>
    <w:qFormat/>
    <w:pPr>
      <w:keepLines/>
      <w:numPr>
        <w:ilvl w:val="2"/>
        <w:numId w:val="1"/>
      </w:numPr>
      <w:spacing w:before="240"/>
      <w:outlineLvl w:val="2"/>
    </w:pPr>
    <w:rPr>
      <w:b/>
      <w:color w:val="000000"/>
      <w:sz w:val="28"/>
      <w:szCs w:val="24"/>
    </w:rPr>
  </w:style>
  <w:style w:type="paragraph" w:styleId="Heading4">
    <w:name w:val="heading 4"/>
    <w:basedOn w:val="Normal"/>
    <w:next w:val="Normal"/>
    <w:qFormat/>
    <w:pPr>
      <w:numPr>
        <w:ilvl w:val="3"/>
        <w:numId w:val="1"/>
      </w:numPr>
      <w:outlineLvl w:val="3"/>
    </w:pPr>
    <w:rPr>
      <w:bCs/>
      <w:i/>
      <w:sz w:val="24"/>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DefaultParagraphFont">
    <w:name w:val="WW-Default Paragraph Font"/>
  </w:style>
  <w:style w:type="character" w:styleId="Hyperlink">
    <w:name w:val="Hyperlink"/>
    <w:basedOn w:val="WW-DefaultParagraphFont"/>
    <w:rPr>
      <w:color w:val="0000FF"/>
      <w:u w:val="single"/>
    </w:rPr>
  </w:style>
  <w:style w:type="character" w:customStyle="1" w:styleId="BalloonTextChar">
    <w:name w:val="Balloon Text Char"/>
    <w:basedOn w:val="WW-DefaultParagraphFont"/>
    <w:rPr>
      <w:rFonts w:ascii="Tahoma" w:hAnsi="Tahoma" w:cs="Tahoma"/>
      <w:sz w:val="16"/>
      <w:szCs w:val="16"/>
      <w:lang w:val="en-US" w:bidi="ar-SA"/>
    </w:rPr>
  </w:style>
  <w:style w:type="character" w:customStyle="1" w:styleId="DocumentMapChar">
    <w:name w:val="Document Map Char"/>
    <w:basedOn w:val="WW-DefaultParagraphFont"/>
    <w:rPr>
      <w:rFonts w:ascii="Tahoma" w:hAnsi="Tahoma" w:cs="Tahoma"/>
      <w:sz w:val="16"/>
      <w:szCs w:val="16"/>
      <w:lang w:val="en-US" w:bidi="ar-SA"/>
    </w:rPr>
  </w:style>
  <w:style w:type="character" w:styleId="FollowedHyperlink">
    <w:name w:val="FollowedHyperlink"/>
    <w:basedOn w:val="WW-DefaultParagraphFont"/>
    <w:rPr>
      <w:color w:val="800080"/>
      <w:u w:val="single"/>
    </w:rPr>
  </w:style>
  <w:style w:type="character" w:styleId="PageNumber">
    <w:name w:val="page number"/>
    <w:basedOn w:val="WW-DefaultParagraphFont"/>
  </w:style>
  <w:style w:type="paragraph" w:customStyle="1" w:styleId="Heading">
    <w:name w:val="Heading"/>
    <w:basedOn w:val="Normal"/>
    <w:next w:val="BodyText"/>
    <w:pPr>
      <w:spacing w:before="240" w:after="120"/>
    </w:pPr>
    <w:rPr>
      <w:rFonts w:ascii="Liberation Sans" w:eastAsia="AR PL ShanHeiSun Uni"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next w:val="Normal"/>
    <w:qFormat/>
    <w:rPr>
      <w:b/>
      <w:bCs/>
      <w:szCs w:val="20"/>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DocumentMap">
    <w:name w:val="Document Map"/>
    <w:basedOn w:val="Normal"/>
    <w:rPr>
      <w:rFonts w:ascii="Tahoma" w:hAnsi="Tahoma" w:cs="Tahoma"/>
      <w:sz w:val="16"/>
      <w:szCs w:val="16"/>
    </w:rPr>
  </w:style>
  <w:style w:type="paragraph" w:styleId="ListParagraph">
    <w:name w:val="List Paragraph"/>
    <w:basedOn w:val="Normal"/>
    <w:qFormat/>
    <w:pPr>
      <w:ind w:left="720"/>
    </w:pPr>
  </w:style>
  <w:style w:type="paragraph" w:customStyle="1" w:styleId="Style14ptBoldCentered">
    <w:name w:val="Style 14 pt Bold Centered"/>
    <w:basedOn w:val="Normal"/>
    <w:pPr>
      <w:pBdr>
        <w:top w:val="single" w:sz="4" w:space="1" w:color="000000"/>
        <w:left w:val="single" w:sz="4" w:space="4" w:color="000000"/>
        <w:bottom w:val="single" w:sz="4" w:space="1" w:color="000000"/>
        <w:right w:val="single" w:sz="4" w:space="4" w:color="000000"/>
      </w:pBdr>
      <w:shd w:val="clear" w:color="auto" w:fill="FFFF00"/>
      <w:jc w:val="center"/>
    </w:pPr>
    <w:rPr>
      <w:b/>
      <w:bCs/>
      <w:sz w:val="28"/>
      <w:szCs w:val="20"/>
    </w:rPr>
  </w:style>
  <w:style w:type="paragraph" w:customStyle="1" w:styleId="Style14ptBoldCentered1">
    <w:name w:val="Style 14 pt Bold Centered1"/>
    <w:basedOn w:val="Normal"/>
    <w:pPr>
      <w:jc w:val="center"/>
    </w:pPr>
    <w:rPr>
      <w:b/>
      <w:bCs/>
      <w:sz w:val="144"/>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gnals.corpnt.analog.com/C11/PerformancePlanningProcess/Document%20Library/Key_Performance_Criteri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ignals.corpnt.analog.com/C11/PerformancePlanningProcess/default.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gnals.corpnt.analog.com/C11/PerformancePlanningProcess/Document%20Library/Development_Activities.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4000</Words>
  <Characters>22803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Company>Analog Devices, Inc.</Company>
  <LinksUpToDate>false</LinksUpToDate>
  <CharactersWithSpaces>26750</CharactersWithSpaces>
  <SharedDoc>false</SharedDoc>
  <HLinks>
    <vt:vector size="18" baseType="variant">
      <vt:variant>
        <vt:i4>458814</vt:i4>
      </vt:variant>
      <vt:variant>
        <vt:i4>6</vt:i4>
      </vt:variant>
      <vt:variant>
        <vt:i4>0</vt:i4>
      </vt:variant>
      <vt:variant>
        <vt:i4>5</vt:i4>
      </vt:variant>
      <vt:variant>
        <vt:lpwstr>http://signals.corpnt.analog.com/C11/PerformancePlanningProcess/Document%20Library/Development_Activities.pdf</vt:lpwstr>
      </vt:variant>
      <vt:variant>
        <vt:lpwstr/>
      </vt:variant>
      <vt:variant>
        <vt:i4>7667831</vt:i4>
      </vt:variant>
      <vt:variant>
        <vt:i4>3</vt:i4>
      </vt:variant>
      <vt:variant>
        <vt:i4>0</vt:i4>
      </vt:variant>
      <vt:variant>
        <vt:i4>5</vt:i4>
      </vt:variant>
      <vt:variant>
        <vt:lpwstr>http://signals.corpnt.analog.com/C11/PerformancePlanningProcess/Document%20Library/Key_Performance_Criteria.pdf</vt:lpwstr>
      </vt:variant>
      <vt:variant>
        <vt:lpwstr/>
      </vt:variant>
      <vt:variant>
        <vt:i4>4325441</vt:i4>
      </vt:variant>
      <vt:variant>
        <vt:i4>0</vt:i4>
      </vt:variant>
      <vt:variant>
        <vt:i4>0</vt:i4>
      </vt:variant>
      <vt:variant>
        <vt:i4>5</vt:i4>
      </vt:variant>
      <vt:variant>
        <vt:lpwstr>http://signals.corpnt.analog.com/C11/PerformancePlanningProcess/default.aspx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Hudon, Suzanne</dc:creator>
  <cp:keywords> </cp:keywords>
  <cp:lastModifiedBy>T</cp:lastModifiedBy>
  <cp:revision>2</cp:revision>
  <cp:lastPrinted>1601-01-01T00:00:00Z</cp:lastPrinted>
  <dcterms:created xsi:type="dcterms:W3CDTF">2020-01-30T16:54:00Z</dcterms:created>
  <dcterms:modified xsi:type="dcterms:W3CDTF">2020-01-30T16:54:00Z</dcterms:modified>
</cp:coreProperties>
</file>