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6"/>
          <w:szCs w:val="36"/>
        </w:rPr>
        <w:id w:val="-640266535"/>
        <w:lock w:val="contentLocked"/>
        <w:placeholder>
          <w:docPart w:val="DefaultPlaceholder_1082065158"/>
        </w:placeholder>
        <w:group/>
      </w:sdtPr>
      <w:sdtEndPr>
        <w:rPr>
          <w:b w:val="0"/>
          <w:sz w:val="28"/>
          <w:szCs w:val="22"/>
        </w:rPr>
      </w:sdtEndPr>
      <w:sdtContent>
        <w:p w:rsidR="006F6F3B" w:rsidRPr="006F6F3B" w:rsidRDefault="006F6F3B" w:rsidP="006F6F3B">
          <w:pPr>
            <w:pStyle w:val="a3"/>
            <w:jc w:val="center"/>
            <w:rPr>
              <w:b/>
              <w:sz w:val="36"/>
              <w:szCs w:val="36"/>
            </w:rPr>
          </w:pPr>
          <w:r w:rsidRPr="006F6F3B">
            <w:rPr>
              <w:b/>
              <w:sz w:val="36"/>
              <w:szCs w:val="36"/>
            </w:rPr>
            <w:t>Группировка</w:t>
          </w:r>
        </w:p>
        <w:p w:rsidR="006F6F3B" w:rsidRDefault="006F6F3B" w:rsidP="006F6F3B">
          <w:pPr>
            <w:pStyle w:val="a3"/>
          </w:pPr>
          <w:r>
            <w:t>"Все… спущен курок</w:t>
          </w:r>
        </w:p>
        <w:p w:rsidR="006F6F3B" w:rsidRDefault="006F6F3B" w:rsidP="006F6F3B">
          <w:pPr>
            <w:pStyle w:val="a3"/>
          </w:pPr>
          <w:r>
            <w:t xml:space="preserve">И развитье сюжета – спонтанно… </w:t>
          </w:r>
        </w:p>
        <w:p w:rsidR="006F6F3B" w:rsidRDefault="006F6F3B" w:rsidP="006F6F3B">
          <w:pPr>
            <w:pStyle w:val="a3"/>
          </w:pPr>
          <w:r>
            <w:t xml:space="preserve">Готова, к удару, был малый нокаут, </w:t>
          </w:r>
        </w:p>
        <w:p w:rsidR="006F6F3B" w:rsidRDefault="006F6F3B" w:rsidP="006F6F3B">
          <w:pPr>
            <w:pStyle w:val="a3"/>
          </w:pPr>
          <w:r>
            <w:t>И был он нежданным..."</w:t>
          </w:r>
        </w:p>
      </w:sdtContent>
    </w:sdt>
    <w:p w:rsidR="006F6F3B" w:rsidRDefault="006F6F3B" w:rsidP="006F6F3B">
      <w:pPr>
        <w:pStyle w:val="a3"/>
      </w:pPr>
    </w:p>
    <w:sdt>
      <w:sdtPr>
        <w:id w:val="-1605485111"/>
        <w:lock w:val="contentLocked"/>
        <w:placeholder>
          <w:docPart w:val="DefaultPlaceholder_1082065158"/>
        </w:placeholder>
        <w:group/>
      </w:sdtPr>
      <w:sdtContent>
        <w:p w:rsidR="006F6F3B" w:rsidRDefault="006F6F3B" w:rsidP="006F6F3B">
          <w:pPr>
            <w:pStyle w:val="a3"/>
          </w:pPr>
          <w:r>
            <w:t xml:space="preserve">Есть смысл, в неприятностях - тонкости сути… </w:t>
          </w:r>
        </w:p>
        <w:p w:rsidR="006F6F3B" w:rsidRDefault="006F6F3B" w:rsidP="006F6F3B">
          <w:pPr>
            <w:pStyle w:val="a3"/>
          </w:pPr>
          <w:r>
            <w:t xml:space="preserve">Когда оседает, от шока и мути, </w:t>
          </w:r>
        </w:p>
        <w:p w:rsidR="006F6F3B" w:rsidRDefault="006F6F3B" w:rsidP="006F6F3B">
          <w:pPr>
            <w:pStyle w:val="a3"/>
          </w:pPr>
          <w:r>
            <w:t xml:space="preserve">Все видно как днем: диспозиции, карты, </w:t>
          </w:r>
        </w:p>
        <w:p w:rsidR="006F6F3B" w:rsidRDefault="006F6F3B" w:rsidP="006F6F3B">
          <w:pPr>
            <w:pStyle w:val="a3"/>
          </w:pPr>
          <w:r>
            <w:t xml:space="preserve">Стратегии, тактики, «спицы и палки»… </w:t>
          </w:r>
        </w:p>
      </w:sdtContent>
    </w:sdt>
    <w:p w:rsidR="006F6F3B" w:rsidRDefault="006F6F3B" w:rsidP="006F6F3B">
      <w:pPr>
        <w:pStyle w:val="a3"/>
      </w:pPr>
    </w:p>
    <w:sdt>
      <w:sdtPr>
        <w:id w:val="-1044047833"/>
        <w:lock w:val="contentLocked"/>
        <w:placeholder>
          <w:docPart w:val="DefaultPlaceholder_1082065158"/>
        </w:placeholder>
        <w:group/>
      </w:sdtPr>
      <w:sdtContent>
        <w:p w:rsidR="006F6F3B" w:rsidRDefault="006F6F3B" w:rsidP="006F6F3B">
          <w:pPr>
            <w:pStyle w:val="a3"/>
          </w:pPr>
          <w:r>
            <w:t xml:space="preserve">Расчеты, просчеты, нашёпты, наветы, </w:t>
          </w:r>
        </w:p>
        <w:p w:rsidR="006F6F3B" w:rsidRDefault="006F6F3B" w:rsidP="006F6F3B">
          <w:pPr>
            <w:pStyle w:val="a3"/>
          </w:pPr>
          <w:r>
            <w:t xml:space="preserve">Все видно как днем…Все развитье сюжета… </w:t>
          </w:r>
        </w:p>
        <w:p w:rsidR="006F6F3B" w:rsidRDefault="006F6F3B" w:rsidP="006F6F3B">
          <w:pPr>
            <w:pStyle w:val="a3"/>
          </w:pPr>
          <w:r>
            <w:t xml:space="preserve">Ты вписан в сценарий и розданы роли </w:t>
          </w:r>
        </w:p>
        <w:p w:rsidR="006F6F3B" w:rsidRDefault="006F6F3B" w:rsidP="006F6F3B">
          <w:pPr>
            <w:pStyle w:val="a3"/>
          </w:pPr>
          <w:r>
            <w:t xml:space="preserve">Хлопушка, мотор…ощущение боли… </w:t>
          </w:r>
        </w:p>
      </w:sdtContent>
    </w:sdt>
    <w:sdt>
      <w:sdtPr>
        <w:id w:val="-1300292566"/>
        <w:lock w:val="contentLocked"/>
        <w:placeholder>
          <w:docPart w:val="DefaultPlaceholder_1082065158"/>
        </w:placeholder>
        <w:group/>
      </w:sdtPr>
      <w:sdtContent>
        <w:p w:rsidR="006F6F3B" w:rsidRDefault="006F6F3B" w:rsidP="006F6F3B">
          <w:pPr>
            <w:pStyle w:val="a3"/>
          </w:pPr>
        </w:p>
        <w:p w:rsidR="006F6F3B" w:rsidRDefault="006F6F3B" w:rsidP="006F6F3B">
          <w:pPr>
            <w:pStyle w:val="a3"/>
          </w:pPr>
          <w:r>
            <w:t xml:space="preserve">Вся собранна…только душа замирает… </w:t>
          </w:r>
        </w:p>
        <w:p w:rsidR="006F6F3B" w:rsidRDefault="006F6F3B" w:rsidP="006F6F3B">
          <w:pPr>
            <w:pStyle w:val="a3"/>
          </w:pPr>
          <w:r>
            <w:t xml:space="preserve">Решение… каждый хоть раз принимает </w:t>
          </w:r>
        </w:p>
        <w:p w:rsidR="006F6F3B" w:rsidRDefault="006F6F3B" w:rsidP="006F6F3B">
          <w:pPr>
            <w:pStyle w:val="a3"/>
          </w:pPr>
          <w:r>
            <w:t xml:space="preserve">Логично уняв, ощущение дрожи… </w:t>
          </w:r>
        </w:p>
        <w:p w:rsidR="006F6F3B" w:rsidRDefault="006F6F3B" w:rsidP="006F6F3B">
          <w:pPr>
            <w:pStyle w:val="a3"/>
          </w:pPr>
          <w:r>
            <w:t xml:space="preserve">Идешь на защиту, того что дороже… </w:t>
          </w:r>
        </w:p>
      </w:sdtContent>
    </w:sdt>
    <w:p w:rsidR="006F6F3B" w:rsidRDefault="006F6F3B" w:rsidP="006F6F3B">
      <w:pPr>
        <w:pStyle w:val="a3"/>
      </w:pPr>
    </w:p>
    <w:sdt>
      <w:sdtPr>
        <w:id w:val="-38126233"/>
        <w:lock w:val="contentLocked"/>
        <w:placeholder>
          <w:docPart w:val="DefaultPlaceholder_1082065158"/>
        </w:placeholder>
        <w:group/>
      </w:sdtPr>
      <w:sdtContent>
        <w:bookmarkStart w:id="0" w:name="_GoBack" w:displacedByCustomXml="prev"/>
        <w:p w:rsidR="006F6F3B" w:rsidRDefault="006F6F3B" w:rsidP="006F6F3B">
          <w:pPr>
            <w:pStyle w:val="a3"/>
          </w:pPr>
          <w:r>
            <w:t xml:space="preserve">Что выстрадал, спел, пережил многократно </w:t>
          </w:r>
        </w:p>
        <w:p w:rsidR="00C11CB1" w:rsidRPr="006F6F3B" w:rsidRDefault="006F6F3B" w:rsidP="006F6F3B">
          <w:pPr>
            <w:pStyle w:val="a3"/>
          </w:pPr>
          <w:r>
            <w:t>Достигнут предел и ни шагу обратно…</w:t>
          </w:r>
        </w:p>
        <w:bookmarkEnd w:id="0" w:displacedByCustomXml="next"/>
      </w:sdtContent>
    </w:sdt>
    <w:sectPr w:rsidR="00C11CB1" w:rsidRPr="006F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3B"/>
    <w:rsid w:val="00242C29"/>
    <w:rsid w:val="006F6F3B"/>
    <w:rsid w:val="00C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F3B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Placeholder Text"/>
    <w:basedOn w:val="a0"/>
    <w:uiPriority w:val="99"/>
    <w:semiHidden/>
    <w:rsid w:val="00242C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F3B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Placeholder Text"/>
    <w:basedOn w:val="a0"/>
    <w:uiPriority w:val="99"/>
    <w:semiHidden/>
    <w:rsid w:val="00242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A1963-0379-44E4-B70B-5A274928EBEA}"/>
      </w:docPartPr>
      <w:docPartBody>
        <w:p w:rsidR="00000000" w:rsidRDefault="00E468FE">
          <w:r w:rsidRPr="00DA41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FE"/>
    <w:rsid w:val="00B06A3C"/>
    <w:rsid w:val="00E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8F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8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Петров</cp:lastModifiedBy>
  <cp:revision>2</cp:revision>
  <dcterms:created xsi:type="dcterms:W3CDTF">2025-05-19T08:58:00Z</dcterms:created>
  <dcterms:modified xsi:type="dcterms:W3CDTF">2025-05-19T09:00:00Z</dcterms:modified>
</cp:coreProperties>
</file>