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3/6/02  Submited via the internet to Reliant Energy’s website with </w:t>
      </w:r>
      <w:hyperlink r:id="rId2">
        <w:r>
          <w:rPr>
            <w:rStyle w:val="Hyperlink"/>
          </w:rPr>
          <w:t>chris_germany61@hotmail.com</w:t>
        </w:r>
      </w:hyperlink>
      <w:r>
        <w:rPr/>
        <w:t xml:space="preserve"> as my return email address.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Objective</w:t>
      </w:r>
    </w:p>
    <w:p>
      <w:pPr>
        <w:pStyle w:val="Normal"/>
        <w:rPr/>
      </w:pPr>
      <w:r>
        <w:rPr/>
        <w:t>To obtain a challenging, team oriented position in the gas or power</w:t>
      </w:r>
    </w:p>
    <w:p>
      <w:pPr>
        <w:pStyle w:val="Normal"/>
        <w:rPr/>
      </w:pPr>
      <w:r>
        <w:rPr/>
        <w:t>trading business expanding on my current experience of using gas</w:t>
      </w:r>
    </w:p>
    <w:p>
      <w:pPr>
        <w:pStyle w:val="Normal"/>
        <w:rPr/>
      </w:pPr>
      <w:r>
        <w:rPr/>
        <w:t>transportation assets to arbitrage major trading points.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Resume</w:t>
      </w:r>
    </w:p>
    <w:p>
      <w:pPr>
        <w:pStyle w:val="Normal"/>
        <w:rPr/>
      </w:pPr>
      <w:r>
        <w:rPr/>
        <w:t>Chris L. Germany</w:t>
      </w:r>
    </w:p>
    <w:p>
      <w:pPr>
        <w:pStyle w:val="Normal"/>
        <w:rPr/>
      </w:pPr>
      <w:r>
        <w:rPr/>
        <w:t>2701 Revere Street,  #221</w:t>
      </w:r>
    </w:p>
    <w:p>
      <w:pPr>
        <w:pStyle w:val="Normal"/>
        <w:rPr/>
      </w:pPr>
      <w:r>
        <w:rPr/>
        <w:t>Houston, Texas 77098</w:t>
      </w:r>
    </w:p>
    <w:p>
      <w:pPr>
        <w:pStyle w:val="Normal"/>
        <w:rPr/>
      </w:pPr>
      <w:r>
        <w:rPr/>
        <w:t>Home: (713) 527-0534</w:t>
      </w:r>
    </w:p>
    <w:p>
      <w:pPr>
        <w:pStyle w:val="Normal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WORK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  <w:t>Manager Gas Trading, East Desk.</w:t>
      </w:r>
    </w:p>
    <w:p>
      <w:pPr>
        <w:pStyle w:val="Normal"/>
        <w:rPr/>
      </w:pPr>
      <w:r>
        <w:rPr/>
        <w:t>February 2001 to Present.</w:t>
      </w:r>
    </w:p>
    <w:p>
      <w:pPr>
        <w:pStyle w:val="Normal"/>
        <w:rPr/>
      </w:pPr>
      <w:r>
        <w:rPr/>
        <w:t>* Buy and sale gas for the Enron Estate Team.</w:t>
      </w:r>
    </w:p>
    <w:p>
      <w:pPr>
        <w:pStyle w:val="Normal"/>
        <w:rPr/>
      </w:pPr>
      <w:r>
        <w:rPr/>
        <w:t xml:space="preserve">* Provide commercial evaluations on post- </w:t>
      </w:r>
    </w:p>
    <w:p>
      <w:pPr>
        <w:pStyle w:val="Normal"/>
        <w:rPr/>
      </w:pPr>
      <w:r>
        <w:rPr/>
        <w:t xml:space="preserve">  </w:t>
      </w:r>
      <w:r>
        <w:rPr/>
        <w:t>petition deals to legal counsel.</w:t>
      </w:r>
    </w:p>
    <w:p>
      <w:pPr>
        <w:pStyle w:val="Normal"/>
        <w:rPr/>
      </w:pPr>
      <w:r>
        <w:rPr/>
        <w:t>* Use transportation assets to arbitrage</w:t>
      </w:r>
    </w:p>
    <w:p>
      <w:pPr>
        <w:pStyle w:val="Normal"/>
        <w:rPr/>
      </w:pPr>
      <w:r>
        <w:rPr/>
        <w:t xml:space="preserve">  </w:t>
      </w:r>
      <w:r>
        <w:rPr/>
        <w:t>major trading points on the East Coast</w:t>
      </w:r>
    </w:p>
    <w:p>
      <w:pPr>
        <w:pStyle w:val="Normal"/>
        <w:rPr/>
      </w:pPr>
      <w:r>
        <w:rPr/>
        <w:t xml:space="preserve">  </w:t>
      </w:r>
      <w:r>
        <w:rPr/>
        <w:t>pipelines including Columbia Gulf, Columbia</w:t>
      </w:r>
    </w:p>
    <w:p>
      <w:pPr>
        <w:pStyle w:val="Normal"/>
        <w:rPr/>
      </w:pPr>
      <w:r>
        <w:rPr/>
        <w:t xml:space="preserve">  </w:t>
      </w:r>
      <w:r>
        <w:rPr/>
        <w:t>Gas, Dominion, Tennessee, Texas Eastern,</w:t>
      </w:r>
    </w:p>
    <w:p>
      <w:pPr>
        <w:pStyle w:val="Normal"/>
        <w:rPr/>
      </w:pPr>
      <w:r>
        <w:rPr/>
        <w:t xml:space="preserve">  </w:t>
      </w:r>
      <w:r>
        <w:rPr/>
        <w:t>Transco, National Fuel and Iroquois.</w:t>
      </w:r>
    </w:p>
    <w:p>
      <w:pPr>
        <w:pStyle w:val="Normal"/>
        <w:rPr/>
      </w:pPr>
      <w:r>
        <w:rPr/>
        <w:t>* Use EnronOnline, Intercontinental Exchange,</w:t>
      </w:r>
    </w:p>
    <w:p>
      <w:pPr>
        <w:pStyle w:val="Normal"/>
        <w:rPr/>
      </w:pPr>
      <w:r>
        <w:rPr/>
        <w:t xml:space="preserve">  </w:t>
      </w:r>
      <w:r>
        <w:rPr/>
        <w:t>and Altrade for trading and price discovery.</w:t>
      </w:r>
    </w:p>
    <w:p>
      <w:pPr>
        <w:pStyle w:val="Normal"/>
        <w:rPr/>
      </w:pPr>
      <w:r>
        <w:rPr/>
        <w:t>* Manage intra-month and short-term positions</w:t>
      </w:r>
    </w:p>
    <w:p>
      <w:pPr>
        <w:pStyle w:val="Normal"/>
        <w:rPr/>
      </w:pPr>
      <w:r>
        <w:rPr/>
        <w:t xml:space="preserve">  </w:t>
      </w:r>
      <w:r>
        <w:rPr/>
        <w:t>using NYMEX and Gas Daily swaps.</w:t>
      </w:r>
    </w:p>
    <w:p>
      <w:pPr>
        <w:pStyle w:val="Normal"/>
        <w:rPr/>
      </w:pPr>
      <w:r>
        <w:rPr/>
        <w:t>* Purchase capacity and negotiate park and</w:t>
      </w:r>
    </w:p>
    <w:p>
      <w:pPr>
        <w:pStyle w:val="Normal"/>
        <w:rPr/>
      </w:pPr>
      <w:r>
        <w:rPr/>
        <w:t xml:space="preserve">  </w:t>
      </w:r>
      <w:r>
        <w:rPr/>
        <w:t>loan deals.</w:t>
      </w:r>
    </w:p>
    <w:p>
      <w:pPr>
        <w:pStyle w:val="Normal"/>
        <w:rPr/>
      </w:pPr>
      <w:r>
        <w:rPr/>
        <w:t>* Work with Originators to value assets on</w:t>
      </w:r>
    </w:p>
    <w:p>
      <w:pPr>
        <w:pStyle w:val="Normal"/>
        <w:rPr/>
      </w:pPr>
      <w:r>
        <w:rPr/>
        <w:t xml:space="preserve">  </w:t>
      </w:r>
      <w:r>
        <w:rPr/>
        <w:t>new deals.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NORTH AMERICA CORP.</w:t>
      </w:r>
    </w:p>
    <w:p>
      <w:pPr>
        <w:pStyle w:val="Normal"/>
        <w:rPr/>
      </w:pPr>
      <w:r>
        <w:rPr/>
        <w:t>Senior Specialist, East Desk.</w:t>
      </w:r>
    </w:p>
    <w:p>
      <w:pPr>
        <w:pStyle w:val="Normal"/>
        <w:rPr/>
      </w:pPr>
      <w:r>
        <w:rPr/>
        <w:t>June 1998 to January 2001.</w:t>
      </w:r>
    </w:p>
    <w:p>
      <w:pPr>
        <w:pStyle w:val="Normal"/>
        <w:rPr/>
      </w:pPr>
      <w:r>
        <w:rPr/>
        <w:t>* Executed and monitored capacity release</w:t>
      </w:r>
    </w:p>
    <w:p>
      <w:pPr>
        <w:pStyle w:val="Normal"/>
        <w:rPr/>
      </w:pPr>
      <w:r>
        <w:rPr/>
        <w:t xml:space="preserve">  </w:t>
      </w:r>
      <w:r>
        <w:rPr/>
        <w:t>deals on the Brooklyn Union and Boston Gas</w:t>
      </w:r>
    </w:p>
    <w:p>
      <w:pPr>
        <w:pStyle w:val="Normal"/>
        <w:rPr/>
      </w:pPr>
      <w:r>
        <w:rPr/>
        <w:t xml:space="preserve">  </w:t>
      </w:r>
      <w:r>
        <w:rPr/>
        <w:t>asset management deals.</w:t>
      </w:r>
    </w:p>
    <w:p>
      <w:pPr>
        <w:pStyle w:val="Normal"/>
        <w:rPr/>
      </w:pPr>
      <w:r>
        <w:rPr/>
        <w:t>* Negotiated transport discounts with East</w:t>
      </w:r>
    </w:p>
    <w:p>
      <w:pPr>
        <w:pStyle w:val="Normal"/>
        <w:rPr/>
      </w:pPr>
      <w:r>
        <w:rPr/>
        <w:t xml:space="preserve">  </w:t>
      </w:r>
      <w:r>
        <w:rPr/>
        <w:t>Desk pipelines.</w:t>
      </w:r>
    </w:p>
    <w:p>
      <w:pPr>
        <w:pStyle w:val="Normal"/>
        <w:rPr/>
      </w:pPr>
      <w:r>
        <w:rPr/>
        <w:t>* Monitored transportation rates for the East</w:t>
      </w:r>
    </w:p>
    <w:p>
      <w:pPr>
        <w:pStyle w:val="Normal"/>
        <w:rPr/>
      </w:pPr>
      <w:r>
        <w:rPr/>
        <w:t xml:space="preserve">  </w:t>
      </w:r>
      <w:r>
        <w:rPr/>
        <w:t>Desk pipelines.</w:t>
      </w:r>
    </w:p>
    <w:p>
      <w:pPr>
        <w:pStyle w:val="Normal"/>
        <w:rPr/>
      </w:pPr>
      <w:r>
        <w:rPr/>
        <w:t>* Kept traders informed of transport variable</w:t>
      </w:r>
    </w:p>
    <w:p>
      <w:pPr>
        <w:pStyle w:val="Normal"/>
        <w:rPr/>
      </w:pPr>
      <w:r>
        <w:rPr/>
        <w:t xml:space="preserve">  </w:t>
      </w:r>
      <w:r>
        <w:rPr/>
        <w:t>cost during trading.</w:t>
      </w:r>
    </w:p>
    <w:p>
      <w:pPr>
        <w:pStyle w:val="Normal"/>
        <w:rPr/>
      </w:pPr>
      <w:r>
        <w:rPr/>
        <w:t>* Provided traders with operational</w:t>
      </w:r>
    </w:p>
    <w:p>
      <w:pPr>
        <w:pStyle w:val="Normal"/>
        <w:rPr/>
      </w:pPr>
      <w:r>
        <w:rPr/>
        <w:t xml:space="preserve">  </w:t>
      </w:r>
      <w:r>
        <w:rPr/>
        <w:t>flexibility during trading.</w:t>
      </w:r>
    </w:p>
    <w:p>
      <w:pPr>
        <w:pStyle w:val="Normal"/>
        <w:rPr/>
      </w:pPr>
      <w:r>
        <w:rPr/>
        <w:t>* Conducted training classes for scheduling</w:t>
      </w:r>
    </w:p>
    <w:p>
      <w:pPr>
        <w:pStyle w:val="Normal"/>
        <w:rPr/>
      </w:pPr>
      <w:r>
        <w:rPr/>
        <w:t xml:space="preserve">  </w:t>
      </w:r>
      <w:r>
        <w:rPr/>
        <w:t>and accounting staff.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SERVICES, INC.</w:t>
      </w:r>
    </w:p>
    <w:p>
      <w:pPr>
        <w:pStyle w:val="Normal"/>
        <w:rPr/>
      </w:pPr>
      <w:r>
        <w:rPr/>
        <w:t>Senior Specialist, East Gas Desk.</w:t>
      </w:r>
    </w:p>
    <w:p>
      <w:pPr>
        <w:pStyle w:val="Normal"/>
        <w:rPr/>
      </w:pPr>
      <w:r>
        <w:rPr/>
        <w:t>October 1997 to May 1998.</w:t>
      </w:r>
    </w:p>
    <w:p>
      <w:pPr>
        <w:pStyle w:val="Normal"/>
        <w:rPr/>
      </w:pPr>
      <w:r>
        <w:rPr/>
        <w:t>* Maintained pricing curves for New England</w:t>
      </w:r>
    </w:p>
    <w:p>
      <w:pPr>
        <w:pStyle w:val="Normal"/>
        <w:rPr/>
      </w:pPr>
      <w:r>
        <w:rPr/>
        <w:t xml:space="preserve">  </w:t>
      </w:r>
      <w:r>
        <w:rPr/>
        <w:t>LDC’s.</w:t>
      </w:r>
    </w:p>
    <w:p>
      <w:pPr>
        <w:pStyle w:val="Normal"/>
        <w:rPr/>
      </w:pPr>
      <w:r>
        <w:rPr/>
        <w:t>* Monitored daily loads and scheduled gas for</w:t>
      </w:r>
    </w:p>
    <w:p>
      <w:pPr>
        <w:pStyle w:val="Normal"/>
        <w:rPr/>
      </w:pPr>
      <w:r>
        <w:rPr/>
        <w:t xml:space="preserve">  </w:t>
      </w:r>
      <w:r>
        <w:rPr/>
        <w:t>New England LDC’s.</w:t>
      </w:r>
    </w:p>
    <w:p>
      <w:pPr>
        <w:pStyle w:val="Normal"/>
        <w:rPr/>
      </w:pPr>
      <w:r>
        <w:rPr/>
        <w:t>* Entered deals in the gas accounting system.</w:t>
      </w:r>
    </w:p>
    <w:p>
      <w:pPr>
        <w:pStyle w:val="Normal"/>
        <w:rPr/>
      </w:pPr>
      <w:r>
        <w:rPr/>
        <w:t>* Maintained database for all East Coast</w:t>
      </w:r>
    </w:p>
    <w:p>
      <w:pPr>
        <w:pStyle w:val="Normal"/>
        <w:rPr/>
      </w:pPr>
      <w:r>
        <w:rPr/>
        <w:t xml:space="preserve">  </w:t>
      </w:r>
      <w:r>
        <w:rPr/>
        <w:t>transportation and storage assets.</w:t>
      </w:r>
    </w:p>
    <w:p>
      <w:pPr>
        <w:pStyle w:val="Normal"/>
        <w:rPr/>
      </w:pPr>
      <w:r>
        <w:rPr/>
        <w:t>* Set up Enron Energy Services, Inc. as a shipper on the East Desk pipelines.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Capital &amp; Trade Resources, Inc.</w:t>
      </w:r>
    </w:p>
    <w:p>
      <w:pPr>
        <w:pStyle w:val="Normal"/>
        <w:rPr/>
      </w:pPr>
      <w:r>
        <w:rPr/>
        <w:t>Senior Specialist, East Desk Logistics.</w:t>
      </w:r>
    </w:p>
    <w:p>
      <w:pPr>
        <w:pStyle w:val="Normal"/>
        <w:rPr/>
      </w:pPr>
      <w:r>
        <w:rPr/>
        <w:t>August 1995 to September 1997.</w:t>
      </w:r>
    </w:p>
    <w:p>
      <w:pPr>
        <w:pStyle w:val="Normal"/>
        <w:rPr/>
      </w:pPr>
      <w:r>
        <w:rPr/>
        <w:t>* Backed up the capacity trader while she was</w:t>
      </w:r>
    </w:p>
    <w:p>
      <w:pPr>
        <w:pStyle w:val="Normal"/>
        <w:rPr/>
      </w:pPr>
      <w:r>
        <w:rPr/>
        <w:t xml:space="preserve">  </w:t>
      </w:r>
      <w:r>
        <w:rPr/>
        <w:t>on maternity leave.</w:t>
      </w:r>
    </w:p>
    <w:p>
      <w:pPr>
        <w:pStyle w:val="Normal"/>
        <w:rPr/>
      </w:pPr>
      <w:r>
        <w:rPr/>
        <w:t>* Served as Lead Senior Specialist for East</w:t>
      </w:r>
    </w:p>
    <w:p>
      <w:pPr>
        <w:pStyle w:val="Normal"/>
        <w:rPr/>
      </w:pPr>
      <w:r>
        <w:rPr/>
        <w:t xml:space="preserve">  </w:t>
      </w:r>
      <w:r>
        <w:rPr/>
        <w:t>Desk Logistics beginning in 1996.</w:t>
      </w:r>
    </w:p>
    <w:p>
      <w:pPr>
        <w:pStyle w:val="Normal"/>
        <w:rPr/>
      </w:pPr>
      <w:r>
        <w:rPr/>
        <w:t>* Scheduled gas on Transco, Columbia Gulf,</w:t>
      </w:r>
    </w:p>
    <w:p>
      <w:pPr>
        <w:pStyle w:val="Normal"/>
        <w:rPr/>
      </w:pPr>
      <w:r>
        <w:rPr/>
        <w:t xml:space="preserve">  </w:t>
      </w:r>
      <w:r>
        <w:rPr/>
        <w:t>CNG, Texas Gas, and Sabine pipelines.</w:t>
      </w:r>
    </w:p>
    <w:p>
      <w:pPr>
        <w:pStyle w:val="Normal"/>
        <w:rPr/>
      </w:pPr>
      <w:r>
        <w:rPr/>
        <w:t>* Trained Logistics staff to schedule and use</w:t>
      </w:r>
    </w:p>
    <w:p>
      <w:pPr>
        <w:pStyle w:val="Normal"/>
        <w:rPr/>
      </w:pPr>
      <w:r>
        <w:rPr/>
        <w:t xml:space="preserve">  </w:t>
      </w:r>
      <w:r>
        <w:rPr/>
        <w:t>Enron 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Power Marketing, Inc.</w:t>
      </w:r>
    </w:p>
    <w:p>
      <w:pPr>
        <w:pStyle w:val="Normal"/>
        <w:rPr/>
      </w:pPr>
      <w:r>
        <w:rPr/>
        <w:t xml:space="preserve">Senior Specialist, Risk Management and </w:t>
      </w:r>
    </w:p>
    <w:p>
      <w:pPr>
        <w:pStyle w:val="Normal"/>
        <w:rPr/>
      </w:pPr>
      <w:r>
        <w:rPr/>
        <w:t>Settlements</w:t>
      </w:r>
    </w:p>
    <w:p>
      <w:pPr>
        <w:pStyle w:val="Normal"/>
        <w:rPr/>
      </w:pPr>
      <w:r>
        <w:rPr/>
        <w:t>October 1994 to July 1995</w:t>
      </w:r>
    </w:p>
    <w:p>
      <w:pPr>
        <w:pStyle w:val="Normal"/>
        <w:rPr/>
      </w:pPr>
      <w:r>
        <w:rPr/>
        <w:t>* Run the daily risk management and profit</w:t>
      </w:r>
    </w:p>
    <w:p>
      <w:pPr>
        <w:pStyle w:val="Normal"/>
        <w:rPr/>
      </w:pPr>
      <w:r>
        <w:rPr/>
        <w:t xml:space="preserve">  </w:t>
      </w:r>
      <w:r>
        <w:rPr/>
        <w:t>and loss reports for Enron Power Marketing.</w:t>
      </w:r>
    </w:p>
    <w:p>
      <w:pPr>
        <w:pStyle w:val="Normal"/>
        <w:rPr/>
      </w:pPr>
      <w:r>
        <w:rPr/>
        <w:t>* Book term power deals in the risk</w:t>
      </w:r>
    </w:p>
    <w:p>
      <w:pPr>
        <w:pStyle w:val="Normal"/>
        <w:rPr/>
      </w:pPr>
      <w:r>
        <w:rPr/>
        <w:t xml:space="preserve">  </w:t>
      </w:r>
      <w:r>
        <w:rPr/>
        <w:t>management system.</w:t>
      </w:r>
    </w:p>
    <w:p>
      <w:pPr>
        <w:pStyle w:val="Normal"/>
        <w:rPr/>
      </w:pPr>
      <w:r>
        <w:rPr/>
        <w:t>* Bill customers for power.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Enron Gas Services, Inc. </w:t>
      </w:r>
    </w:p>
    <w:p>
      <w:pPr>
        <w:pStyle w:val="Normal"/>
        <w:rPr/>
      </w:pPr>
      <w:r>
        <w:rPr/>
        <w:t>Senior Specialist, Logistics.</w:t>
      </w:r>
    </w:p>
    <w:p>
      <w:pPr>
        <w:pStyle w:val="Normal"/>
        <w:rPr/>
      </w:pPr>
      <w:r>
        <w:rPr/>
        <w:t>June 1993 to September 1994.</w:t>
      </w:r>
    </w:p>
    <w:p>
      <w:pPr>
        <w:pStyle w:val="Normal"/>
        <w:rPr/>
      </w:pPr>
      <w:r>
        <w:rPr/>
        <w:t>* Scheduled gas on Transco and Texas Gas.</w:t>
      </w:r>
    </w:p>
    <w:p>
      <w:pPr>
        <w:pStyle w:val="Normal"/>
        <w:rPr/>
      </w:pPr>
      <w:r>
        <w:rPr/>
        <w:t>* Worked with accounting to resolve volume</w:t>
      </w:r>
    </w:p>
    <w:p>
      <w:pPr>
        <w:pStyle w:val="Normal"/>
        <w:rPr/>
      </w:pPr>
      <w:r>
        <w:rPr/>
        <w:t xml:space="preserve">  </w:t>
      </w:r>
      <w:r>
        <w:rPr/>
        <w:t>discrepancies.</w:t>
      </w:r>
    </w:p>
    <w:p>
      <w:pPr>
        <w:pStyle w:val="Normal"/>
        <w:rPr/>
      </w:pPr>
      <w:r>
        <w:rPr/>
        <w:t>* Entered transportation cost into the</w:t>
      </w:r>
    </w:p>
    <w:p>
      <w:pPr>
        <w:pStyle w:val="Normal"/>
        <w:rPr/>
      </w:pPr>
      <w:r>
        <w:rPr/>
        <w:t xml:space="preserve">  </w:t>
      </w:r>
      <w:r>
        <w:rPr/>
        <w:t>accounting system.</w:t>
      </w:r>
    </w:p>
    <w:p>
      <w:pPr>
        <w:pStyle w:val="Normal"/>
        <w:rPr/>
      </w:pPr>
      <w:r>
        <w:rPr/>
        <w:t>* Trained new employees to use Enron’s 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Gas Services, Inc.</w:t>
      </w:r>
    </w:p>
    <w:p>
      <w:pPr>
        <w:pStyle w:val="Normal"/>
        <w:rPr/>
      </w:pPr>
      <w:r>
        <w:rPr/>
        <w:t>Senior Specialist/Specialist, Contract Administration</w:t>
      </w:r>
    </w:p>
    <w:p>
      <w:pPr>
        <w:pStyle w:val="Normal"/>
        <w:rPr/>
      </w:pPr>
      <w:r>
        <w:rPr/>
        <w:t>September 1992 to May 1993.</w:t>
      </w:r>
    </w:p>
    <w:p>
      <w:pPr>
        <w:pStyle w:val="Normal"/>
        <w:rPr/>
      </w:pPr>
      <w:r>
        <w:rPr/>
        <w:t>* Worked with the Long Term Marketers to</w:t>
      </w:r>
    </w:p>
    <w:p>
      <w:pPr>
        <w:pStyle w:val="Normal"/>
        <w:rPr/>
      </w:pPr>
      <w:r>
        <w:rPr/>
        <w:t xml:space="preserve">  </w:t>
      </w:r>
      <w:r>
        <w:rPr/>
        <w:t xml:space="preserve">implement and bill complicated pricing </w:t>
      </w:r>
    </w:p>
    <w:p>
      <w:pPr>
        <w:pStyle w:val="Normal"/>
        <w:rPr/>
      </w:pPr>
      <w:r>
        <w:rPr/>
        <w:t xml:space="preserve">  </w:t>
      </w:r>
      <w:r>
        <w:rPr/>
        <w:t xml:space="preserve">structures for long term sales. </w:t>
      </w:r>
    </w:p>
    <w:p>
      <w:pPr>
        <w:pStyle w:val="Normal"/>
        <w:rPr/>
      </w:pPr>
      <w:r>
        <w:rPr/>
        <w:t>* Billed customers for the sale of natural</w:t>
      </w:r>
    </w:p>
    <w:p>
      <w:pPr>
        <w:pStyle w:val="Normal"/>
        <w:rPr/>
      </w:pPr>
      <w:r>
        <w:rPr/>
        <w:t xml:space="preserve">  </w:t>
      </w:r>
      <w:r>
        <w:rPr/>
        <w:t>gas.</w:t>
      </w:r>
    </w:p>
    <w:p>
      <w:pPr>
        <w:pStyle w:val="Normal"/>
        <w:rPr/>
      </w:pPr>
      <w:r>
        <w:rPr/>
        <w:t>* Administered contracts for the Long Term</w:t>
      </w:r>
    </w:p>
    <w:p>
      <w:pPr>
        <w:pStyle w:val="Normal"/>
        <w:rPr/>
      </w:pPr>
      <w:r>
        <w:rPr/>
        <w:t xml:space="preserve">  </w:t>
      </w:r>
      <w:r>
        <w:rPr/>
        <w:t>Marketers.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</w:t>
      </w:r>
    </w:p>
    <w:p>
      <w:pPr>
        <w:pStyle w:val="Normal"/>
        <w:rPr/>
      </w:pPr>
      <w:r>
        <w:rPr/>
        <w:t>Specialist, Gas Accounting</w:t>
      </w:r>
    </w:p>
    <w:p>
      <w:pPr>
        <w:pStyle w:val="Normal"/>
        <w:rPr/>
      </w:pPr>
      <w:r>
        <w:rPr/>
        <w:t>May 1991 to August 1992</w:t>
      </w:r>
    </w:p>
    <w:p>
      <w:pPr>
        <w:pStyle w:val="Normal"/>
        <w:rPr/>
      </w:pPr>
      <w:r>
        <w:rPr/>
        <w:t>*Allocated production meters and interconnects</w:t>
      </w:r>
    </w:p>
    <w:p>
      <w:pPr>
        <w:pStyle w:val="Normal"/>
        <w:rPr/>
      </w:pPr>
      <w:r>
        <w:rPr/>
        <w:t xml:space="preserve">  </w:t>
      </w:r>
      <w:r>
        <w:rPr/>
        <w:t>for the pipeline.</w:t>
      </w:r>
    </w:p>
    <w:p>
      <w:pPr>
        <w:pStyle w:val="Normal"/>
        <w:rPr/>
      </w:pPr>
      <w:r>
        <w:rPr/>
        <w:t>* Billed customers for transportation</w:t>
      </w:r>
    </w:p>
    <w:p>
      <w:pPr>
        <w:pStyle w:val="Normal"/>
        <w:rPr/>
      </w:pPr>
      <w:r>
        <w:rPr/>
        <w:t xml:space="preserve">  </w:t>
      </w:r>
      <w:r>
        <w:rPr/>
        <w:t>services.</w:t>
      </w:r>
    </w:p>
    <w:p>
      <w:pPr>
        <w:pStyle w:val="Normal"/>
        <w:rPr/>
      </w:pPr>
      <w:r>
        <w:rPr/>
        <w:t>* Reconciled transportation imbalances.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Gas Marketing, Inc.</w:t>
      </w:r>
    </w:p>
    <w:p>
      <w:pPr>
        <w:pStyle w:val="Normal"/>
        <w:rPr/>
      </w:pPr>
      <w:r>
        <w:rPr/>
        <w:t>Sepcialist/Staff Accountant, Gas Accounting</w:t>
      </w:r>
    </w:p>
    <w:p>
      <w:pPr>
        <w:pStyle w:val="Normal"/>
        <w:rPr/>
      </w:pPr>
      <w:r>
        <w:rPr/>
        <w:t>* Billed customers for the sale of natural gas.</w:t>
      </w:r>
    </w:p>
    <w:p>
      <w:pPr>
        <w:pStyle w:val="Normal"/>
        <w:rPr/>
      </w:pPr>
      <w:r>
        <w:rPr/>
        <w:t>* Paid transportation invoices.</w:t>
      </w:r>
    </w:p>
    <w:p>
      <w:pPr>
        <w:pStyle w:val="Normal"/>
        <w:rPr/>
      </w:pPr>
      <w:r>
        <w:rPr/>
        <w:t>* Reconciled imbalance statements.</w:t>
      </w:r>
    </w:p>
    <w:p>
      <w:pPr>
        <w:pStyle w:val="Normal"/>
        <w:rPr/>
      </w:pPr>
      <w:r>
        <w:rPr/>
        <w:t>* Resolved volume discrepancies.</w:t>
      </w:r>
    </w:p>
    <w:p>
      <w:pPr>
        <w:pStyle w:val="Normal"/>
        <w:rPr/>
      </w:pPr>
      <w:r>
        <w:rPr/>
        <w:t>* Billed shippers for gathering charges on Enron Gas Gathering,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EDUCATION</w:t>
      </w:r>
    </w:p>
    <w:p>
      <w:pPr>
        <w:pStyle w:val="Normal"/>
        <w:rPr/>
      </w:pPr>
      <w:r>
        <w:rPr/>
        <w:t>B.B.A. in accounting, Texas A&amp;M University</w:t>
      </w:r>
    </w:p>
    <w:p>
      <w:pPr>
        <w:pStyle w:val="Normal"/>
        <w:rPr/>
      </w:pPr>
      <w:r>
        <w:rPr/>
        <w:t>December, 1987.</w:t>
      </w:r>
    </w:p>
    <w:p>
      <w:pPr>
        <w:pStyle w:val="Normal"/>
        <w:rPr/>
      </w:pPr>
      <w:r>
        <w:rPr/>
        <w:t>B.B.A. in finance, Texas A&amp;M University</w:t>
      </w:r>
    </w:p>
    <w:p>
      <w:pPr>
        <w:pStyle w:val="Normal"/>
        <w:rPr/>
      </w:pPr>
      <w:r>
        <w:rPr/>
        <w:t>December, 1987.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_germany61@hot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2002-04-03T03:18:00Z</dcterms:created>
  <dc:creator>Chris L Germany</dc:creator>
  <dc:description/>
  <dc:language>en-CA</dc:language>
  <cp:lastModifiedBy>Chris L Germany</cp:lastModifiedBy>
  <dcterms:modified xsi:type="dcterms:W3CDTF">2002-04-03T03:18:00Z</dcterms:modified>
  <cp:revision>2</cp:revision>
  <dc:subject/>
  <dc:title>3/5/02  Submited via the internet to CMS Energy at http://www</dc:title>
</cp:coreProperties>
</file>