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 xml:space="preserve">Voicemail from Ken Lay </w:t>
      </w:r>
    </w:p>
    <w:p>
      <w:pPr>
        <w:pStyle w:val="Normal"/>
        <w:jc w:val="both"/>
        <w:rPr/>
      </w:pPr>
      <w:r>
        <w:rPr/>
      </w:r>
    </w:p>
    <w:p>
      <w:pPr>
        <w:pStyle w:val="Normal"/>
        <w:jc w:val="both"/>
        <w:rPr/>
      </w:pPr>
      <w:r>
        <w:rPr/>
        <w:t xml:space="preserve">With reference to the phone mail on our recent trip to Ontario.  First of all, on the Vice Premier and Secretary or Finance Minster of Ontario Flarrety.  I did have a chance to meet him, and we did talk briefly, and it was very briefly.  I expect 10 minutes max, more like 5 – 8 minutes probably; basically talking to him while John Lavorato was debating with Paul Voker as to why the electricity markets ought to be deregulated.  He did a great job on that I might add.  I did make the basic points to Flarrety that we made during the day that certainly that Ontario would be ready to open their markets for competition this fall.  Probably get that report in September, at least we thought.  The sooner they get open the better.  It would be good to open them before this winter since winter is a nonpeak time in other markets around Ontario, there would be plenty of supply. And all the other basic points we had been making throughout the day.  He seemed to be interested in what I had to say.  He didn’t seem particularly knowledgeable about all the issues.  Probably not a fair statement, he was just basically listening and nodding and responding but not trying to debate the issues or give me any definitive response.  </w:t>
      </w:r>
    </w:p>
    <w:p>
      <w:pPr>
        <w:pStyle w:val="Normal"/>
        <w:jc w:val="both"/>
        <w:rPr/>
      </w:pPr>
      <w:r>
        <w:rPr/>
      </w:r>
    </w:p>
    <w:p>
      <w:pPr>
        <w:pStyle w:val="BodyText"/>
        <w:rPr/>
      </w:pPr>
      <w:r>
        <w:rPr/>
        <w:t xml:space="preserve">I think probably that was about it.  Made the basic pitch, told him why we were there, and told him about the meetings we had.  He seemed to be interested.  I think part of the problem was he got there late and was trying to get in and greet Paul Voker and visit with him and of course John had Paul Voker locked up debating deregulation, which Paul enjoyed more anyway.  That was the extent of it there.  </w:t>
      </w:r>
    </w:p>
    <w:p>
      <w:pPr>
        <w:pStyle w:val="BodyText"/>
        <w:rPr/>
      </w:pPr>
      <w:r>
        <w:rPr/>
      </w:r>
    </w:p>
    <w:p>
      <w:pPr>
        <w:pStyle w:val="BodyText"/>
        <w:rPr/>
      </w:pPr>
      <w:r>
        <w:rPr/>
        <w:t>As to cultivating a closer relationship with Premier Harris, I think that meeting went well and Aleck was in that meeting.  I will be happy to do whatever you and Aleck and John and others believe I should do, to further develop that.  He certainly is an interesting individual and has been successful as Premier there.  So I will wait for further guidance from your team and John’s team as to what I need to think about doing.  I’d say the preparations were excellent and I think Aleck’s performance was excellent.  And you’re right; I am very impressed with him now having spent a couple of days in Toronto working with him.  I think he’s a very good asset for Enron and I think he’s doing a good job.  It seemed like everywhere we went both times, he was highly respected and regarded and certainly people knew he was making things happen.  So overall the day went well and Aleck did a good job and hope we made just a little more progress in getting that market open.</w:t>
      </w:r>
    </w:p>
    <w:p>
      <w:pPr>
        <w:pStyle w:val="Normal"/>
        <w:jc w:val="both"/>
        <w:rPr/>
      </w:pPr>
      <w:r>
        <w:rPr/>
      </w:r>
    </w:p>
    <w:p>
      <w:pPr>
        <w:pStyle w:val="Normal"/>
        <w:jc w:val="both"/>
        <w:rPr/>
      </w:pPr>
      <w:r>
        <w:rPr/>
        <w:t>Thanks Rick.</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2001-06-26T18:45:00Z</dcterms:created>
  <dc:creator>mmcvick</dc:creator>
  <dc:description/>
  <dc:language>en-CA</dc:language>
  <cp:lastModifiedBy>mmcvick</cp:lastModifiedBy>
  <dcterms:modified xsi:type="dcterms:W3CDTF">2001-06-26T19:12:00Z</dcterms:modified>
  <cp:revision>3</cp:revision>
  <dc:subject/>
  <dc:title>voicemail from Ken Lay </dc:title>
</cp:coreProperties>
</file>