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Child Care Center Tour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Debriefing Session Notes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May 3, 2001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What was liked about?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Crème de la Crème:</w:t>
      </w:r>
    </w:p>
    <w:p>
      <w:pPr>
        <w:pStyle w:val="Normal"/>
        <w:rPr/>
      </w:pPr>
      <w:r>
        <w:rPr/>
        <w:tab/>
        <w:t>-     covered drive through circle</w:t>
      </w:r>
    </w:p>
    <w:p>
      <w:pPr>
        <w:pStyle w:val="Normal"/>
        <w:numPr>
          <w:ilvl w:val="0"/>
          <w:numId w:val="1"/>
        </w:numPr>
        <w:rPr/>
      </w:pPr>
      <w:r>
        <w:rPr/>
        <w:t>snack tent outside</w:t>
      </w:r>
    </w:p>
    <w:p>
      <w:pPr>
        <w:pStyle w:val="Normal"/>
        <w:numPr>
          <w:ilvl w:val="0"/>
          <w:numId w:val="1"/>
        </w:numPr>
        <w:rPr/>
      </w:pPr>
      <w:r>
        <w:rPr/>
        <w:t>security cameras (for diapering and restroom areas) at reception desk</w:t>
      </w:r>
    </w:p>
    <w:p>
      <w:pPr>
        <w:pStyle w:val="Normal"/>
        <w:numPr>
          <w:ilvl w:val="0"/>
          <w:numId w:val="1"/>
        </w:numPr>
        <w:rPr/>
      </w:pPr>
      <w:r>
        <w:rPr/>
        <w:t>accommodation of special needs children</w:t>
      </w:r>
    </w:p>
    <w:p>
      <w:pPr>
        <w:pStyle w:val="Normal"/>
        <w:numPr>
          <w:ilvl w:val="0"/>
          <w:numId w:val="1"/>
        </w:numPr>
        <w:rPr/>
      </w:pPr>
      <w:r>
        <w:rPr/>
        <w:t>tent covered play areas outside</w:t>
      </w:r>
    </w:p>
    <w:p>
      <w:pPr>
        <w:pStyle w:val="Normal"/>
        <w:numPr>
          <w:ilvl w:val="0"/>
          <w:numId w:val="1"/>
        </w:numPr>
        <w:rPr/>
      </w:pPr>
      <w:r>
        <w:rPr/>
        <w:t>focus on values/Crème TV studio</w:t>
      </w:r>
    </w:p>
    <w:p>
      <w:pPr>
        <w:pStyle w:val="Normal"/>
        <w:numPr>
          <w:ilvl w:val="0"/>
          <w:numId w:val="1"/>
        </w:numPr>
        <w:rPr/>
      </w:pPr>
      <w:r>
        <w:rPr/>
        <w:t>uniformed employees</w:t>
      </w:r>
    </w:p>
    <w:p>
      <w:pPr>
        <w:pStyle w:val="Normal"/>
        <w:numPr>
          <w:ilvl w:val="0"/>
          <w:numId w:val="1"/>
        </w:numPr>
        <w:rPr/>
      </w:pPr>
      <w:r>
        <w:rPr/>
        <w:t>on-site services (i.e. haircuts, dance lessons)</w:t>
      </w:r>
    </w:p>
    <w:p>
      <w:pPr>
        <w:pStyle w:val="Normal"/>
        <w:numPr>
          <w:ilvl w:val="0"/>
          <w:numId w:val="1"/>
        </w:numPr>
        <w:rPr/>
      </w:pPr>
      <w:r>
        <w:rPr/>
        <w:t>on-site store with toys and clothes</w:t>
      </w:r>
    </w:p>
    <w:p>
      <w:pPr>
        <w:pStyle w:val="Normal"/>
        <w:numPr>
          <w:ilvl w:val="0"/>
          <w:numId w:val="1"/>
        </w:numPr>
        <w:rPr/>
      </w:pPr>
      <w:r>
        <w:rPr/>
        <w:t>web cast option</w:t>
      </w:r>
    </w:p>
    <w:p>
      <w:pPr>
        <w:pStyle w:val="Normal"/>
        <w:numPr>
          <w:ilvl w:val="0"/>
          <w:numId w:val="1"/>
        </w:numPr>
        <w:rPr/>
      </w:pPr>
      <w:r>
        <w:rPr/>
        <w:t>written feedback/notes on daily activities – even for the older children</w:t>
      </w:r>
    </w:p>
    <w:p>
      <w:pPr>
        <w:pStyle w:val="Normal"/>
        <w:numPr>
          <w:ilvl w:val="0"/>
          <w:numId w:val="1"/>
        </w:numPr>
        <w:rPr/>
      </w:pPr>
      <w:r>
        <w:rPr/>
        <w:t>cute names on classroom doors and “centers”</w:t>
      </w:r>
    </w:p>
    <w:p>
      <w:pPr>
        <w:pStyle w:val="Normal"/>
        <w:numPr>
          <w:ilvl w:val="0"/>
          <w:numId w:val="1"/>
        </w:numPr>
        <w:rPr/>
      </w:pPr>
      <w:r>
        <w:rPr/>
        <w:t>foreign language classes</w:t>
      </w:r>
    </w:p>
    <w:p>
      <w:pPr>
        <w:pStyle w:val="Normal"/>
        <w:numPr>
          <w:ilvl w:val="0"/>
          <w:numId w:val="1"/>
        </w:numPr>
        <w:rPr/>
      </w:pPr>
      <w:r>
        <w:rPr/>
        <w:t>“</w:t>
      </w:r>
      <w:r>
        <w:rPr/>
        <w:t>hands free” bathrooms</w:t>
      </w:r>
    </w:p>
    <w:p>
      <w:pPr>
        <w:pStyle w:val="Normal"/>
        <w:numPr>
          <w:ilvl w:val="0"/>
          <w:numId w:val="1"/>
        </w:numPr>
        <w:rPr/>
      </w:pPr>
      <w:r>
        <w:rPr/>
        <w:t>“</w:t>
      </w:r>
      <w:r>
        <w:rPr/>
        <w:t>homey” foyer</w:t>
      </w:r>
    </w:p>
    <w:p>
      <w:pPr>
        <w:pStyle w:val="Normal"/>
        <w:numPr>
          <w:ilvl w:val="0"/>
          <w:numId w:val="1"/>
        </w:numPr>
        <w:rPr/>
      </w:pPr>
      <w:r>
        <w:rPr/>
        <w:t>separate infirmary for sick children and to dispense medicine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Knowledge Beginnings:</w:t>
      </w:r>
    </w:p>
    <w:p>
      <w:pPr>
        <w:pStyle w:val="Normal"/>
        <w:numPr>
          <w:ilvl w:val="0"/>
          <w:numId w:val="1"/>
        </w:numPr>
        <w:rPr/>
      </w:pPr>
      <w:r>
        <w:rPr/>
        <w:t>background music in lobby</w:t>
      </w:r>
    </w:p>
    <w:p>
      <w:pPr>
        <w:pStyle w:val="Normal"/>
        <w:numPr>
          <w:ilvl w:val="0"/>
          <w:numId w:val="1"/>
        </w:numPr>
        <w:rPr/>
      </w:pPr>
      <w:r>
        <w:rPr/>
        <w:t>security code entrance</w:t>
      </w:r>
    </w:p>
    <w:p>
      <w:pPr>
        <w:pStyle w:val="Normal"/>
        <w:numPr>
          <w:ilvl w:val="0"/>
          <w:numId w:val="1"/>
        </w:numPr>
        <w:rPr/>
      </w:pPr>
      <w:r>
        <w:rPr/>
        <w:t>accreditation</w:t>
      </w:r>
    </w:p>
    <w:p>
      <w:pPr>
        <w:pStyle w:val="Normal"/>
        <w:numPr>
          <w:ilvl w:val="0"/>
          <w:numId w:val="1"/>
        </w:numPr>
        <w:rPr/>
      </w:pPr>
      <w:r>
        <w:rPr/>
        <w:t>grass outside</w:t>
      </w:r>
    </w:p>
    <w:p>
      <w:pPr>
        <w:pStyle w:val="Normal"/>
        <w:numPr>
          <w:ilvl w:val="0"/>
          <w:numId w:val="1"/>
        </w:numPr>
        <w:rPr/>
      </w:pPr>
      <w:r>
        <w:rPr/>
        <w:t>raised cots for toddlers</w:t>
      </w:r>
    </w:p>
    <w:p>
      <w:pPr>
        <w:pStyle w:val="Normal"/>
        <w:numPr>
          <w:ilvl w:val="0"/>
          <w:numId w:val="1"/>
        </w:numPr>
        <w:rPr/>
      </w:pPr>
      <w:r>
        <w:rPr/>
        <w:t>no uniforms for children</w:t>
      </w:r>
    </w:p>
    <w:p>
      <w:pPr>
        <w:pStyle w:val="Normal"/>
        <w:numPr>
          <w:ilvl w:val="0"/>
          <w:numId w:val="1"/>
        </w:numPr>
        <w:rPr/>
      </w:pPr>
      <w:r>
        <w:rPr/>
        <w:t>teachers involved in curriculum development</w:t>
      </w:r>
    </w:p>
    <w:p>
      <w:pPr>
        <w:pStyle w:val="Normal"/>
        <w:numPr>
          <w:ilvl w:val="0"/>
          <w:numId w:val="1"/>
        </w:numPr>
        <w:rPr/>
      </w:pPr>
      <w:r>
        <w:rPr/>
        <w:t>strong curriculum – especially “home connection” segment</w:t>
      </w:r>
    </w:p>
    <w:p>
      <w:pPr>
        <w:pStyle w:val="Normal"/>
        <w:numPr>
          <w:ilvl w:val="0"/>
          <w:numId w:val="1"/>
        </w:numPr>
        <w:rPr/>
      </w:pPr>
      <w:r>
        <w:rPr/>
        <w:t>encouragement of communication between parents and teachers</w:t>
      </w:r>
    </w:p>
    <w:p>
      <w:pPr>
        <w:pStyle w:val="Normal"/>
        <w:numPr>
          <w:ilvl w:val="0"/>
          <w:numId w:val="1"/>
        </w:numPr>
        <w:rPr/>
      </w:pPr>
      <w:r>
        <w:rPr/>
        <w:t>self-contained classrooms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Cathedral House Montessori School:</w:t>
      </w:r>
    </w:p>
    <w:p>
      <w:pPr>
        <w:pStyle w:val="Normal"/>
        <w:numPr>
          <w:ilvl w:val="0"/>
          <w:numId w:val="1"/>
        </w:numPr>
        <w:rPr/>
      </w:pPr>
      <w:r>
        <w:rPr/>
        <w:t>futon beds for infants</w:t>
      </w:r>
    </w:p>
    <w:p>
      <w:pPr>
        <w:pStyle w:val="Normal"/>
        <w:numPr>
          <w:ilvl w:val="0"/>
          <w:numId w:val="1"/>
        </w:numPr>
        <w:rPr/>
      </w:pPr>
      <w:r>
        <w:rPr/>
        <w:t>low caregiver:child (1:3) ratios</w:t>
      </w:r>
    </w:p>
    <w:p>
      <w:pPr>
        <w:pStyle w:val="Normal"/>
        <w:numPr>
          <w:ilvl w:val="0"/>
          <w:numId w:val="1"/>
        </w:numPr>
        <w:rPr/>
      </w:pPr>
      <w:r>
        <w:rPr/>
        <w:t>“</w:t>
      </w:r>
      <w:r>
        <w:rPr/>
        <w:t>happy” kids</w:t>
      </w:r>
    </w:p>
    <w:p>
      <w:pPr>
        <w:pStyle w:val="Normal"/>
        <w:numPr>
          <w:ilvl w:val="0"/>
          <w:numId w:val="1"/>
        </w:numPr>
        <w:rPr/>
      </w:pPr>
      <w:r>
        <w:rPr/>
        <w:t>environment “not perfect”; “real” children’s decorations in classrooms/facility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focus on </w:t>
      </w:r>
      <w:r>
        <w:rPr>
          <w:i/>
          <w:iCs/>
        </w:rPr>
        <w:t>family</w:t>
      </w:r>
      <w:r>
        <w:rPr/>
        <w:t xml:space="preserve"> – not just children</w:t>
      </w:r>
    </w:p>
    <w:p>
      <w:pPr>
        <w:pStyle w:val="Normal"/>
        <w:numPr>
          <w:ilvl w:val="0"/>
          <w:numId w:val="1"/>
        </w:numPr>
        <w:rPr/>
      </w:pPr>
      <w:r>
        <w:rPr/>
        <w:t>“</w:t>
      </w:r>
      <w:r>
        <w:rPr/>
        <w:t>warm/cozy” atmosphere throughout center</w:t>
      </w:r>
    </w:p>
    <w:p>
      <w:pPr>
        <w:pStyle w:val="Normal"/>
        <w:numPr>
          <w:ilvl w:val="0"/>
          <w:numId w:val="1"/>
        </w:numPr>
        <w:rPr/>
      </w:pPr>
      <w:r>
        <w:rPr/>
        <w:t>“</w:t>
      </w:r>
      <w:r>
        <w:rPr/>
        <w:t>engaged” staff/ close to children</w:t>
      </w:r>
    </w:p>
    <w:p>
      <w:pPr>
        <w:pStyle w:val="Normal"/>
        <w:numPr>
          <w:ilvl w:val="0"/>
          <w:numId w:val="1"/>
        </w:numPr>
        <w:rPr/>
      </w:pPr>
      <w:r>
        <w:rPr/>
        <w:t>“</w:t>
      </w:r>
      <w:r>
        <w:rPr/>
        <w:t>I can” environment; focus on self-esteem</w:t>
      </w:r>
    </w:p>
    <w:p>
      <w:pPr>
        <w:pStyle w:val="Normal"/>
        <w:numPr>
          <w:ilvl w:val="0"/>
          <w:numId w:val="1"/>
        </w:numPr>
        <w:rPr/>
      </w:pPr>
      <w:r>
        <w:rPr/>
        <w:t>use of real oversized pictures of children to decorate wall in reception area</w:t>
      </w:r>
    </w:p>
    <w:p>
      <w:pPr>
        <w:pStyle w:val="Normal"/>
        <w:numPr>
          <w:ilvl w:val="0"/>
          <w:numId w:val="1"/>
        </w:numPr>
        <w:rPr/>
      </w:pPr>
      <w:r>
        <w:rPr/>
        <w:t>sinks in rooms were on kids’ level</w:t>
      </w:r>
    </w:p>
    <w:p>
      <w:pPr>
        <w:pStyle w:val="Normal"/>
        <w:numPr>
          <w:ilvl w:val="0"/>
          <w:numId w:val="1"/>
        </w:numPr>
        <w:rPr/>
      </w:pPr>
      <w:r>
        <w:rPr/>
        <w:t>age groups (six weeks – six months)</w:t>
      </w:r>
    </w:p>
    <w:p>
      <w:pPr>
        <w:pStyle w:val="Normal"/>
        <w:rPr/>
      </w:pPr>
      <w:r>
        <w:rPr/>
        <w:t>Child Care Center Tour Notes</w:t>
      </w:r>
    </w:p>
    <w:p>
      <w:pPr>
        <w:pStyle w:val="Normal"/>
        <w:rPr/>
      </w:pPr>
      <w:r>
        <w:rPr/>
        <w:t>Page Two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What was disliked about?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Crème de la Crème: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over stimulation of children</w:t>
      </w:r>
    </w:p>
    <w:p>
      <w:pPr>
        <w:pStyle w:val="Normal"/>
        <w:numPr>
          <w:ilvl w:val="0"/>
          <w:numId w:val="1"/>
        </w:numPr>
        <w:rPr/>
      </w:pPr>
      <w:r>
        <w:rPr/>
        <w:t>did not have to take off shoes in infant rooms</w:t>
      </w:r>
    </w:p>
    <w:p>
      <w:pPr>
        <w:pStyle w:val="Normal"/>
        <w:numPr>
          <w:ilvl w:val="0"/>
          <w:numId w:val="1"/>
        </w:numPr>
        <w:rPr/>
      </w:pPr>
      <w:r>
        <w:rPr/>
        <w:t>moving every 30 minutes</w:t>
      </w:r>
    </w:p>
    <w:p>
      <w:pPr>
        <w:pStyle w:val="Normal"/>
        <w:numPr>
          <w:ilvl w:val="0"/>
          <w:numId w:val="1"/>
        </w:numPr>
        <w:rPr/>
      </w:pPr>
      <w:r>
        <w:rPr/>
        <w:t>uniformed children</w:t>
      </w:r>
    </w:p>
    <w:p>
      <w:pPr>
        <w:pStyle w:val="Normal"/>
        <w:numPr>
          <w:ilvl w:val="0"/>
          <w:numId w:val="1"/>
        </w:numPr>
        <w:rPr/>
      </w:pPr>
      <w:r>
        <w:rPr/>
        <w:t>infant room looked like an “orphanage” with all of those cribs lined up along the wall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Knowledge Beginnings: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1:4 ratio too high for infants</w:t>
      </w:r>
    </w:p>
    <w:p>
      <w:pPr>
        <w:pStyle w:val="Normal"/>
        <w:numPr>
          <w:ilvl w:val="0"/>
          <w:numId w:val="1"/>
        </w:numPr>
        <w:rPr/>
      </w:pPr>
      <w:r>
        <w:rPr/>
        <w:t>six weeks – twelve months in same room</w:t>
      </w:r>
    </w:p>
    <w:p>
      <w:pPr>
        <w:pStyle w:val="Normal"/>
        <w:numPr>
          <w:ilvl w:val="0"/>
          <w:numId w:val="1"/>
        </w:numPr>
        <w:rPr/>
      </w:pPr>
      <w:r>
        <w:rPr/>
        <w:t>toys were the same across different age groups</w:t>
      </w:r>
    </w:p>
    <w:p>
      <w:pPr>
        <w:pStyle w:val="Normal"/>
        <w:numPr>
          <w:ilvl w:val="0"/>
          <w:numId w:val="1"/>
        </w:numPr>
        <w:rPr/>
      </w:pPr>
      <w:r>
        <w:rPr/>
        <w:t>too “sterile” color scheme</w:t>
      </w:r>
    </w:p>
    <w:p>
      <w:pPr>
        <w:pStyle w:val="Normal"/>
        <w:numPr>
          <w:ilvl w:val="0"/>
          <w:numId w:val="1"/>
        </w:numPr>
        <w:rPr/>
      </w:pPr>
      <w:r>
        <w:rPr/>
        <w:t>concrete in outdoor play area</w:t>
      </w:r>
    </w:p>
    <w:p>
      <w:pPr>
        <w:pStyle w:val="Normal"/>
        <w:numPr>
          <w:ilvl w:val="0"/>
          <w:numId w:val="1"/>
        </w:numPr>
        <w:rPr/>
      </w:pPr>
      <w:r>
        <w:rPr/>
        <w:t>staff and director were not impressive</w:t>
      </w:r>
    </w:p>
    <w:p>
      <w:pPr>
        <w:pStyle w:val="Normal"/>
        <w:numPr>
          <w:ilvl w:val="0"/>
          <w:numId w:val="1"/>
        </w:numPr>
        <w:rPr/>
      </w:pPr>
      <w:r>
        <w:rPr/>
        <w:t>masterpiece art work was not kid-friendly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Cathedral House: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toddler mats on floor</w:t>
      </w:r>
    </w:p>
    <w:p>
      <w:pPr>
        <w:pStyle w:val="Normal"/>
        <w:numPr>
          <w:ilvl w:val="0"/>
          <w:numId w:val="1"/>
        </w:numPr>
        <w:rPr/>
      </w:pPr>
      <w:r>
        <w:rPr/>
        <w:t>regimented staff</w:t>
      </w:r>
    </w:p>
    <w:p>
      <w:pPr>
        <w:pStyle w:val="Normal"/>
        <w:numPr>
          <w:ilvl w:val="0"/>
          <w:numId w:val="1"/>
        </w:numPr>
        <w:rPr/>
      </w:pPr>
      <w:r>
        <w:rPr/>
        <w:t>inflexible hours</w:t>
      </w:r>
    </w:p>
    <w:p>
      <w:pPr>
        <w:pStyle w:val="Normal"/>
        <w:numPr>
          <w:ilvl w:val="0"/>
          <w:numId w:val="1"/>
        </w:numPr>
        <w:rPr/>
      </w:pPr>
      <w:r>
        <w:rPr/>
        <w:t>infant futons due to emergency evacuations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>Child Care Center Tour Notes</w:t>
      </w:r>
    </w:p>
    <w:p>
      <w:pPr>
        <w:pStyle w:val="Normal"/>
        <w:rPr/>
      </w:pPr>
      <w:r>
        <w:rPr/>
        <w:t>Page Three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Enron Center Wish List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extended hours</w:t>
      </w:r>
    </w:p>
    <w:p>
      <w:pPr>
        <w:pStyle w:val="Normal"/>
        <w:numPr>
          <w:ilvl w:val="0"/>
          <w:numId w:val="1"/>
        </w:numPr>
        <w:rPr/>
      </w:pPr>
      <w:r>
        <w:rPr/>
        <w:t>resume book on staff</w:t>
      </w:r>
    </w:p>
    <w:p>
      <w:pPr>
        <w:pStyle w:val="Normal"/>
        <w:numPr>
          <w:ilvl w:val="0"/>
          <w:numId w:val="1"/>
        </w:numPr>
        <w:rPr/>
      </w:pPr>
      <w:r>
        <w:rPr/>
        <w:t>sound system</w:t>
      </w:r>
    </w:p>
    <w:p>
      <w:pPr>
        <w:pStyle w:val="Normal"/>
        <w:numPr>
          <w:ilvl w:val="0"/>
          <w:numId w:val="1"/>
        </w:numPr>
        <w:rPr/>
      </w:pPr>
      <w:r>
        <w:rPr/>
        <w:t>aquarium in lobby</w:t>
      </w:r>
    </w:p>
    <w:p>
      <w:pPr>
        <w:pStyle w:val="Normal"/>
        <w:numPr>
          <w:ilvl w:val="0"/>
          <w:numId w:val="1"/>
        </w:numPr>
        <w:rPr/>
      </w:pPr>
      <w:r>
        <w:rPr/>
        <w:t>infirmary with a couple of beds</w:t>
      </w:r>
    </w:p>
    <w:p>
      <w:pPr>
        <w:pStyle w:val="Normal"/>
        <w:numPr>
          <w:ilvl w:val="0"/>
          <w:numId w:val="1"/>
        </w:numPr>
        <w:rPr/>
      </w:pPr>
      <w:r>
        <w:rPr/>
        <w:t>misters, fans, tents outside</w:t>
      </w:r>
    </w:p>
    <w:p>
      <w:pPr>
        <w:pStyle w:val="Normal"/>
        <w:numPr>
          <w:ilvl w:val="0"/>
          <w:numId w:val="1"/>
        </w:numPr>
        <w:rPr/>
      </w:pPr>
      <w:r>
        <w:rPr/>
        <w:t>security guard at door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best director and staff!; </w:t>
      </w:r>
      <w:r>
        <w:rPr>
          <w:i/>
          <w:iCs/>
        </w:rPr>
        <w:t>critical</w:t>
      </w:r>
      <w:r>
        <w:rPr/>
        <w:t xml:space="preserve"> to success!</w:t>
      </w:r>
    </w:p>
    <w:p>
      <w:pPr>
        <w:pStyle w:val="Normal"/>
        <w:numPr>
          <w:ilvl w:val="0"/>
          <w:numId w:val="1"/>
        </w:numPr>
        <w:rPr/>
      </w:pPr>
      <w:r>
        <w:rPr/>
        <w:t>covered drive through pick up and drop off area</w:t>
      </w:r>
    </w:p>
    <w:p>
      <w:pPr>
        <w:pStyle w:val="Normal"/>
        <w:numPr>
          <w:ilvl w:val="0"/>
          <w:numId w:val="1"/>
        </w:numPr>
        <w:rPr/>
      </w:pPr>
      <w:r>
        <w:rPr/>
        <w:t>floating staff</w:t>
      </w:r>
    </w:p>
    <w:p>
      <w:pPr>
        <w:pStyle w:val="Normal"/>
        <w:numPr>
          <w:ilvl w:val="0"/>
          <w:numId w:val="1"/>
        </w:numPr>
        <w:rPr/>
      </w:pPr>
      <w:r>
        <w:rPr/>
        <w:t>video walls of kids instead of pictures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1080"/>
        </w:tabs>
        <w:ind w:start="1080" w:hanging="360"/>
      </w:pPr>
      <w:rPr>
        <w:rFonts w:ascii="Times New Roman" w:hAnsi="Times New Roman" w:cs="Times New Roman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2001-05-07T12:28:00Z</dcterms:created>
  <dc:creator>cstuart</dc:creator>
  <dc:description/>
  <dc:language>en-CA</dc:language>
  <cp:lastModifiedBy>cstuart</cp:lastModifiedBy>
  <dcterms:modified xsi:type="dcterms:W3CDTF">2001-05-07T15:24:00Z</dcterms:modified>
  <cp:revision>7</cp:revision>
  <dc:subject/>
  <dc:title>Child Care Center Tour</dc:title>
</cp:coreProperties>
</file>