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Merger Communications</w:t>
      </w:r>
    </w:p>
    <w:p>
      <w:pPr>
        <w:pStyle w:val="Normal"/>
        <w:rPr>
          <w:smallCaps/>
        </w:rPr>
      </w:pPr>
      <w:r>
        <w:rPr>
          <w:smallCaps/>
        </w:rPr>
        <w:t>TimeLine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Updated 11/8  8 p.m.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caps w:val="false"/>
          <w:smallCaps w:val="false"/>
        </w:rPr>
        <w:t>Friday, Nov. 9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>6 a.m. (tent.)</w:t>
        <w:tab/>
        <w:t>Press release – Merger (Dynegy to issue)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ETV announcement to check e-mail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Employee e-mail w/link to video on intranet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Employee e-mail re: merger w/link to Q&amp;A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>Thru day</w:t>
        <w:tab/>
        <w:t>Senior management holds floor meetings and group employee meetings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caps w:val="false"/>
          <w:smallCaps w:val="false"/>
        </w:rPr>
        <w:t>Monday, Nov. 12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/>
        <w:t>E-mail announcing: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All-employee meeting, date TBD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Open category in eMeet.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Senior management continues floor and group meetings.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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mallCaps/>
    </w:rPr>
  </w:style>
  <w:style w:type="character" w:styleId="WW8Num1z0">
    <w:name w:val="WW8Num1z0"/>
    <w:qFormat/>
    <w:rPr>
      <w:rFonts w:ascii="Wingdings" w:hAnsi="Wingdings" w:cs="Wingdings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ind w:hanging="1440" w:start="144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2001-11-08T21:53:00Z</dcterms:created>
  <dc:creator>sarah palmer</dc:creator>
  <dc:description/>
  <dc:language>en-CA</dc:language>
  <cp:lastModifiedBy>kdenne</cp:lastModifiedBy>
  <cp:lastPrinted>2001-11-08T17:42:00Z</cp:lastPrinted>
  <dcterms:modified xsi:type="dcterms:W3CDTF">2001-11-08T23:16:00Z</dcterms:modified>
  <cp:revision>4</cp:revision>
  <dc:subject/>
  <dc:title>MERGER COMMUNICATIONS</dc:title>
</cp:coreProperties>
</file>