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Mark 14:43-50</w:t>
        <w:tab/>
        <w:t>Just as he was speaking, Judas, one of the twelve, appeared.  With him was a crowd armed with swords and clubs, sent from the chief priests, the teachers of the law, and the elders.  Now the betrayer had arranged a signal with them: The one I kiss is the man; arrest him and lead him away under guard.  Going at once to Jesus, Judas said, “Rabbi” and kissed him.  The men seized Jesus and arrested him.  Then one of those standing near drew his sword and struck the servant of the high priest, cutting off his ear.  “Am I leading a rebellion,” said Jesus, “that you have come out with swords and clubs to capture me?  Everyday I was with you, teaching in the temple courts, and you did not arrest me.  But the Scriptures must be fulfilled.”  Then everyone deserted him and fled.</w:t>
      </w:r>
    </w:p>
    <w:p>
      <w:pPr>
        <w:pStyle w:val="Normal"/>
        <w:rPr/>
      </w:pPr>
      <w:r>
        <w:rPr/>
      </w:r>
    </w:p>
    <w:p>
      <w:pPr>
        <w:pStyle w:val="Normal"/>
        <w:rPr/>
      </w:pPr>
      <w:r>
        <w:rPr/>
      </w:r>
    </w:p>
    <w:p>
      <w:pPr>
        <w:pStyle w:val="Normal"/>
        <w:rPr/>
      </w:pPr>
      <w:r>
        <w:rPr/>
        <w:t>Mark 14:53-62</w:t>
        <w:tab/>
        <w:t>They took Jesus to the high priest, and all the chief priests, elders and teachers of the law came together.  Peter followed him at a distance, right into the courtyard of the high priest.  There he sat with the guards and warmed himself at the fire.  The chief priests and the whole Sanhedrin were looking for evidence against Jesus so that they could put him to death, but they did not find any.  Many testified falsely against him, but their statements did not agree.  Then some stood up and gave this false testimony….Then the high priests stood up before them and asked Jesus, “Are you not going to answer? What is this testimony that these men are bringing against you?”  But Jesus remained silent and gave no answer.  Again the high priest asked him, “Are you the Christ the Son of the Blessed One?  “I am” said Jesus. “And you will see the Son of Man sitting at the right hand of the Mighty One and coming on the clouds of heaven.”</w:t>
      </w:r>
    </w:p>
    <w:p>
      <w:pPr>
        <w:pStyle w:val="Normal"/>
        <w:rPr/>
      </w:pPr>
      <w:r>
        <w:rPr/>
        <w:tab/>
        <w:tab/>
      </w:r>
    </w:p>
    <w:p>
      <w:pPr>
        <w:pStyle w:val="Normal"/>
        <w:rPr/>
      </w:pPr>
      <w:r>
        <w:rPr/>
      </w:r>
    </w:p>
    <w:p>
      <w:pPr>
        <w:pStyle w:val="Normal"/>
        <w:rPr/>
      </w:pPr>
      <w:r>
        <w:rPr/>
        <w:t>Luke 22:54-62</w:t>
        <w:tab/>
        <w:tab/>
        <w:t>Then seizing him, they led him away and took him into the house of the high priest.  Peter followed at a distance.  But when they had kindled a fire in the middle of the courtyard and had sat down together, Peter sat down with them.  A servant girl saw him seated there in the firelight.  She looked closely at him and said, “This man was with him.”  But he denied it “Woman I don’t know him,” he said.  A little while later someone else saw him and said, “You also are one of them.” “Man I am not!”  Peter replied.  About an hour later another asserted, “Certainly this fellow was with him, for he is a Galilean”  Peter replied, “man I don’t know what you are talking about!”  Just as he was speaking the rooster crowed. The Lord turned and looked straight at Peter.  Then Peter remembered the word the Lord had spoken to him “Before the rooster crows today, you will disown me three times.”  And he went outside and wept bitterly.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2001-11-14T17:28:00Z</dcterms:created>
  <dc:creator>Daren Farmer</dc:creator>
  <dc:description/>
  <dc:language>en-CA</dc:language>
  <cp:lastModifiedBy>Daren Farmer</cp:lastModifiedBy>
  <dcterms:modified xsi:type="dcterms:W3CDTF">2001-11-14T17:53:00Z</dcterms:modified>
  <cp:revision>1</cp:revision>
  <dc:subject/>
  <dc:title>Mark 14:43-50</dc:title>
</cp:coreProperties>
</file>