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464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304"/>
      </w:tblGrid>
      <w:tr>
        <w:trPr/>
        <w:tc>
          <w:tcPr>
            <w:tcW w:w="2160" w:type="dxa"/>
            <w:tcBorders/>
          </w:tcPr>
          <w:p>
            <w:pPr>
              <w:pStyle w:val="Address2"/>
              <w:rPr/>
            </w:pPr>
            <w:r>
              <w:rPr/>
              <w:t>71424 Poitevent Street</w:t>
            </w:r>
          </w:p>
          <w:p>
            <w:pPr>
              <w:pStyle w:val="Address2"/>
              <w:rPr/>
            </w:pPr>
            <w:r>
              <w:rPr/>
              <w:t>Abita Springs, LA 70420</w:t>
            </w:r>
          </w:p>
        </w:tc>
        <w:tc>
          <w:tcPr>
            <w:tcW w:w="2304" w:type="dxa"/>
            <w:tcBorders/>
          </w:tcPr>
          <w:p>
            <w:pPr>
              <w:pStyle w:val="Address1"/>
              <w:rPr/>
            </w:pPr>
            <w:r>
              <w:rPr/>
              <w:t>Phone 985-875-0015</w:t>
            </w:r>
          </w:p>
          <w:p>
            <w:pPr>
              <w:pStyle w:val="Address1"/>
              <w:rPr/>
            </w:pPr>
            <w:r>
              <w:rPr/>
              <w:t>E-mail robricks86@hotmail.com</w:t>
            </w:r>
          </w:p>
        </w:tc>
      </w:tr>
    </w:tbl>
    <w:p>
      <w:pPr>
        <w:pStyle w:val="Name"/>
        <w:rPr/>
      </w:pPr>
      <w:r>
        <w:rPr/>
        <w:t>Robert J. Ricks, Jr</w:t>
      </w:r>
    </w:p>
    <w:tbl>
      <w:tblPr>
        <w:tblW w:w="88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60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Education</w:t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1982 – 1986             The Florida State University Tallahassee, Florida</w:t>
            </w:r>
          </w:p>
          <w:p>
            <w:pPr>
              <w:pStyle w:val="JobTitle"/>
              <w:rPr/>
            </w:pPr>
            <w:r>
              <w:rPr/>
              <w:t>Batchelor of Science / Meteorology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Summary of qualifications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Lead Forecaster for past 4 years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Weather forecasting in public and private sector since 1987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Specialist in long range forecasting out to 30 days, thermodynamic rainfall forecasting, tropical weather operations, radar meteorology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Developer of Precipitation Calculator and RICKS Index (1992)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Proficient in UNIX and IBM type computer system operations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Able to do light programming in C, TCL/TK, BASIC, Fortran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/>
            </w:pPr>
            <w:r>
              <w:rPr/>
              <w:t>Extensive professional development in speech, writing, leadership and management skills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  <w:p>
            <w:pPr>
              <w:pStyle w:val="SectionTitle"/>
              <w:rPr/>
            </w:pPr>
            <w:r>
              <w:rPr/>
              <w:t>Professional experience</w:t>
            </w:r>
          </w:p>
        </w:tc>
        <w:tc>
          <w:tcPr>
            <w:tcW w:w="6660" w:type="dxa"/>
            <w:tcBorders/>
          </w:tcPr>
          <w:p>
            <w:pPr>
              <w:pStyle w:val="JobTitle"/>
              <w:snapToGrid w:val="false"/>
              <w:rPr/>
            </w:pPr>
            <w:r>
              <w:rPr/>
            </w:r>
          </w:p>
          <w:p>
            <w:pPr>
              <w:pStyle w:val="JobTitle"/>
              <w:rPr/>
            </w:pPr>
            <w:r>
              <w:rPr/>
              <w:t>1998 – Present    Lead Forecaster     National Weather Service    Slidell, Louisiana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Manage a shift of 2 to 5 members, weather dependent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Responsible for Quality Control of all products issued during shift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Final decision on all watches, warning, advisories issued during shift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Serve as coordinator during severe weather and tropical events</w:t>
            </w:r>
          </w:p>
          <w:p>
            <w:pPr>
              <w:pStyle w:val="JobTitle"/>
              <w:rPr/>
            </w:pPr>
            <w:r>
              <w:rPr/>
            </w:r>
          </w:p>
          <w:p>
            <w:pPr>
              <w:pStyle w:val="JobTitle"/>
              <w:rPr/>
            </w:pPr>
            <w:r>
              <w:rPr/>
              <w:t>1995 - 1998</w:t>
              <w:tab/>
              <w:t>General Forecaster    National Weather Service   Slidell, Louisiana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Prepared and disseminated daily weather service products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Issued warnings using WSR-88D Radar, satellite sensing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JobTitle"/>
              <w:rPr/>
            </w:pPr>
            <w:r>
              <w:rPr/>
              <w:t>1994 - 1995</w:t>
              <w:tab/>
              <w:t>Hydro-meteorologist    National Weather Service   Lower Mississippi River Forecast Center   Slidell, Louisiana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Brief staff of weather situations impacting the RFC service area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Prepare and issue river stage and flood forecasts using the Sacramento Soil Moisture Accounting Model and Dynamic Wave Operational Model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JobTitle"/>
              <w:rPr/>
            </w:pPr>
            <w:r>
              <w:rPr/>
              <w:t>1993 - 1994</w:t>
              <w:tab/>
              <w:t>General Forecaster    National Weather Service   Dodge City, Kansas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Watch and warning office during NWS Modernization and Restructuring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Hydrologist Focal Point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JobTitle"/>
              <w:rPr/>
            </w:pPr>
            <w:r>
              <w:rPr/>
              <w:t>1990 - 1993</w:t>
              <w:tab/>
              <w:t>Forecaster Intern     National Weather Service   Jackson, Mississippi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On the job and resident training of weather service aspects of forecasting, warming dissemination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Developed the RICKS Index and Precipitation Calculator methodology</w:t>
            </w:r>
          </w:p>
          <w:p>
            <w:pPr>
              <w:pStyle w:val="JobTitle"/>
              <w:rPr/>
            </w:pPr>
            <w:r>
              <w:rPr/>
            </w:r>
          </w:p>
          <w:p>
            <w:pPr>
              <w:pStyle w:val="JobTitle"/>
              <w:rPr/>
            </w:pPr>
            <w:r>
              <w:rPr/>
              <w:t>1987 –1990   Staff Meteorologist</w:t>
            </w:r>
          </w:p>
          <w:p>
            <w:pPr>
              <w:pStyle w:val="JobTitle"/>
              <w:rPr/>
            </w:pPr>
            <w:r>
              <w:rPr>
                <w:rFonts w:eastAsia="Arial Black"/>
              </w:rPr>
              <w:t xml:space="preserve">  </w:t>
            </w:r>
            <w:r>
              <w:rPr/>
              <w:t>Wilkens Weather Technologies   Houston, Texas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Marine forecasting for offshore oil industry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 xml:space="preserve">Temperature forecasting for petroleum industry   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 xml:space="preserve">Heating/Cooling degree day forecasting for pipeline industry  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 xml:space="preserve">International clientele briefing via Telex, fax and phone        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Civil service grades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Currently GS-1340 Series, Grade 13, step 9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Patents and publications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 xml:space="preserve">NWS Technical Memorandum: </w:t>
            </w:r>
            <w:r>
              <w:rPr>
                <w:i/>
                <w:iCs/>
              </w:rPr>
              <w:t>An Experimental Program for Determining Precipitation Potential Based on Equivalent Potential Temperature; 1992.</w:t>
            </w:r>
          </w:p>
          <w:p>
            <w:pPr>
              <w:pStyle w:val="BodyText"/>
              <w:rPr/>
            </w:pPr>
            <w:r>
              <w:rPr/>
              <w:t xml:space="preserve">NWS Technical Memorandum: </w:t>
            </w:r>
            <w:r>
              <w:rPr>
                <w:i/>
                <w:iCs/>
              </w:rPr>
              <w:t>The Historic Southeast Louisiana and Southern Mississippi Flood Event of May 8-10, 1995; 1997.</w:t>
            </w:r>
          </w:p>
          <w:p>
            <w:pPr>
              <w:pStyle w:val="BodyText"/>
              <w:rPr/>
            </w:pPr>
            <w:r>
              <w:rPr/>
              <w:t xml:space="preserve">NWS Technical Attachment: </w:t>
            </w:r>
            <w:r>
              <w:rPr>
                <w:i/>
                <w:iCs/>
              </w:rPr>
              <w:t>A comparison of WSR-88D Radar Rainfall Estimates from Adjacent Radar Locations; 1995.</w:t>
            </w:r>
          </w:p>
          <w:p>
            <w:pPr>
              <w:pStyle w:val="BodyText"/>
              <w:spacing w:lineRule="atLeast" w:line="220" w:before="0" w:after="220"/>
              <w:jc w:val="both"/>
              <w:rPr/>
            </w:pPr>
            <w:r>
              <w:rPr/>
              <w:t>Prepared numerous posters and in-house presentations for National Weather Association and the American Meteorological Society</w:t>
            </w:r>
          </w:p>
        </w:tc>
      </w:tr>
      <w:tr>
        <w:trPr>
          <w:trHeight w:val="2516" w:hRule="atLeast"/>
        </w:trPr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Awards received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SectionSubtitle"/>
              <w:spacing w:lineRule="auto" w:line="240" w:before="0" w:after="0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SectionSubtitle"/>
              <w:spacing w:lineRule="auto" w:line="240" w:before="0" w:after="0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SectionSubtitle"/>
              <w:spacing w:lineRule="auto" w:line="240" w:before="0" w:after="0"/>
              <w:rPr>
                <w:bCs/>
              </w:rPr>
            </w:pPr>
            <w:r>
              <w:rPr>
                <w:bCs/>
              </w:rPr>
              <w:t>Personal Info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Bronze Medal Award (Group) for May 1995 Flood, 1996</w:t>
            </w:r>
          </w:p>
          <w:p>
            <w:pPr>
              <w:pStyle w:val="BodyText"/>
              <w:rPr/>
            </w:pPr>
            <w:r>
              <w:rPr/>
              <w:t>Bronze Award (Southern Region) for Feb 1-4, 1996 Arctic Outbreak Forecast</w:t>
            </w:r>
          </w:p>
          <w:p>
            <w:pPr>
              <w:pStyle w:val="BodyText"/>
              <w:rPr/>
            </w:pPr>
            <w:r>
              <w:rPr/>
              <w:t>Local Isaac Cline Award recipient for Meteorology, 1999</w:t>
            </w:r>
          </w:p>
          <w:p>
            <w:pPr>
              <w:pStyle w:val="BodyText"/>
              <w:rPr/>
            </w:pPr>
            <w:r>
              <w:rPr/>
              <w:t>Local Isaac Cline Award recipient for Leadership, 2000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spacing w:lineRule="atLeast" w:line="220" w:before="0" w:after="220"/>
              <w:jc w:val="both"/>
              <w:rPr/>
            </w:pPr>
            <w:r>
              <w:rPr/>
              <w:t>Married to Cynthia K. Ricks, two children: Joshua, age 13 Lauren, age 9       Interested in fishing, sports, golf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References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Mr. Paul Trotter, MIC, WFO New Orleans/Baton Rouge, LA                Slidell, Louisiana            Phone: 985-649-0429</w:t>
            </w:r>
          </w:p>
          <w:p>
            <w:pPr>
              <w:pStyle w:val="BodyText"/>
              <w:spacing w:lineRule="atLeast" w:line="220" w:before="0" w:after="220"/>
              <w:jc w:val="both"/>
              <w:rPr/>
            </w:pPr>
            <w:r>
              <w:rPr/>
              <w:t>Mr. Richard Wilkens, President, Wilkens Weather Technologies        Houston, Texas                Phone: 713-977-1020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Objective"/>
              <w:snapToGrid w:val="false"/>
              <w:spacing w:before="240" w:after="22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6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0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2002-02-04T15:29:00Z</dcterms:created>
  <dc:creator>Preferred Customer</dc:creator>
  <dc:description/>
  <dc:language>en-CA</dc:language>
  <cp:lastModifiedBy>Liz Taylor</cp:lastModifiedBy>
  <cp:lastPrinted>2002-01-29T14:36:00Z</cp:lastPrinted>
  <dcterms:modified xsi:type="dcterms:W3CDTF">2002-02-04T15:29:00Z</dcterms:modified>
  <cp:revision>2</cp:revision>
  <dc:subject/>
  <dc:title>Resume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