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t>Dear Beta Program Participant:</w:t>
      </w:r>
    </w:p>
    <w:p>
      <w:pPr>
        <w:pStyle w:val="Normal"/>
        <w:rPr/>
      </w:pPr>
      <w:r>
        <w:rPr/>
      </w:r>
    </w:p>
    <w:p>
      <w:pPr>
        <w:pStyle w:val="Normal"/>
        <w:rPr/>
      </w:pPr>
      <w:r>
        <w:rPr/>
        <w:t>Welcome to the CommodityLogic Beta training session.  Attached you will find a laminated help sheet for getting started with ConfirmLogic and AdminLogic.  We have also enclosed a copy of an e-mail that will have your User Id and initial password.  The e-mail will be forward to you after your training session.</w:t>
      </w:r>
    </w:p>
    <w:p>
      <w:pPr>
        <w:pStyle w:val="Normal"/>
        <w:rPr/>
      </w:pPr>
      <w:r>
        <w:rPr/>
      </w:r>
    </w:p>
    <w:p>
      <w:pPr>
        <w:pStyle w:val="Normal"/>
        <w:rPr/>
      </w:pPr>
      <w:r>
        <w:rPr/>
        <w:t xml:space="preserve">We would like to remind you that during the Beta program, your actions taken on ConfirmLogic will have no legal implication to your confirmation process.  You will be required to execute your confirmations in the same manner that you do today.  This Beta program will allow you to parallel your current confirmation process with the actions you take in ConfirmLogic.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2001-05-09T17:57:00Z</dcterms:created>
  <dc:creator>kcordes</dc:creator>
  <dc:description/>
  <dc:language>en-CA</dc:language>
  <cp:lastModifiedBy>kcordes</cp:lastModifiedBy>
  <cp:lastPrinted>2001-05-09T16:19:00Z</cp:lastPrinted>
  <dcterms:modified xsi:type="dcterms:W3CDTF">2001-05-09T19:29:00Z</dcterms:modified>
  <cp:revision>1</cp:revision>
  <dc:subject/>
  <dc:title>Dear Beta Program Participant:</dc:title>
</cp:coreProperties>
</file>