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sz w:val="24"/>
        </w:rPr>
      </w:pPr>
      <w:r>
        <w:rPr>
          <w:rFonts w:cs="Times New Roman" w:ascii="Times New Roman" w:hAnsi="Times New Roman"/>
          <w:b/>
          <w:sz w:val="24"/>
        </w:rPr>
        <w:t>ENRON CAPITAL &amp; TRADE RESOURCES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sz w:val="24"/>
        </w:rPr>
      </w:pPr>
      <w:r>
        <w:rPr>
          <w:rFonts w:cs="Times New Roman" w:ascii="Times New Roman" w:hAnsi="Times New Roman"/>
          <w:sz w:val="24"/>
          <w:u w:val="single"/>
        </w:rPr>
        <w:t>OFFICER'S CERTIFICATE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The undersigned, Drew C. Lynch, Vice President, Business Analysis and Reporting, Enron Capital &amp; Trade Resources Corp. (the "Company"), hereby certifies that attached hereto as Exhibit A is a copy of the financial statements of the Company for the year ended December 31, 1998, and that such financial statements have been prepared by the Company without audit and in conformity with generally accepted accounting principles applied on a consistent basis during the period, and reflect all adjustments which are, in the opinion of management of the Company, necessary for a fair presentation of the financial results for that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sz w:val="24"/>
        </w:rPr>
        <w:tab/>
        <w:t xml:space="preserve">IN WITNESS WHEREOF, the undersigned has hereunto set his hand this </w:t>
      </w:r>
      <w:r>
        <w:rPr>
          <w:rFonts w:cs="Times New Roman" w:ascii="Times New Roman" w:hAnsi="Times New Roman"/>
          <w:sz w:val="24"/>
          <w:u w:val="single"/>
        </w:rPr>
        <w:tab/>
        <w:tab/>
      </w:r>
      <w:r>
        <w:rPr>
          <w:rFonts w:cs="Times New Roman" w:ascii="Times New Roman" w:hAnsi="Times New Roman"/>
          <w:sz w:val="24"/>
        </w:rPr>
        <w:t xml:space="preserve"> day of ____________, 1999.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rFonts w:ascii="Times New Roman" w:hAnsi="Times New Roman" w:cs="Times New Roman"/>
          <w:sz w:val="24"/>
        </w:rPr>
      </w:pPr>
      <w:r>
        <w:rPr>
          <w:rFonts w:cs="Times New Roman" w:ascii="Times New Roman" w:hAnsi="Times New Roman"/>
          <w:sz w:val="24"/>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start="5040" w:end="0"/>
        <w:rPr>
          <w:rFonts w:ascii="Times New Roman" w:hAnsi="Times New Roman" w:cs="Times New Roman"/>
          <w:sz w:val="24"/>
        </w:rPr>
      </w:pPr>
      <w:r>
        <w:rPr>
          <w:rFonts w:cs="Times New Roman" w:ascii="Times New Roman" w:hAnsi="Times New Roman"/>
          <w:sz w:val="24"/>
        </w:rPr>
        <w:t>Drew C. Lynch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start="5040" w:end="0"/>
        <w:rPr>
          <w:rFonts w:ascii="Times New Roman" w:hAnsi="Times New Roman" w:cs="Times New Roman"/>
          <w:sz w:val="24"/>
        </w:rPr>
      </w:pPr>
      <w:r>
        <w:rPr>
          <w:rFonts w:cs="Times New Roman" w:ascii="Times New Roman" w:hAnsi="Times New Roman"/>
          <w:sz w:val="24"/>
        </w:rPr>
        <w:t>Vice President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start="5040" w:end="0"/>
        <w:rPr>
          <w:rFonts w:ascii="Times New Roman" w:hAnsi="Times New Roman" w:cs="Times New Roman"/>
          <w:sz w:val="24"/>
        </w:rPr>
      </w:pPr>
      <w:r>
        <w:rPr>
          <w:rFonts w:cs="Times New Roman" w:ascii="Times New Roman" w:hAnsi="Times New Roman"/>
          <w:sz w:val="24"/>
        </w:rPr>
        <w:t>Business Analysis and Reporting</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/mnt/main-storage/datasets/enron-docs/doc/lynchcert.doc</w:t>
    </w:r>
    <w:r>
      <w:rPr>
        <w:sz w:val="12"/>
        <w:lang w:eastAsia="en-US"/>
      </w:rPr>
      <w:fldChar w:fldCharType="end"/>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1999-06-04T13:18:00Z</dcterms:created>
  <dc:creator>tjones</dc:creator>
  <dc:description/>
  <dc:language>en-CA</dc:language>
  <cp:lastModifiedBy>tjones</cp:lastModifiedBy>
  <cp:lastPrinted>1999-06-04T10:48:00Z</cp:lastPrinted>
  <dcterms:modified xsi:type="dcterms:W3CDTF">1999-06-04T13:19:00Z</dcterms:modified>
  <cp:revision>3</cp:revision>
  <dc:subject>nymex</dc:subject>
  <dc:title>officers cert.</dc:title>
</cp:coreProperties>
</file>