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54"/>
        <w:gridCol w:w="126"/>
        <w:gridCol w:w="18"/>
        <w:gridCol w:w="1098"/>
        <w:gridCol w:w="54"/>
        <w:gridCol w:w="126"/>
        <w:gridCol w:w="18"/>
        <w:gridCol w:w="1530"/>
        <w:gridCol w:w="54"/>
        <w:gridCol w:w="126"/>
        <w:gridCol w:w="18"/>
        <w:gridCol w:w="1674"/>
        <w:gridCol w:w="18"/>
        <w:gridCol w:w="144"/>
        <w:gridCol w:w="18"/>
        <w:gridCol w:w="1692"/>
        <w:gridCol w:w="54"/>
        <w:gridCol w:w="126"/>
        <w:gridCol w:w="18"/>
        <w:gridCol w:w="954"/>
        <w:gridCol w:w="54"/>
        <w:gridCol w:w="126"/>
        <w:gridCol w:w="18"/>
        <w:gridCol w:w="1098"/>
        <w:gridCol w:w="54"/>
        <w:gridCol w:w="126"/>
        <w:gridCol w:w="18"/>
        <w:gridCol w:w="1674"/>
        <w:gridCol w:w="54"/>
        <w:gridCol w:w="126"/>
        <w:gridCol w:w="18"/>
        <w:gridCol w:w="954"/>
        <w:gridCol w:w="54"/>
        <w:gridCol w:w="126"/>
        <w:gridCol w:w="18"/>
        <w:gridCol w:w="1134"/>
        <w:gridCol w:w="18"/>
      </w:tblGrid>
      <w:tr>
        <w:trPr>
          <w:tblHeader w:val="true"/>
        </w:trPr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NAME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LOCATION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OFC. #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FAX #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H. FAX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MOBILE #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ASSISTANT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Ambler, John</w:t>
            </w:r>
          </w:p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John.ambler@enron.com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3AC2031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713-646-6423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713-572-9559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713-572-0330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281-948-7273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Arnell, Doug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doug.arnell@enron.com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3018E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713-345-2706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713-218-9073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713-516-6863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Baca, Curly</w:t>
            </w:r>
          </w:p>
          <w:p>
            <w:pPr>
              <w:pStyle w:val="CommentText"/>
              <w:rPr/>
            </w:pPr>
            <w:r>
              <w:rPr/>
              <w:t>curly.baca@enron.com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3AC1727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713-646-6249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713-629-7728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713-515-8348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Bayi, Habiba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3AC2032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713-271-3538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713-981-5708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713-898-3052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Bergsieker, Rick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rick.bergsieker@enron.com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3AC1730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Dubai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713-646-6504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713-622-8051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971-4-342-1282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713-622-8053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971-4-342-1294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713-203-2868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(Domestic &amp; Int’l.) or 971-50-552-0322 (UAE)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(Dubai)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Braddy, Martha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Hyperlink"/>
                  <w:sz w:val="20"/>
                </w:rPr>
                <w:t>Martha.braddy@enron.com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713-345-7858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281-480-3318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281-461-0708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281-732-9066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Bruck, Sarah MacDonald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6">
              <w:r>
                <w:rPr>
                  <w:rStyle w:val="Hyperlink"/>
                </w:rPr>
                <w:t>Sarah.bruck@enron.com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EB3866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713-345-7886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713-973-0738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Caranti, Guido</w:t>
            </w:r>
          </w:p>
          <w:p>
            <w:pPr>
              <w:pStyle w:val="CommentText"/>
              <w:rPr/>
            </w:pPr>
            <w:r>
              <w:rPr/>
              <w:t>guido.caranti@enron.com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713-463-6839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713-304-4264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Carolan, Dominic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Dominic.carolan@enron.com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3871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713-345-2529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713-838-9810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713-875-4026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Mary Helen Martinez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713-345-2459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Chandra, Rajesh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Hyperlink"/>
                  <w:sz w:val="20"/>
                </w:rPr>
                <w:t>Rajesh.chandra@enron.com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India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91-22-653-4056 thru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4059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91-22-653-4049 thru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4061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91-98-202-960-13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91-98202-96013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Anna Mascarenhas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91-22-2881788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Chavarria, Javier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Hyperlink"/>
                  <w:sz w:val="20"/>
                </w:rPr>
                <w:t>javier.chavarria@enron.com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713-622-4195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713-248-3279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Chettiar, Rajesh</w:t>
            </w:r>
          </w:p>
          <w:p>
            <w:pPr>
              <w:pStyle w:val="Normal"/>
              <w:rPr>
                <w:sz w:val="20"/>
              </w:rPr>
            </w:pPr>
            <w:hyperlink r:id="rId10">
              <w:r>
                <w:rPr>
                  <w:rStyle w:val="Hyperlink"/>
                  <w:sz w:val="20"/>
                </w:rPr>
                <w:t>rajesh.chettiar@enron.com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713-345-5689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713-960-1601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Crady, Ned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ned.crady@enron.com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EB3860A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713-345-7815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713-688-0405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713-688-0144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713-553-8001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Margaret Doucette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Crook, Jody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Jody.crook@enron.com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3016E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713-345-2692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713-839-9916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Cullen, John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john.cullen@enron.com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637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713-646-8274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281-679-5304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281-679-5324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281-732-1766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Tammy Giffrow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713-646-7014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Curran, Greg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greg.curran@enron.com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787-726-5291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787-413-4131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Lynette Lopez-Silva (San Juan)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 (Houston)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Davidson, Laurie</w:t>
            </w:r>
          </w:p>
          <w:p>
            <w:pPr>
              <w:pStyle w:val="Normal"/>
              <w:rPr>
                <w:sz w:val="20"/>
              </w:rPr>
            </w:pPr>
            <w:hyperlink r:id="rId13">
              <w:r>
                <w:rPr>
                  <w:rStyle w:val="Hyperlink"/>
                  <w:sz w:val="20"/>
                </w:rPr>
                <w:t>ldavids@enron.com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3AC1773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281-304-7357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713-256-9583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Davis, Kim</w:t>
            </w:r>
          </w:p>
          <w:p>
            <w:pPr>
              <w:pStyle w:val="Normal"/>
              <w:rPr>
                <w:sz w:val="20"/>
              </w:rPr>
            </w:pPr>
            <w:hyperlink r:id="rId14">
              <w:r>
                <w:rPr>
                  <w:rStyle w:val="Hyperlink"/>
                  <w:sz w:val="20"/>
                </w:rPr>
                <w:t>kim.davis@enron.com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713-345-4206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281-807-7193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Dyar, Tess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Teresa.dyar@enron.com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3016D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713-528-2530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713-870-4354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Fernie, Jim</w:t>
            </w:r>
          </w:p>
          <w:p>
            <w:pPr>
              <w:pStyle w:val="CommentText"/>
              <w:rPr/>
            </w:pPr>
            <w:r>
              <w:rPr/>
              <w:t>jim.fernie@enron.com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3AC1758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713-345-5999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281-855-2636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713-857-6475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Flores, Nony</w:t>
            </w:r>
          </w:p>
          <w:p>
            <w:pPr>
              <w:pStyle w:val="Normal"/>
              <w:rPr>
                <w:sz w:val="20"/>
              </w:rPr>
            </w:pPr>
            <w:hyperlink r:id="rId15">
              <w:r>
                <w:rPr>
                  <w:rStyle w:val="Hyperlink"/>
                  <w:sz w:val="20"/>
                </w:rPr>
                <w:t>Nony.flores@enron.com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3858B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713-853-7541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713-646-3490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281-208-3716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713-320-3879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Becky Spencer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713-853-7599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Galt, Tony</w:t>
            </w:r>
          </w:p>
          <w:p>
            <w:pPr>
              <w:pStyle w:val="Normal"/>
              <w:rPr>
                <w:sz w:val="20"/>
              </w:rPr>
            </w:pPr>
            <w:hyperlink r:id="rId16">
              <w:r>
                <w:rPr>
                  <w:rStyle w:val="Hyperlink"/>
                  <w:sz w:val="20"/>
                </w:rPr>
                <w:t>tony.galt@enron.com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3AC1765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713-646-8246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281-326-4462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281-326-2322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713-806-0524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Gerstandt, Neal</w:t>
            </w:r>
          </w:p>
          <w:p>
            <w:pPr>
              <w:pStyle w:val="Normal"/>
              <w:rPr>
                <w:sz w:val="20"/>
              </w:rPr>
            </w:pPr>
            <w:hyperlink r:id="rId17">
              <w:r>
                <w:rPr>
                  <w:rStyle w:val="Hyperlink"/>
                  <w:sz w:val="20"/>
                </w:rPr>
                <w:t>Neal.gerstandt@enron.com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713-785-3817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713-301-4190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Gerych, Zdenek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z</w:t>
            </w:r>
            <w:hyperlink r:id="rId18">
              <w:r>
                <w:rPr>
                  <w:rStyle w:val="Hyperlink"/>
                  <w:sz w:val="20"/>
                </w:rPr>
                <w:t>denek.gerych@enron.com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3AC1770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281-589-7041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281-752-4403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713-305-4339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Glessner, Dave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david.glessner@enron.com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713-646-7635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713-668-6980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281-543-0973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Gonzales, Eric</w:t>
            </w:r>
          </w:p>
          <w:p>
            <w:pPr>
              <w:pStyle w:val="CommentText"/>
              <w:rPr/>
            </w:pPr>
            <w:r>
              <w:rPr/>
              <w:t>eric.gonzales@enron.com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3019E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713-345-2711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713-646-7717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713-666-6755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713-594-3506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Helv;Arial" w:ascii="Helv;Arial" w:hAnsi="Helv;Arial"/>
                <w:color w:val="000000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Groves, Eric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3017D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713-853-6475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281-332-9088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713-503-7512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Sonia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sonia.guerra@enron.com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3020A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713-990-2276 (pager)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Guerra, Telvy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etelvina.guerra@enron.com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3AC1769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836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713-926-1202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713-707-7856 (pager)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Guevara, Mauricio</w:t>
            </w:r>
          </w:p>
          <w:p>
            <w:pPr>
              <w:pStyle w:val="Normal"/>
              <w:rPr>
                <w:sz w:val="20"/>
              </w:rPr>
            </w:pPr>
            <w:hyperlink r:id="rId19">
              <w:r>
                <w:rPr>
                  <w:rStyle w:val="Hyperlink"/>
                  <w:sz w:val="20"/>
                </w:rPr>
                <w:t>Mauricio.guevara@enron.com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3016A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713-921-3374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713-707-3112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Hagopian, Matthew (Linklater)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44207-456-3337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44207-456-2222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Hardeman, Kathleen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kathleen.d.hardeman@enron.com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3020B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713-728-3196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713-728-3196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713-716-0422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Harris, Clay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clay.harris@enron.com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971-4-308-5747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(direct)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(main #)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713-345-6481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971-4-3480026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971-4-3480016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971-50-457-2349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or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713-501-5913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Brenda Johnston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 or cell 971-50-552-1757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Haux, Katrin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2027A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713-345-5373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713-646-7078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713-572-8288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713-410-5594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Carla Galvan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Hitch, Brad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brad.hitch@enron.com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44-207-783-5631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44-207-783-8012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44-774-870-3976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Susan McCarthy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44-20-7783-6679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Janichen, Marc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0">
              <w:r>
                <w:rPr>
                  <w:rStyle w:val="Hyperlink"/>
                  <w:rFonts w:cs="Arial" w:ascii="Arial" w:hAnsi="Arial"/>
                </w:rPr>
                <w:t>Marc.janichen@enron.com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44-207-783-7588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44-207-783-8396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44-7990-558-667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Jaramillo, Javier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1">
              <w:r>
                <w:rPr>
                  <w:rStyle w:val="Hyperlink"/>
                </w:rPr>
                <w:t>Javier.jaramillo@enron.com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787-725-7168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787-649-7387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Lynette Lopez-Silva 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787-413-3450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Johnston, Brenda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brenda.j.johnston@enron.com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3AC1734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713-646-6508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713-646-7230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713-784-3965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713-783-0154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713-786-8532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Kadakia, Shilpa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2">
              <w:r>
                <w:rPr>
                  <w:rStyle w:val="Hyperlink"/>
                </w:rPr>
                <w:t>Shilpa.kadakia@enron.com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713-345-4502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281-480-5585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281-381-9294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Kaiser, Jared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Jared.kaiser@enron.com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713-345-2765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281-391-6501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713-304-1380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Katyal, Sunita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3">
              <w:r>
                <w:rPr>
                  <w:rStyle w:val="Hyperlink"/>
                </w:rPr>
                <w:t>Sunita.katyal@enron.com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 xml:space="preserve">Dubai 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971-4-398-7085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971-50-552-1787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Krasny, Ken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4">
              <w:r>
                <w:rPr>
                  <w:rStyle w:val="Hyperlink"/>
                </w:rPr>
                <w:t>kkrasny@enron.com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1772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713-345-3127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713-646-7151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281-376-8838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281-401-0103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1-305-632-3658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Krogmeier, Ryan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2317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713-345-2470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 Noce, Maurizio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5">
              <w:r>
                <w:rPr>
                  <w:rStyle w:val="Hyperlink"/>
                </w:rPr>
                <w:t>maurizio.la.noce@enron.com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971-4-3941675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971-4-3940370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971-50-6444360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Samantha Mulligan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Laurie Davidson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971-50-4582363 (cell)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713-345-5504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Lim, Li-Yin</w:t>
            </w:r>
          </w:p>
          <w:p>
            <w:pPr>
              <w:pStyle w:val="Normal"/>
              <w:rPr/>
            </w:pPr>
            <w:hyperlink r:id="rId26">
              <w:r>
                <w:rPr>
                  <w:rStyle w:val="Hyperlink"/>
                </w:rPr>
                <w:t>li.yin.lim@enron.com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65-838-9029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65-274-1731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65-9798-6946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65-838-9070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Lindahl, Kurt</w:t>
            </w:r>
          </w:p>
          <w:p>
            <w:pPr>
              <w:pStyle w:val="Normal"/>
              <w:rPr/>
            </w:pPr>
            <w:hyperlink r:id="rId27">
              <w:r>
                <w:rPr>
                  <w:rStyle w:val="Hyperlink"/>
                </w:rPr>
                <w:t>Kurt.lindahl@enron.com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713-345-2703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936-273-1084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936-321-0603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713-515-2759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Long, Cindy</w:t>
            </w:r>
          </w:p>
          <w:p>
            <w:pPr>
              <w:pStyle w:val="CommentText"/>
              <w:rPr/>
            </w:pPr>
            <w:r>
              <w:rPr/>
              <w:t>cindy.long@enron.com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713-526-6949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281-381-2612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Makk, Andrew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28">
              <w:r>
                <w:rPr>
                  <w:rStyle w:val="Hyperlink"/>
                </w:rPr>
                <w:t>Andrew.makk@enron.com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EB3365C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713-345-4941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713-552-4802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713-522-4473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713-818-9019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London cell – 44-7887-942-194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Elizabeth Resendiz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713-345-4932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Masters, Dan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29">
              <w:r>
                <w:rPr>
                  <w:rStyle w:val="Hyperlink"/>
                </w:rPr>
                <w:t>dan.masters@enron.com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3AC1774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713-345-5498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281-913-2032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832-326-9590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McClelland, Mac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  <w:p>
            <w:pPr>
              <w:pStyle w:val="Normal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713-853-9391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971-4-394-1238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971-50-651-2472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Rory Bonafe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 – 971-50-458-2359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McMillan, James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James.mcmillan@enron.com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713-345-5259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281-356-3368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713-408-6832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Mulcahy, Chris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0">
              <w:r>
                <w:rPr>
                  <w:rStyle w:val="Hyperlink"/>
                </w:rPr>
                <w:t>Chris.mulcahy@enron.com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2307E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281-565-5647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281-450-8895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Patel, Purvi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1">
              <w:r>
                <w:rPr>
                  <w:rStyle w:val="Hyperlink"/>
                </w:rPr>
                <w:t>Purvi.patel@enron.com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713-853-5327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713-661-2086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713-446-3181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Perry, Wayne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</w:rPr>
            </w:pPr>
            <w:hyperlink r:id="rId32">
              <w:r>
                <w:rPr>
                  <w:rStyle w:val="Hyperlink"/>
                </w:rPr>
                <w:t>Wayne.perry@enron.com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713-345-5647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281-265-1066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713-203-3020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Rao, V.V.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hyperlink r:id="rId33">
              <w:r>
                <w:rPr>
                  <w:rStyle w:val="Hyperlink"/>
                  <w:sz w:val="20"/>
                </w:rPr>
                <w:t>V.V.Rao@enron.com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4"/>
              <w:keepNext w:val="false"/>
              <w:ind w:hanging="0" w:start="0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65-838--9043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65-238-1412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65-238-1409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65-9751-6886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Long (Houston)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rFonts w:cs="Arial" w:ascii="Arial" w:hAnsi="Arial"/>
                <w:sz w:val="20"/>
              </w:rPr>
              <w:t>(Singapore)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713-345-6046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Rogers, Dan</w:t>
            </w:r>
          </w:p>
          <w:p>
            <w:pPr>
              <w:pStyle w:val="CommentText"/>
              <w:rPr/>
            </w:pPr>
            <w:r>
              <w:rPr/>
              <w:t>daniel.rogers@enron.com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EB3859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713-345-7804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713-271-5030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713-541-3463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713-504-5304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Sierra, Rick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rick.sierra@enron.com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3AC1608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713-646-7869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713-646-6446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281-265-8255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713-503-8731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Snyder, Larry</w:t>
            </w:r>
          </w:p>
          <w:p>
            <w:pPr>
              <w:pStyle w:val="Normal"/>
              <w:rPr>
                <w:sz w:val="20"/>
              </w:rPr>
            </w:pPr>
            <w:hyperlink r:id="rId34">
              <w:r>
                <w:rPr>
                  <w:rStyle w:val="Hyperlink"/>
                  <w:sz w:val="20"/>
                </w:rPr>
                <w:t>Larry.snyder@enron.com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 1716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713-646-7868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281-778-7173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713-859-7073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716-646-8354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Venkataraman, Satish</w:t>
            </w:r>
          </w:p>
          <w:p>
            <w:pPr>
              <w:pStyle w:val="CommentText"/>
              <w:rPr/>
            </w:pPr>
            <w:r>
              <w:rPr/>
              <w:t>satish.venkataraman@enron.com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65-838-9101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65-738-7065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65-98632977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Vicens, Emilio</w:t>
            </w:r>
          </w:p>
          <w:p>
            <w:pPr>
              <w:pStyle w:val="CommentText"/>
              <w:rPr/>
            </w:pPr>
            <w:hyperlink r:id="rId35">
              <w:r>
                <w:rPr>
                  <w:rStyle w:val="Hyperlink"/>
                </w:rPr>
                <w:t>Emilio.vicens@enron.com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3019D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713-345-2710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713-782-7015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713-882-6327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bCs/>
                <w:i w:val="false"/>
                <w:i w:val="false"/>
              </w:rPr>
            </w:pPr>
            <w:r>
              <w:rPr>
                <w:b w:val="false"/>
                <w:bCs/>
                <w:i w:val="false"/>
              </w:rPr>
              <w:t>Webber, Les</w:t>
            </w:r>
          </w:p>
          <w:p>
            <w:pPr>
              <w:pStyle w:val="Normal"/>
              <w:rPr>
                <w:sz w:val="20"/>
              </w:rPr>
            </w:pPr>
            <w:hyperlink r:id="rId36">
              <w:r>
                <w:rPr>
                  <w:rStyle w:val="Hyperlink"/>
                  <w:sz w:val="20"/>
                </w:rPr>
                <w:t>Les.webber@enron.com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3018D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713-345-2705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713-524-2246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713-628-9839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Weekley, Alice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alice.weekley@enron.com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3AC1796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713-646-7381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281-579-9071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713-817-4809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Whitehead, Jonathan</w:t>
            </w:r>
          </w:p>
          <w:p>
            <w:pPr>
              <w:pStyle w:val="Heading1"/>
              <w:keepNext w:val="false"/>
              <w:ind w:hanging="0" w:start="0"/>
              <w:rPr/>
            </w:pPr>
            <w:hyperlink r:id="rId37">
              <w:r>
                <w:rPr>
                  <w:rStyle w:val="Hyperlink"/>
                  <w:b w:val="false"/>
                  <w:i w:val="false"/>
                </w:rPr>
                <w:t>Jonathan.whitehead@enron.com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3017E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713-345-2705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713-521-4528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713-594-3252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Wingenter, Robert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Robert.wingenter@enron.com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EB 2309D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713-345-4370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713-646-5727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713-436-3136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713-853-0432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Wortham, Michael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michael.wortham@enron.com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3AC1788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713-646-9596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281-599-8603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281-599-8624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713-249-8408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Y’Barbo, Paul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paul.y'barbo@enron.com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713-345-5855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713-630-0463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713-825-8046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Telvy Guerra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713-646-8358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snapToGrid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b w:val="false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b w:val="false"/>
                <w:i w:val="false"/>
                <w:sz w:val="20"/>
              </w:rPr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971-50-655-2631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Yener, Sertac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971-4-331-8717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971-4-331-8487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65-234-4205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971-50-552-3840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Sun ita Katyal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971-4-308-5712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/>
      </w:r>
      <w:r>
        <w:br w:type="page"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Dubai Information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>31</w:t>
      </w:r>
      <w:r>
        <w:rPr>
          <w:rFonts w:cs="Arial" w:ascii="Arial" w:hAnsi="Arial"/>
          <w:vertAlign w:val="superscript"/>
        </w:rPr>
        <w:t>st</w:t>
      </w:r>
      <w:r>
        <w:rPr>
          <w:rFonts w:cs="Arial" w:ascii="Arial" w:hAnsi="Arial"/>
        </w:rPr>
        <w:t xml:space="preserve"> Floor – API World Tower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Sheikh Zayed Rd. - P.O. Box 73073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Dubai, U.A.E.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Tel:    971-4-331-8717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Fax:   971-4-331-8487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Gloria Tolentino (cell #) 971-50-971-50-4569063     (home#)  971-4-224-9540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Duty Officer:  (cell) 971-50-4581452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  <w:b/>
        </w:rPr>
        <w:t>Qatar Information</w:t>
      </w:r>
      <w:r>
        <w:rPr>
          <w:rFonts w:cs="Arial" w:ascii="Arial" w:hAnsi="Arial"/>
        </w:rPr>
        <w:t>: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Sheraton Doha</w:t>
        <w:tab/>
        <w:tab/>
        <w:tab/>
        <w:tab/>
        <w:t>Enron Qatar Ltd. (Office)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P.O. Box 6000</w:t>
        <w:tab/>
        <w:tab/>
        <w:tab/>
        <w:tab/>
        <w:t>P.O. Box 22167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Al Corniche St., West Bay</w:t>
        <w:tab/>
        <w:tab/>
        <w:tab/>
        <w:tab/>
        <w:t>Villa No. 111</w:t>
      </w:r>
    </w:p>
    <w:p>
      <w:pPr>
        <w:pStyle w:val="CommentText"/>
        <w:tabs>
          <w:tab w:val="clear" w:pos="720"/>
          <w:tab w:val="left" w:pos="3240" w:leader="none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Doha, Qatar</w:t>
        <w:tab/>
        <w:tab/>
        <w:tab/>
        <w:tab/>
        <w:tab/>
        <w:t>Street No. 22 – Al Rayyan Road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Tel:    974-4854-444</w:t>
        <w:tab/>
        <w:tab/>
        <w:tab/>
        <w:tab/>
        <w:t>Doha, State of Qatar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   974-4832-323</w:t>
        <w:tab/>
        <w:tab/>
        <w:tab/>
        <w:tab/>
        <w:t>Tel:</w:t>
        <w:tab/>
        <w:t xml:space="preserve">974-4315- 986 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>Fax:</w:t>
        <w:tab/>
        <w:t>974-4315-987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Ashraf Valappil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ab/>
        <w:tab/>
        <w:tab/>
        <w:tab/>
      </w:r>
      <w:hyperlink r:id="rId38">
        <w:r>
          <w:rPr>
            <w:rStyle w:val="Hyperlink"/>
          </w:rPr>
          <w:t>Ashraf.Valappil@enron.com</w:t>
        </w:r>
      </w:hyperlink>
      <w:r>
        <w:rPr>
          <w:rFonts w:cs="Arial" w:ascii="Arial" w:hAnsi="Arial"/>
        </w:rPr>
        <w:t xml:space="preserve"> or 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Valappil@qatar.net.qa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(Mobile) 974-5509-673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(Home) 974-425-251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default" r:id="rId39"/>
      <w:type w:val="nextPage"/>
      <w:pgSz w:orient="landscape" w:w="15840" w:h="12240"/>
      <w:pgMar w:left="302" w:right="302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LNG TEAM LIST</w:t>
    </w:r>
  </w:p>
  <w:p>
    <w:pPr>
      <w:pStyle w:val="Header"/>
      <w:jc w:val="center"/>
      <w:rPr/>
    </w:pPr>
    <w:r>
      <w:rPr>
        <w:rFonts w:cs="Arial" w:ascii="Arial" w:hAnsi="Arial"/>
        <w:b/>
      </w:rPr>
      <w:tab/>
      <w:tab/>
      <w:tab/>
      <w:tab/>
      <w:tab/>
      <w:tab/>
      <w:tab/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\@"MM\/dd\/yyyy\ H:mm\ AM/PM"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09/28/2025 9:33 AM</w:t>
    </w:r>
    <w:r>
      <w:rPr>
        <w:sz w:val="16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310" w:leader="none"/>
        <w:tab w:val="left" w:pos="6840" w:leader="none"/>
      </w:tabs>
      <w:outlineLvl w:val="0"/>
    </w:pPr>
    <w:rPr>
      <w:rFonts w:ascii="Arial" w:hAnsi="Arial" w:cs="Arial"/>
      <w:b/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1"/>
    </w:pPr>
    <w:rPr>
      <w:rFonts w:ascii="Arial" w:hAnsi="Arial" w:cs="Arial"/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4"/>
    </w:pPr>
    <w:rPr>
      <w:rFonts w:ascii="Arial" w:hAnsi="Arial" w:cs="Arial"/>
      <w:i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b/>
      <w:i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ambler@enron.com" TargetMode="External"/><Relationship Id="rId3" Type="http://schemas.openxmlformats.org/officeDocument/2006/relationships/hyperlink" Target="mailto:Doug.arnell@enron.com" TargetMode="External"/><Relationship Id="rId4" Type="http://schemas.openxmlformats.org/officeDocument/2006/relationships/hyperlink" Target="mailto:Rick.bergsieker@enron.com" TargetMode="External"/><Relationship Id="rId5" Type="http://schemas.openxmlformats.org/officeDocument/2006/relationships/hyperlink" Target="mailto:Martha.braddy@enron.com" TargetMode="External"/><Relationship Id="rId6" Type="http://schemas.openxmlformats.org/officeDocument/2006/relationships/hyperlink" Target="mailto:Sarah.macdonald@enron.com" TargetMode="External"/><Relationship Id="rId7" Type="http://schemas.openxmlformats.org/officeDocument/2006/relationships/hyperlink" Target="mailto:Dominic.carolan@enron.com" TargetMode="External"/><Relationship Id="rId8" Type="http://schemas.openxmlformats.org/officeDocument/2006/relationships/hyperlink" Target="mailto:Rajesh.chandra@enron.com" TargetMode="External"/><Relationship Id="rId9" Type="http://schemas.openxmlformats.org/officeDocument/2006/relationships/hyperlink" Target="mailto:Javier.chavarria@enron.com" TargetMode="External"/><Relationship Id="rId10" Type="http://schemas.openxmlformats.org/officeDocument/2006/relationships/hyperlink" Target="mailto:rajesh.chettiar@enron.com" TargetMode="External"/><Relationship Id="rId11" Type="http://schemas.openxmlformats.org/officeDocument/2006/relationships/hyperlink" Target="mailto:Ned.crady@enron.com" TargetMode="External"/><Relationship Id="rId12" Type="http://schemas.openxmlformats.org/officeDocument/2006/relationships/hyperlink" Target="mailto:John.cullen@enron.com" TargetMode="External"/><Relationship Id="rId13" Type="http://schemas.openxmlformats.org/officeDocument/2006/relationships/hyperlink" Target="mailto:Ldavids@enron.com" TargetMode="External"/><Relationship Id="rId14" Type="http://schemas.openxmlformats.org/officeDocument/2006/relationships/hyperlink" Target="mailto:kim.davis@enron.com" TargetMode="External"/><Relationship Id="rId15" Type="http://schemas.openxmlformats.org/officeDocument/2006/relationships/hyperlink" Target="mailto:Nony.flores@enron.com" TargetMode="External"/><Relationship Id="rId16" Type="http://schemas.openxmlformats.org/officeDocument/2006/relationships/hyperlink" Target="mailto:Tony.galt@enron.com" TargetMode="External"/><Relationship Id="rId17" Type="http://schemas.openxmlformats.org/officeDocument/2006/relationships/hyperlink" Target="mailto:Neal.gerstandt@enron.com" TargetMode="External"/><Relationship Id="rId18" Type="http://schemas.openxmlformats.org/officeDocument/2006/relationships/hyperlink" Target="mailto:Zdenek.gerych@enron.com" TargetMode="External"/><Relationship Id="rId19" Type="http://schemas.openxmlformats.org/officeDocument/2006/relationships/hyperlink" Target="mailto:Mauricio.guevara@enron.com" TargetMode="External"/><Relationship Id="rId20" Type="http://schemas.openxmlformats.org/officeDocument/2006/relationships/hyperlink" Target="mailto:Marc.janichen@enron.com" TargetMode="External"/><Relationship Id="rId21" Type="http://schemas.openxmlformats.org/officeDocument/2006/relationships/hyperlink" Target="mailto:Javier.jamarillo@enron.com" TargetMode="External"/><Relationship Id="rId22" Type="http://schemas.openxmlformats.org/officeDocument/2006/relationships/hyperlink" Target="mailto:Shilpa.kadakia@enron.com" TargetMode="External"/><Relationship Id="rId23" Type="http://schemas.openxmlformats.org/officeDocument/2006/relationships/hyperlink" Target="mailto:Sunita.katyal@enron.com" TargetMode="External"/><Relationship Id="rId24" Type="http://schemas.openxmlformats.org/officeDocument/2006/relationships/hyperlink" Target="mailto:Kkrasny@enron.com" TargetMode="External"/><Relationship Id="rId25" Type="http://schemas.openxmlformats.org/officeDocument/2006/relationships/hyperlink" Target="mailto:Maurizio.la.noce@enron.com" TargetMode="External"/><Relationship Id="rId26" Type="http://schemas.openxmlformats.org/officeDocument/2006/relationships/hyperlink" Target="mailto:li.yin.lim@enron.com" TargetMode="External"/><Relationship Id="rId27" Type="http://schemas.openxmlformats.org/officeDocument/2006/relationships/hyperlink" Target="mailto:Kurt.lindahl@enron.com" TargetMode="External"/><Relationship Id="rId28" Type="http://schemas.openxmlformats.org/officeDocument/2006/relationships/hyperlink" Target="mailto:Andrew.makk@enron.com" TargetMode="External"/><Relationship Id="rId29" Type="http://schemas.openxmlformats.org/officeDocument/2006/relationships/hyperlink" Target="mailto:dan.masters@enron.com" TargetMode="External"/><Relationship Id="rId30" Type="http://schemas.openxmlformats.org/officeDocument/2006/relationships/hyperlink" Target="mailto:Chris.mulcahy@enron.com" TargetMode="External"/><Relationship Id="rId31" Type="http://schemas.openxmlformats.org/officeDocument/2006/relationships/hyperlink" Target="mailto:Purvi.patel@enron.com" TargetMode="External"/><Relationship Id="rId32" Type="http://schemas.openxmlformats.org/officeDocument/2006/relationships/hyperlink" Target="mailto:Wayne.perry@enron.com" TargetMode="External"/><Relationship Id="rId33" Type="http://schemas.openxmlformats.org/officeDocument/2006/relationships/hyperlink" Target="mailto:VVRao/Sin/ECT@ECT.com" TargetMode="External"/><Relationship Id="rId34" Type="http://schemas.openxmlformats.org/officeDocument/2006/relationships/hyperlink" Target="mailto:Larry.snyder@enron.com" TargetMode="External"/><Relationship Id="rId35" Type="http://schemas.openxmlformats.org/officeDocument/2006/relationships/hyperlink" Target="mailto:Emilio.vicens@enron.com" TargetMode="External"/><Relationship Id="rId36" Type="http://schemas.openxmlformats.org/officeDocument/2006/relationships/hyperlink" Target="mailto:Les.webber@enron.com" TargetMode="External"/><Relationship Id="rId37" Type="http://schemas.openxmlformats.org/officeDocument/2006/relationships/hyperlink" Target="mailto:Jonathan.whitehead@enron.com" TargetMode="External"/><Relationship Id="rId38" Type="http://schemas.openxmlformats.org/officeDocument/2006/relationships/hyperlink" Target="mailto:Ashraf.valappil@enron.com" TargetMode="External"/><Relationship Id="rId39" Type="http://schemas.openxmlformats.org/officeDocument/2006/relationships/header" Target="header1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2000-12-11T11:59:00Z</dcterms:created>
  <dc:creator>Brenda Johnston</dc:creator>
  <dc:description/>
  <dc:language>en-CA</dc:language>
  <cp:lastModifiedBy>khardem</cp:lastModifiedBy>
  <cp:lastPrinted>2001-05-07T10:34:00Z</cp:lastPrinted>
  <dcterms:modified xsi:type="dcterms:W3CDTF">2001-05-07T13:26:00Z</dcterms:modified>
  <cp:revision>57</cp:revision>
  <dc:subject/>
  <dc:title>NAME_</dc:title>
</cp:coreProperties>
</file>