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initionTerm"/>
        <w:jc w:val="center"/>
        <w:rPr>
          <w:b/>
        </w:rPr>
      </w:pPr>
      <w:r>
        <w:rPr>
          <w:b/>
        </w:rPr>
        <w:t>MEMORANDUM</w:t>
      </w:r>
    </w:p>
    <w:p>
      <w:pPr>
        <w:pStyle w:val="Normal"/>
        <w:spacing w:before="0" w:after="0"/>
        <w:rPr>
          <w:b/>
          <w:sz w:val="28"/>
        </w:rPr>
      </w:pPr>
      <w:r>
        <w:rPr>
          <w:b/>
          <w:sz w:val="28"/>
        </w:rPr>
      </w:r>
    </w:p>
    <w:p>
      <w:pPr>
        <w:pStyle w:val="Heading1"/>
        <w:ind w:hanging="0" w:start="0"/>
        <w:rPr>
          <w:u w:val="none"/>
        </w:rPr>
      </w:pPr>
      <w:r>
        <w:rPr>
          <w:u w:val="none"/>
        </w:rPr>
        <w:t xml:space="preserve">Re:       Legislative Update                                                                                                       </w:t>
      </w:r>
    </w:p>
    <w:p>
      <w:pPr>
        <w:pStyle w:val="Normal"/>
        <w:spacing w:before="0" w:after="0"/>
        <w:rPr>
          <w:sz w:val="28"/>
          <w:u w:val="none"/>
        </w:rPr>
      </w:pPr>
      <w:r>
        <w:rPr>
          <w:sz w:val="28"/>
          <w:u w:val="none"/>
        </w:rPr>
      </w:r>
    </w:p>
    <w:p>
      <w:pPr>
        <w:pStyle w:val="Normal"/>
        <w:spacing w:before="0" w:after="0"/>
        <w:rPr>
          <w:sz w:val="28"/>
        </w:rPr>
      </w:pPr>
      <w:r>
        <w:rPr>
          <w:sz w:val="28"/>
        </w:rPr>
        <w:t xml:space="preserve">As discussed, the following is a complete special session legislative update with brief bill descriptions.  I have deleted those bills which have already been enacted (ABX 1, ABX 5, ABX 5, SBX 7).  At this point, we should focus primarily on bills from the following legislators: </w:t>
      </w:r>
    </w:p>
    <w:p>
      <w:pPr>
        <w:pStyle w:val="Normal"/>
        <w:spacing w:before="0" w:after="0"/>
        <w:rPr>
          <w:sz w:val="28"/>
        </w:rPr>
      </w:pPr>
      <w:r>
        <w:rPr>
          <w:sz w:val="28"/>
        </w:rPr>
      </w:r>
    </w:p>
    <w:p>
      <w:pPr>
        <w:pStyle w:val="Normal"/>
        <w:spacing w:before="0" w:after="0"/>
        <w:rPr>
          <w:sz w:val="28"/>
        </w:rPr>
      </w:pPr>
      <w:r>
        <w:rPr>
          <w:sz w:val="28"/>
        </w:rPr>
        <w:t>Assemblyman Bob Hertzberg</w:t>
      </w:r>
    </w:p>
    <w:p>
      <w:pPr>
        <w:pStyle w:val="Normal"/>
        <w:spacing w:before="0" w:after="0"/>
        <w:rPr>
          <w:sz w:val="28"/>
        </w:rPr>
      </w:pPr>
      <w:r>
        <w:rPr>
          <w:sz w:val="28"/>
        </w:rPr>
        <w:t>Assemblyman Rod Wright</w:t>
      </w:r>
    </w:p>
    <w:p>
      <w:pPr>
        <w:pStyle w:val="Normal"/>
        <w:spacing w:before="0" w:after="0"/>
        <w:rPr>
          <w:sz w:val="28"/>
        </w:rPr>
      </w:pPr>
      <w:r>
        <w:rPr>
          <w:sz w:val="28"/>
        </w:rPr>
        <w:t>Assemblyman Fred Keeley</w:t>
      </w:r>
    </w:p>
    <w:p>
      <w:pPr>
        <w:pStyle w:val="Normal"/>
        <w:spacing w:before="0" w:after="0"/>
        <w:rPr>
          <w:sz w:val="28"/>
        </w:rPr>
      </w:pPr>
      <w:r>
        <w:rPr>
          <w:sz w:val="28"/>
        </w:rPr>
        <w:t>Senator John Burton</w:t>
      </w:r>
    </w:p>
    <w:p>
      <w:pPr>
        <w:pStyle w:val="Normal"/>
        <w:spacing w:before="0" w:after="0"/>
        <w:rPr>
          <w:sz w:val="28"/>
        </w:rPr>
      </w:pPr>
      <w:r>
        <w:rPr>
          <w:sz w:val="28"/>
        </w:rPr>
        <w:t>Senator Debra Bowen</w:t>
      </w:r>
    </w:p>
    <w:p>
      <w:pPr>
        <w:pStyle w:val="Normal"/>
        <w:spacing w:before="0" w:after="0"/>
        <w:rPr>
          <w:sz w:val="28"/>
        </w:rPr>
      </w:pPr>
      <w:r>
        <w:rPr>
          <w:sz w:val="28"/>
        </w:rPr>
        <w:t>Senator Byron Sher</w:t>
      </w:r>
    </w:p>
    <w:p>
      <w:pPr>
        <w:pStyle w:val="Normal"/>
        <w:rPr>
          <w:sz w:val="28"/>
        </w:rPr>
      </w:pPr>
      <w:r>
        <w:rPr>
          <w:sz w:val="28"/>
        </w:rPr>
      </w:r>
    </w:p>
    <w:p>
      <w:pPr>
        <w:pStyle w:val="Normal"/>
        <w:rPr/>
      </w:pPr>
      <w:r>
        <w:rPr>
          <w:b/>
          <w:sz w:val="28"/>
        </w:rPr>
        <w:t>ABX1 2 (2001-2002)</w:t>
      </w:r>
      <w:r>
        <w:rPr>
          <w:b/>
        </w:rPr>
        <w:t>, Pescetti:</w:t>
      </w:r>
      <w:r>
        <w:rPr/>
        <w:t xml:space="preserve"> ASM ENERGY COSTS AND AVAILABILITY </w:t>
        <w:br/>
      </w:r>
      <w:r>
        <w:rPr>
          <w:b/>
        </w:rPr>
        <w:t>Topic</w:t>
      </w:r>
      <w:r>
        <w:rPr/>
        <w:t xml:space="preserve">: Electrical restructuring. </w:t>
        <w:br/>
      </w:r>
      <w:r>
        <w:rPr>
          <w:b/>
        </w:rPr>
        <w:t>Last Action</w:t>
      </w:r>
      <w:r>
        <w:rPr/>
        <w:t xml:space="preserve">: Re-referred to Com. on E. C. &amp; A. (01/16/2001) </w:t>
        <w:br/>
      </w:r>
      <w:r>
        <w:rPr>
          <w:b/>
        </w:rPr>
        <w:t>Digest Summary:</w:t>
      </w:r>
      <w:r>
        <w:rPr/>
        <w:t xml:space="preserve">Full Digest: AB 2, as amended, Pescetti. </w:t>
        <w:br/>
        <w:t xml:space="preserve">This bill would, with respect to any long-term contract for the purchase of electrical energy, provide that the Public Utilities Commission shall deem that the contract is reasonable and prudent, and would prohibit the commission from engaging in a reasonableness review of the contract. </w:t>
      </w:r>
    </w:p>
    <w:p>
      <w:pPr>
        <w:pStyle w:val="Normal"/>
        <w:rPr/>
      </w:pPr>
      <w:r>
        <w:rPr>
          <w:b/>
          <w:sz w:val="28"/>
        </w:rPr>
        <w:t>ABX1 3 (2001-2002)</w:t>
      </w:r>
      <w:r>
        <w:rPr>
          <w:b/>
        </w:rPr>
        <w:t>, Wright:</w:t>
      </w:r>
      <w:r>
        <w:rPr/>
        <w:t xml:space="preserve"> ASM </w:t>
        <w:br/>
      </w:r>
      <w:r>
        <w:rPr>
          <w:b/>
        </w:rPr>
        <w:t>Topic</w:t>
      </w:r>
      <w:r>
        <w:rPr/>
        <w:t xml:space="preserve">: California Alternate Rates for Energy or CARE program. </w:t>
        <w:br/>
      </w:r>
      <w:r>
        <w:rPr>
          <w:b/>
        </w:rPr>
        <w:t>Last Action</w:t>
      </w:r>
      <w:r>
        <w:rPr/>
        <w:t xml:space="preserve">: Referred to Com. on E. C. &amp; A. (02/05/2001) </w:t>
        <w:br/>
      </w:r>
      <w:r>
        <w:rPr>
          <w:b/>
        </w:rPr>
        <w:t>Digest Summary:</w:t>
      </w:r>
      <w:r>
        <w:rPr/>
        <w:t xml:space="preserve">Existing law requires the Public Utilities Commission to establish a program of assistance to low-income electric and gas customers, which is referred to as the California Alternate Rates for Energy or CARE program. </w:t>
        <w:br/>
        <w:t xml:space="preserve">This bill would require the commission to immediately develop and adopt regulations that will result in a significantly increased participation (or "penetration") rate for the CARE program. </w:t>
      </w:r>
    </w:p>
    <w:p>
      <w:pPr>
        <w:pStyle w:val="Normal"/>
        <w:rPr/>
      </w:pPr>
      <w:r>
        <w:rPr>
          <w:b/>
          <w:sz w:val="28"/>
        </w:rPr>
        <w:t>ABX1 4 (2001-2002)</w:t>
      </w:r>
      <w:r>
        <w:rPr>
          <w:b/>
        </w:rPr>
        <w:t>, Daucher and Rod Pacheco:</w:t>
      </w:r>
      <w:r>
        <w:rPr/>
        <w:t xml:space="preserve"> ASM </w:t>
        <w:br/>
      </w:r>
      <w:r>
        <w:rPr>
          <w:b/>
        </w:rPr>
        <w:t>Topic</w:t>
      </w:r>
      <w:r>
        <w:rPr/>
        <w:t xml:space="preserve">: Electrical generation: emission reduction credits: sale of power. </w:t>
        <w:br/>
      </w:r>
      <w:r>
        <w:rPr>
          <w:b/>
        </w:rPr>
        <w:t>Last Action</w:t>
      </w:r>
      <w:r>
        <w:rPr/>
        <w:t xml:space="preserve">: Referred to Coms. on NAT. RES. and E. C. &amp; A. (02/05/2001) </w:t>
        <w:br/>
      </w:r>
      <w:r>
        <w:rPr>
          <w:b/>
        </w:rPr>
        <w:t>Digest Summary:</w:t>
      </w:r>
      <w:r>
        <w:rPr/>
        <w:t xml:space="preserve">(1) Existing law requires air pollution and air quality management districts to grant emission reduction credits or marketable trading credits, as specified. </w:t>
        <w:br/>
        <w:t xml:space="preserve">This bill would require any corporation or person operating an electric generation facility in this state, that purchases emission reduction credits for the facility, to only sell the electricity from that facility for use in this state. </w:t>
      </w:r>
    </w:p>
    <w:p>
      <w:pPr>
        <w:pStyle w:val="Normal"/>
        <w:rPr/>
      </w:pPr>
      <w:r>
        <w:rPr>
          <w:b/>
          <w:sz w:val="28"/>
        </w:rPr>
        <w:t>ABX1 7 (2001-2002)</w:t>
      </w:r>
      <w:r>
        <w:rPr>
          <w:b/>
        </w:rPr>
        <w:t>, Wright:</w:t>
      </w:r>
      <w:r>
        <w:rPr/>
        <w:t xml:space="preserve"> ASM </w:t>
        <w:br/>
      </w:r>
      <w:r>
        <w:rPr>
          <w:b/>
        </w:rPr>
        <w:t>Topic</w:t>
      </w:r>
      <w:r>
        <w:rPr/>
        <w:t xml:space="preserve">: Wholesale electricity market. </w:t>
        <w:br/>
      </w:r>
      <w:r>
        <w:rPr>
          <w:b/>
        </w:rPr>
        <w:t>Last Action</w:t>
      </w:r>
      <w:r>
        <w:rPr/>
        <w:t xml:space="preserve">: Read first time. To print. From printer. (01/11/2001) </w:t>
        <w:br/>
      </w:r>
      <w:r>
        <w:rPr>
          <w:b/>
        </w:rPr>
        <w:t>Digest Summary:</w:t>
      </w:r>
      <w:r>
        <w:rPr/>
        <w:t xml:space="preserve">Existing law provides for the restructuring of California's electricity power industry so that the price for the generation of electricity is determined by a more competitive market that provides low cost and reliable electric service. </w:t>
        <w:br/>
        <w:t xml:space="preserve">This bill would state legislative findings and declarations relating to promoting wholesale electrical price stability. </w:t>
      </w:r>
    </w:p>
    <w:p>
      <w:pPr>
        <w:pStyle w:val="Normal"/>
        <w:rPr/>
      </w:pPr>
      <w:r>
        <w:rPr>
          <w:b/>
          <w:sz w:val="28"/>
        </w:rPr>
        <w:t>ABX1 9 (2001-2002)</w:t>
      </w:r>
      <w:r>
        <w:rPr>
          <w:b/>
        </w:rPr>
        <w:t>, Richman:</w:t>
      </w:r>
      <w:r>
        <w:rPr/>
        <w:t xml:space="preserve"> ASM </w:t>
        <w:br/>
      </w:r>
      <w:r>
        <w:rPr>
          <w:b/>
        </w:rPr>
        <w:t>Topic</w:t>
      </w:r>
      <w:r>
        <w:rPr/>
        <w:t xml:space="preserve">: </w:t>
        <w:br/>
      </w:r>
      <w:r>
        <w:rPr>
          <w:b/>
        </w:rPr>
        <w:t>Last Action</w:t>
      </w:r>
      <w:r>
        <w:rPr/>
        <w:t xml:space="preserve">: Referred to Coms. on NAT. RES. and E. C. &amp; A. (02/05/2001) </w:t>
        <w:br/>
      </w:r>
      <w:r>
        <w:rPr>
          <w:b/>
        </w:rPr>
        <w:t>Digest Summary:</w:t>
      </w:r>
      <w:r>
        <w:rPr/>
        <w:t xml:space="preserve">(1) Under existing law, the State Energy Resources Conservation and Development Commission has various powers and duties with respect to the siting of thermal powerplants, as defined, in the state. </w:t>
        <w:br/>
        <w:t xml:space="preserve">This bill would require the commission, at the earliest possible time, to identify the 10 counties in the state with the highest total population and electricity demand for the 10 years preceding January 1, 2001, and, after completing that identification of counties, to allocate a total of 20 sites that are distributed throughout those identified counties to be used as a location for a 1000 megawatt thermal powerplant and related facilities, as provided. </w:t>
      </w:r>
    </w:p>
    <w:p>
      <w:pPr>
        <w:pStyle w:val="Normal"/>
        <w:rPr/>
      </w:pPr>
      <w:r>
        <w:rPr>
          <w:b/>
          <w:sz w:val="28"/>
        </w:rPr>
        <w:t>ABX1 10 (2001-2002)</w:t>
      </w:r>
      <w:r>
        <w:rPr>
          <w:b/>
        </w:rPr>
        <w:t>, Goldberg:</w:t>
      </w:r>
      <w:r>
        <w:rPr/>
        <w:t xml:space="preserve"> ASM </w:t>
        <w:br/>
      </w:r>
      <w:r>
        <w:rPr>
          <w:b/>
        </w:rPr>
        <w:t>Topic</w:t>
      </w:r>
      <w:r>
        <w:rPr/>
        <w:t xml:space="preserve">: </w:t>
        <w:br/>
      </w:r>
      <w:r>
        <w:rPr>
          <w:b/>
        </w:rPr>
        <w:t>Last Action</w:t>
      </w:r>
      <w:r>
        <w:rPr/>
        <w:t xml:space="preserve">: From printer. (01/18/2001) </w:t>
        <w:br/>
      </w:r>
      <w:r>
        <w:rPr>
          <w:b/>
        </w:rPr>
        <w:t>Digest Summary:</w:t>
      </w:r>
      <w:r>
        <w:rPr/>
        <w:t xml:space="preserve">Under existing law, the Public Utilities Commission has regulatory authority over public utilities, including electrical corporations and other specified entities. </w:t>
        <w:br/>
        <w:t xml:space="preserve">This bill would declare the intent of the Legislature to create a California Consumer Power and Conservation Financing Authority to augment the energy supplies of the state and finance conservation efforts, as prescribed. </w:t>
      </w:r>
    </w:p>
    <w:p>
      <w:pPr>
        <w:pStyle w:val="Normal"/>
        <w:rPr/>
      </w:pPr>
      <w:r>
        <w:rPr>
          <w:b/>
          <w:sz w:val="28"/>
        </w:rPr>
        <w:t>ABX1 11 (2001-2002)</w:t>
      </w:r>
      <w:r>
        <w:rPr>
          <w:b/>
        </w:rPr>
        <w:t>, Rod Pacheco:</w:t>
      </w:r>
      <w:r>
        <w:rPr/>
        <w:t xml:space="preserve"> ASM REVENUE AND TAXATION </w:t>
        <w:br/>
      </w:r>
      <w:r>
        <w:rPr>
          <w:b/>
        </w:rPr>
        <w:t>Topic</w:t>
      </w:r>
      <w:r>
        <w:rPr/>
        <w:t xml:space="preserve">: Taxation: natural gas consumption surcharge: electric energy surcharge. </w:t>
        <w:br/>
      </w:r>
      <w:r>
        <w:rPr>
          <w:b/>
        </w:rPr>
        <w:t>Last Action</w:t>
      </w:r>
      <w:r>
        <w:rPr/>
        <w:t xml:space="preserve">: Referred to Coms. on REV. &amp; TAX. and E. C. &amp; A. (02/05/2001) </w:t>
        <w:br/>
      </w:r>
      <w:r>
        <w:rPr>
          <w:b/>
        </w:rPr>
        <w:t>Digest Summary:</w:t>
      </w:r>
      <w:r>
        <w:rPr/>
        <w:t xml:space="preserve">(1) Existing law requires the Public Utilities Commission to establish a surcharge on all natural gas consumed in this state to fund certain low-income assistance programs, cost-effective energy efficiency and conservation activities, and public interest research and development. </w:t>
        <w:br/>
        <w:t xml:space="preserve">This bill would repeal those provisions. </w:t>
      </w:r>
    </w:p>
    <w:p>
      <w:pPr>
        <w:pStyle w:val="Normal"/>
        <w:rPr/>
      </w:pPr>
      <w:r>
        <w:rPr>
          <w:b/>
          <w:sz w:val="28"/>
        </w:rPr>
        <w:t>ABX1 12 (2001-2002)</w:t>
      </w:r>
      <w:r>
        <w:rPr>
          <w:b/>
        </w:rPr>
        <w:t>, Rod Pacheco:</w:t>
      </w:r>
      <w:r>
        <w:rPr/>
        <w:t xml:space="preserve"> ASM </w:t>
        <w:br/>
      </w:r>
      <w:r>
        <w:rPr>
          <w:b/>
        </w:rPr>
        <w:t>Topic</w:t>
      </w:r>
      <w:r>
        <w:rPr/>
        <w:t xml:space="preserve">: Public utilities: involuntary blackouts. </w:t>
        <w:br/>
      </w:r>
      <w:r>
        <w:rPr>
          <w:b/>
        </w:rPr>
        <w:t>Last Action</w:t>
      </w:r>
      <w:r>
        <w:rPr/>
        <w:t xml:space="preserve">: Referred to Com. on E. C. &amp; A. (02/05/2001) </w:t>
        <w:br/>
      </w:r>
      <w:r>
        <w:rPr>
          <w:b/>
        </w:rPr>
        <w:t>Digest Summary:</w:t>
      </w:r>
      <w:r>
        <w:rPr/>
        <w:t xml:space="preserve">Existing law requires the creation and operation of an Independent System Operator to ensure efficient use and reliable operation of the state's electricity transmission grid consistent with achievement of specified planning and operating reserve criteria. </w:t>
        <w:br/>
        <w:t xml:space="preserve">This bill would exempt public or private schools, public or private postsecondary educational institutions, providers of essential medical services, jails and prisons, and law enforcement facilities from involuntary service interruptions during any state of emergency declared by the Independent Service Operator. </w:t>
      </w:r>
    </w:p>
    <w:p>
      <w:pPr>
        <w:pStyle w:val="Normal"/>
        <w:rPr/>
      </w:pPr>
      <w:r>
        <w:rPr>
          <w:b/>
          <w:sz w:val="28"/>
        </w:rPr>
        <w:t>ABX1 13 (2001-2002)</w:t>
      </w:r>
      <w:r>
        <w:rPr>
          <w:b/>
        </w:rPr>
        <w:t>, Firebaugh:</w:t>
      </w:r>
      <w:r>
        <w:rPr/>
        <w:t xml:space="preserve"> ASM </w:t>
        <w:br/>
      </w:r>
      <w:r>
        <w:rPr>
          <w:b/>
        </w:rPr>
        <w:t>Topic</w:t>
      </w:r>
      <w:r>
        <w:rPr/>
        <w:t xml:space="preserve">: Public utilities. </w:t>
        <w:br/>
      </w:r>
      <w:r>
        <w:rPr>
          <w:b/>
        </w:rPr>
        <w:t>Last Action</w:t>
      </w:r>
      <w:r>
        <w:rPr/>
        <w:t xml:space="preserve">: Referred to Com. on E. C. &amp; A. (02/05/2001) </w:t>
        <w:br/>
      </w:r>
      <w:r>
        <w:rPr>
          <w:b/>
        </w:rPr>
        <w:t>Digest Summary:</w:t>
      </w:r>
      <w:r>
        <w:rPr/>
        <w:t xml:space="preserve">Existing law requires the Public Utilities Commission to establish a program of assistance to low-income electric and gas customers, which is referred to as the California Alternate Rates for Energy or CARE program. </w:t>
        <w:br/>
        <w:t xml:space="preserve">This bill would establish the Low-Income Oversight Board for the purpose of monitoring and evaluating the implementation of low-income programs. </w:t>
      </w:r>
    </w:p>
    <w:p>
      <w:pPr>
        <w:pStyle w:val="Normal"/>
        <w:rPr/>
      </w:pPr>
      <w:r>
        <w:rPr>
          <w:b/>
          <w:sz w:val="28"/>
        </w:rPr>
        <w:t>ABX1 14 (2001-2002)</w:t>
      </w:r>
      <w:r>
        <w:rPr>
          <w:b/>
        </w:rPr>
        <w:t>, Havice:</w:t>
      </w:r>
      <w:r>
        <w:rPr/>
        <w:t xml:space="preserve"> ASM </w:t>
        <w:br/>
      </w:r>
      <w:r>
        <w:rPr>
          <w:b/>
        </w:rPr>
        <w:t>Topic</w:t>
      </w:r>
      <w:r>
        <w:rPr/>
        <w:t xml:space="preserve">: Public utilities: involuntary electric service interruptions. </w:t>
        <w:br/>
      </w:r>
      <w:r>
        <w:rPr>
          <w:b/>
        </w:rPr>
        <w:t>Last Action</w:t>
      </w:r>
      <w:r>
        <w:rPr/>
        <w:t xml:space="preserve">: Referred to Com. on E. C. &amp; A. (02/05/2001) </w:t>
        <w:br/>
      </w:r>
      <w:r>
        <w:rPr>
          <w:b/>
        </w:rPr>
        <w:t>Digest Summary:</w:t>
      </w:r>
      <w:r>
        <w:rPr/>
        <w:t xml:space="preserve">(1) The Public Utilities Act requires the creation and operation of an Independent System Operator to ensure efficient use and reliable operation of the state's electricity transmission grid consistent with achievement of specified planning and operating reserve criteria. </w:t>
        <w:br/>
        <w:t xml:space="preserve">This bill would exempt public or private schools and public or private preschool programs from involuntary electric service interruptions required by the Independent System Operator during any state of emergency declared by the Independent System Operator. </w:t>
      </w:r>
    </w:p>
    <w:p>
      <w:pPr>
        <w:pStyle w:val="Normal"/>
        <w:rPr/>
      </w:pPr>
      <w:r>
        <w:rPr>
          <w:b/>
          <w:sz w:val="28"/>
        </w:rPr>
        <w:t>ABX1 15 (2001-2002)</w:t>
      </w:r>
      <w:r>
        <w:rPr>
          <w:b/>
        </w:rPr>
        <w:t>, Rod Pacheco:</w:t>
      </w:r>
      <w:r>
        <w:rPr/>
        <w:t xml:space="preserve"> ASM REVENUE AND TAXATION </w:t>
        <w:br/>
      </w:r>
      <w:r>
        <w:rPr>
          <w:b/>
        </w:rPr>
        <w:t>Topic</w:t>
      </w:r>
      <w:r>
        <w:rPr/>
        <w:t xml:space="preserve">: Income and bank and corporation tax credits: energy conservation measures. </w:t>
        <w:br/>
      </w:r>
      <w:r>
        <w:rPr>
          <w:b/>
        </w:rPr>
        <w:t>Last Action</w:t>
      </w:r>
      <w:r>
        <w:rPr/>
        <w:t xml:space="preserve">: Referred to Coms. on REV. &amp; TAX. and E. C. &amp; A. (02/05/2001) </w:t>
        <w:br/>
      </w:r>
      <w:r>
        <w:rPr>
          <w:b/>
        </w:rPr>
        <w:t>Digest Summary:</w:t>
      </w:r>
      <w:r>
        <w:rPr/>
        <w:t xml:space="preserve">The Personal Income Tax Law and the Bank and Corporation Tax Law authorize various credits against the taxes imposed by those laws. </w:t>
        <w:br/>
        <w:t xml:space="preserve">This bill would, under both laws, allow a credit in an amount equal to 100% of the cost paid or incurred by a taxpayer during the taxable year for energy conservation measures, as defined, that result in a 5% reduction in the taxable year over the preceding taxable year in the amount of natural gas and electricity used by the taxpayer in this state. </w:t>
      </w:r>
    </w:p>
    <w:p>
      <w:pPr>
        <w:pStyle w:val="Normal"/>
        <w:rPr/>
      </w:pPr>
      <w:r>
        <w:rPr>
          <w:b/>
          <w:sz w:val="28"/>
        </w:rPr>
        <w:t>ABX1 16 (2001-2002)</w:t>
      </w:r>
      <w:r>
        <w:rPr>
          <w:b/>
        </w:rPr>
        <w:t>, Oropeza and Diaz:</w:t>
      </w:r>
      <w:r>
        <w:rPr/>
        <w:t xml:space="preserve"> ASM </w:t>
        <w:br/>
      </w:r>
      <w:r>
        <w:rPr>
          <w:b/>
        </w:rPr>
        <w:t>Topic</w:t>
      </w:r>
      <w:r>
        <w:rPr/>
        <w:t xml:space="preserve">: Public Utilities Commission: electric generating facilities. </w:t>
        <w:br/>
      </w:r>
      <w:r>
        <w:rPr>
          <w:b/>
        </w:rPr>
        <w:t>Last Action</w:t>
      </w:r>
      <w:r>
        <w:rPr/>
        <w:t xml:space="preserve">: Referred to Com. on E. C. &amp; A. (02/05/2001) </w:t>
        <w:br/>
      </w:r>
      <w:r>
        <w:rPr>
          <w:b/>
        </w:rPr>
        <w:t>Digest Summary:</w:t>
      </w:r>
      <w:r>
        <w:rPr/>
        <w:t xml:space="preserve">(1) Under existing electrical restructuring in the Public Utilities Act, the Public Utilities Commission regulates the electric generating facilities of public utilities. </w:t>
        <w:br/>
        <w:t xml:space="preserve">This bill would require the commission, by rule or order, to require an electric generating facility within the state to schedule required maintenance during off-peak energy use periods. </w:t>
      </w:r>
    </w:p>
    <w:p>
      <w:pPr>
        <w:pStyle w:val="Normal"/>
        <w:rPr/>
      </w:pPr>
      <w:r>
        <w:rPr>
          <w:b/>
          <w:sz w:val="28"/>
        </w:rPr>
        <w:t>ABX1 17 (2001-2002)</w:t>
      </w:r>
      <w:r>
        <w:rPr>
          <w:b/>
        </w:rPr>
        <w:t>, Leonard:</w:t>
      </w:r>
      <w:r>
        <w:rPr/>
        <w:t xml:space="preserve"> ASM </w:t>
        <w:br/>
      </w:r>
      <w:r>
        <w:rPr>
          <w:b/>
        </w:rPr>
        <w:t>Topic</w:t>
      </w:r>
      <w:r>
        <w:rPr/>
        <w:t xml:space="preserve">: Public Utilities; interruptible load programs. </w:t>
        <w:br/>
      </w:r>
      <w:r>
        <w:rPr>
          <w:b/>
        </w:rPr>
        <w:t>Last Action</w:t>
      </w:r>
      <w:r>
        <w:rPr/>
        <w:t xml:space="preserve">: Referred to Com. on E. C. &amp; A. (02/05/2001) </w:t>
        <w:br/>
      </w:r>
      <w:r>
        <w:rPr>
          <w:b/>
        </w:rPr>
        <w:t>Digest Summary:</w:t>
      </w:r>
      <w:r>
        <w:rPr/>
        <w:t xml:space="preserve">(1) Under existing law, utilities provide interruptible load programs to participants who agree to give utilities the discretion to curtail their electric service in exchange for reduced rates. </w:t>
        <w:br/>
        <w:t xml:space="preserve">This bill would require the commission to rescind its interim decision that prevents participants from opting out of the interruptible load program. </w:t>
      </w:r>
    </w:p>
    <w:p>
      <w:pPr>
        <w:pStyle w:val="Normal"/>
        <w:rPr/>
      </w:pPr>
      <w:r>
        <w:rPr>
          <w:b/>
          <w:sz w:val="28"/>
        </w:rPr>
        <w:t>ABX1 18 (2001-2002)</w:t>
      </w:r>
      <w:r>
        <w:rPr>
          <w:b/>
        </w:rPr>
        <w:t>, Hertzberg:</w:t>
      </w:r>
      <w:r>
        <w:rPr/>
        <w:t xml:space="preserve"> ASM ENERGY COSTS AND AVAILABILITY </w:t>
        <w:br/>
      </w:r>
      <w:r>
        <w:rPr>
          <w:b/>
        </w:rPr>
        <w:t>Topic</w:t>
      </w:r>
      <w:r>
        <w:rPr/>
        <w:t xml:space="preserve">: Public utilities: Public Utilities Commission: Department of Water Resources. </w:t>
        <w:br/>
      </w:r>
      <w:r>
        <w:rPr>
          <w:b/>
        </w:rPr>
        <w:t>Last Action</w:t>
      </w:r>
      <w:r>
        <w:rPr/>
        <w:t xml:space="preserve">: In committee: Hearing postponed by committee. Hearing postponed by committee. (01/31/2001) </w:t>
        <w:br/>
      </w:r>
      <w:r>
        <w:rPr>
          <w:b/>
        </w:rPr>
        <w:t>Digest Summary:</w:t>
      </w:r>
      <w:r>
        <w:rPr/>
        <w:t xml:space="preserve">(1) Existing law authorizes the Director of Finance to accept on behalf of the state any gift of real or personal property whenever the director deems that gift and the terms and conditions thereof are in the best interest of the state. </w:t>
        <w:br/>
        <w:t xml:space="preserve">This bill would specifically authorize the director to accept on behalf of the state any tangible or intangible asset of an electrical corporation, as defined, including any parent or subsidiary corporation of that electrical corporation. </w:t>
      </w:r>
    </w:p>
    <w:p>
      <w:pPr>
        <w:pStyle w:val="Normal"/>
        <w:rPr/>
      </w:pPr>
      <w:r>
        <w:rPr>
          <w:b/>
          <w:sz w:val="28"/>
        </w:rPr>
        <w:t>ABX1 19 (2001-2002)</w:t>
      </w:r>
      <w:r>
        <w:rPr>
          <w:b/>
        </w:rPr>
        <w:t>, Briggs:</w:t>
      </w:r>
      <w:r>
        <w:rPr/>
        <w:t xml:space="preserve"> ASM REVENUE AND TAXATION </w:t>
        <w:br/>
      </w:r>
      <w:r>
        <w:rPr>
          <w:b/>
        </w:rPr>
        <w:t>Topic</w:t>
      </w:r>
      <w:r>
        <w:rPr/>
        <w:t xml:space="preserve">: Sales and use tax exemption: diesel fuel. </w:t>
        <w:br/>
      </w:r>
      <w:r>
        <w:rPr>
          <w:b/>
        </w:rPr>
        <w:t>Last Action</w:t>
      </w:r>
      <w:r>
        <w:rPr/>
        <w:t xml:space="preserve">: Referred to Coms. on REV. &amp; TAX. and E. C. &amp; A. (02/05/2001) </w:t>
        <w:br/>
      </w:r>
      <w:r>
        <w:rPr>
          <w:b/>
        </w:rPr>
        <w:t>Digest Summary:</w:t>
      </w:r>
      <w:r>
        <w:rPr/>
        <w:t xml:space="preserve">The Sales and Use Tax Law imposes a tax on the gross receipts from the sale in this state of, or the storage, use, or other consumption in this state of, tangible personal property. </w:t>
        <w:br/>
        <w:t xml:space="preserve">This bill would, until September 1, 2001, additionally exempt from that tax diesel fuel as defined by a specified statute. </w:t>
      </w:r>
    </w:p>
    <w:p>
      <w:pPr>
        <w:pStyle w:val="Normal"/>
        <w:rPr/>
      </w:pPr>
      <w:r>
        <w:rPr>
          <w:b/>
          <w:sz w:val="28"/>
        </w:rPr>
        <w:t>ABX1 20 (2001-2002)</w:t>
      </w:r>
      <w:r>
        <w:rPr>
          <w:b/>
        </w:rPr>
        <w:t>, Zettel:</w:t>
      </w:r>
      <w:r>
        <w:rPr/>
        <w:t xml:space="preserve"> ASM </w:t>
        <w:br/>
      </w:r>
      <w:r>
        <w:rPr>
          <w:b/>
        </w:rPr>
        <w:t>Topic</w:t>
      </w:r>
      <w:r>
        <w:rPr/>
        <w:t xml:space="preserve">: Powerplant siting. </w:t>
        <w:br/>
      </w:r>
      <w:r>
        <w:rPr>
          <w:b/>
        </w:rPr>
        <w:t>Last Action</w:t>
      </w:r>
      <w:r>
        <w:rPr/>
        <w:t xml:space="preserve">: Referred to Coms. on NAT. RES. and E. C. &amp; A. (02/05/2001) </w:t>
        <w:br/>
      </w:r>
      <w:r>
        <w:rPr>
          <w:b/>
        </w:rPr>
        <w:t>Digest Summary:</w:t>
      </w:r>
      <w:r>
        <w:rPr/>
        <w:t xml:space="preserve">(1) Existing law provides for the restructuring of California's electric power industry so that the price for the generation of electricity is determined by a competitive market. </w:t>
        <w:br/>
        <w:t xml:space="preserve">This bill would permit the districts to issue a temporary, expedited, consolidated permit for a powerplant. </w:t>
      </w:r>
    </w:p>
    <w:p>
      <w:pPr>
        <w:pStyle w:val="Normal"/>
        <w:rPr/>
      </w:pPr>
      <w:r>
        <w:rPr>
          <w:b/>
          <w:sz w:val="28"/>
        </w:rPr>
        <w:t>ABX1 21 (2001-2002)</w:t>
      </w:r>
      <w:r>
        <w:rPr>
          <w:b/>
        </w:rPr>
        <w:t>, John Campbell:</w:t>
      </w:r>
      <w:r>
        <w:rPr/>
        <w:t xml:space="preserve"> ASM </w:t>
        <w:br/>
      </w:r>
      <w:r>
        <w:rPr>
          <w:b/>
        </w:rPr>
        <w:t>Topic</w:t>
      </w:r>
      <w:r>
        <w:rPr/>
        <w:t xml:space="preserve">: Electricity: interruptible contracts. </w:t>
        <w:br/>
      </w:r>
      <w:r>
        <w:rPr>
          <w:b/>
        </w:rPr>
        <w:t>Last Action</w:t>
      </w:r>
      <w:r>
        <w:rPr/>
        <w:t xml:space="preserve">: From printer. (02/06/2001) </w:t>
        <w:br/>
      </w:r>
      <w:r>
        <w:rPr>
          <w:b/>
        </w:rPr>
        <w:t>Digest Summary:</w:t>
      </w:r>
      <w:r>
        <w:rPr/>
        <w:t xml:space="preserve">Existing law permits the Public Utilities Commission to approve contracts between an electrical corporation and its heavy industrial customers for interruptible electrical service contracts. </w:t>
        <w:br/>
        <w:t xml:space="preserve">This bill would prohibit the commission from amending specified interruptible electrical service contracts of the Southern California Edison Company and would rescind any amendments made by the commission to the original contract. </w:t>
      </w:r>
    </w:p>
    <w:p>
      <w:pPr>
        <w:pStyle w:val="Normal"/>
        <w:rPr/>
      </w:pPr>
      <w:r>
        <w:rPr>
          <w:b/>
          <w:sz w:val="28"/>
        </w:rPr>
        <w:t>ABX1 22 (2001-2002)</w:t>
      </w:r>
      <w:r>
        <w:rPr>
          <w:b/>
        </w:rPr>
        <w:t>, Koretz:</w:t>
      </w:r>
      <w:r>
        <w:rPr/>
        <w:t xml:space="preserve"> ASM </w:t>
        <w:br/>
      </w:r>
      <w:r>
        <w:rPr>
          <w:b/>
        </w:rPr>
        <w:t>Topic</w:t>
      </w:r>
      <w:r>
        <w:rPr/>
        <w:t xml:space="preserve">: State-occupied office buildings: Stage Three Emergency: rolling electrical blackouts. </w:t>
        <w:br/>
      </w:r>
      <w:r>
        <w:rPr>
          <w:b/>
        </w:rPr>
        <w:t>Last Action</w:t>
      </w:r>
      <w:r>
        <w:rPr/>
        <w:t xml:space="preserve">: Referred to Coms. on B. &amp; P. and E. C. &amp; A. (02/05/2001) </w:t>
        <w:br/>
      </w:r>
      <w:r>
        <w:rPr>
          <w:b/>
        </w:rPr>
        <w:t>Digest Summary:</w:t>
      </w:r>
      <w:r>
        <w:rPr/>
        <w:t xml:space="preserve">Existing law requires the establishment and operation of an Independent System Operator to ensure efficient use and reliable operation of the state's electricity transmission grid. </w:t>
        <w:br/>
        <w:t xml:space="preserve">This bill would require the Independent System Operator, the State Energy Resources Conservation and Development Commission, and the Department of General Services to collaborate and establish jointly a procedure whereby in the event of a Stage Three Emergency electrical service alert preannounced rolling blackouts would be mandatory in all state-occupied office buildings, as defined. </w:t>
      </w:r>
    </w:p>
    <w:p>
      <w:pPr>
        <w:pStyle w:val="Normal"/>
        <w:rPr/>
      </w:pPr>
      <w:r>
        <w:rPr>
          <w:b/>
          <w:sz w:val="28"/>
        </w:rPr>
        <w:t>ABX1 23 (2001-2002)</w:t>
      </w:r>
      <w:r>
        <w:rPr>
          <w:b/>
        </w:rPr>
        <w:t>, Canciamilla:</w:t>
      </w:r>
      <w:r>
        <w:rPr/>
        <w:t xml:space="preserve"> ASM </w:t>
        <w:br/>
      </w:r>
      <w:r>
        <w:rPr>
          <w:b/>
        </w:rPr>
        <w:t>Topic</w:t>
      </w:r>
      <w:r>
        <w:rPr/>
        <w:t xml:space="preserve">: Public utilities: involuntary electric service interruptions. </w:t>
        <w:br/>
      </w:r>
      <w:r>
        <w:rPr>
          <w:b/>
        </w:rPr>
        <w:t>Last Action</w:t>
      </w:r>
      <w:r>
        <w:rPr/>
        <w:t xml:space="preserve">: Referred to Com. on E. C. &amp; A. (02/05/2001) </w:t>
        <w:br/>
      </w:r>
      <w:r>
        <w:rPr>
          <w:b/>
        </w:rPr>
        <w:t>Digest Summary:</w:t>
      </w:r>
      <w:r>
        <w:rPr/>
        <w:t xml:space="preserve">Existing law, the Public Utilities Act, requires the creation and operation of an Independent System Operator to ensure efficient use and reliable operation of the state's electricity transmission grid consistent with achievement of specified planning and operating reserve criteria. </w:t>
        <w:br/>
        <w:t xml:space="preserve">This bill would prohibit any consumer of electricity located not more than 20 miles from an electric power generation facility from being subject to involuntary electric service interruptions during any state of emergency declared by the Independent Service Operator, if the facility (1) was not established prior to the effective date of the bill and (2) is capable of producing 300 megawatts or more. </w:t>
      </w:r>
    </w:p>
    <w:p>
      <w:pPr>
        <w:pStyle w:val="Normal"/>
        <w:rPr/>
      </w:pPr>
      <w:r>
        <w:rPr>
          <w:b/>
          <w:sz w:val="28"/>
        </w:rPr>
        <w:t>ABX1 24 (2001-2002)</w:t>
      </w:r>
      <w:r>
        <w:rPr>
          <w:b/>
        </w:rPr>
        <w:t>, Daucher:</w:t>
      </w:r>
      <w:r>
        <w:rPr/>
        <w:t xml:space="preserve"> ASM </w:t>
        <w:br/>
      </w:r>
      <w:r>
        <w:rPr>
          <w:b/>
        </w:rPr>
        <w:t>Topic</w:t>
      </w:r>
      <w:r>
        <w:rPr/>
        <w:t xml:space="preserve">: Electric service: rates: interruptible programs. </w:t>
        <w:br/>
      </w:r>
      <w:r>
        <w:rPr>
          <w:b/>
        </w:rPr>
        <w:t>Last Action</w:t>
      </w:r>
      <w:r>
        <w:rPr/>
        <w:t xml:space="preserve">: Referred to Com. on E. C. &amp; A. (02/05/2001) </w:t>
        <w:br/>
      </w:r>
      <w:r>
        <w:rPr>
          <w:b/>
        </w:rPr>
        <w:t>Digest Summary:</w:t>
      </w:r>
      <w:r>
        <w:rPr/>
        <w:t xml:space="preserve">(1) The Public Utilities Act and other law authorizes the Public Utilities Commission to establish rates for public utilities regulated by the commission, including electrical corporations. </w:t>
        <w:br/>
        <w:t xml:space="preserve">This bill would amend the act to authorize any entity continuously enrolled in an interruptible program of an electrical corporation for a year or more to opt out of that program. </w:t>
      </w:r>
    </w:p>
    <w:p>
      <w:pPr>
        <w:pStyle w:val="Normal"/>
        <w:rPr/>
      </w:pPr>
      <w:r>
        <w:rPr>
          <w:b/>
          <w:sz w:val="28"/>
        </w:rPr>
        <w:t>ABX1 25 (2001-2002)</w:t>
      </w:r>
      <w:r>
        <w:rPr>
          <w:b/>
        </w:rPr>
        <w:t>, Runner:</w:t>
      </w:r>
      <w:r>
        <w:rPr/>
        <w:t xml:space="preserve"> ASM </w:t>
        <w:br/>
      </w:r>
      <w:r>
        <w:rPr>
          <w:b/>
        </w:rPr>
        <w:t>Topic</w:t>
      </w:r>
      <w:r>
        <w:rPr/>
        <w:t xml:space="preserve">: Education energy expenses: Interruptible Program Contingency Revolving Loan Fund. </w:t>
        <w:br/>
      </w:r>
      <w:r>
        <w:rPr>
          <w:b/>
        </w:rPr>
        <w:t>Last Action</w:t>
      </w:r>
      <w:r>
        <w:rPr/>
        <w:t xml:space="preserve">: Referred to Coms. on ED. and E. C. &amp; A. (02/05/2001) </w:t>
        <w:br/>
      </w:r>
      <w:r>
        <w:rPr>
          <w:b/>
        </w:rPr>
        <w:t>Digest Summary:</w:t>
      </w:r>
      <w:r>
        <w:rPr/>
        <w:t xml:space="preserve">Existing law authorizes the governing board of a school district that determines during a fiscal year that its revenues are less than the amount necessary to meet its current year expenditure obligations to request an emergency apportionment through the Superintendent of Public Instruction subject to requirements and repayment provisions. </w:t>
        <w:br/>
        <w:t xml:space="preserve">This bill would establish the Interruptible Program Contingency Revolving Loan Fund, appropriated to and administered by the State Department of Education, to provide loans to school districts, community college districts, and private postsecondary educational institutions for the purpose of paying unexpected energy costs. </w:t>
      </w:r>
    </w:p>
    <w:p>
      <w:pPr>
        <w:pStyle w:val="Normal"/>
        <w:rPr/>
      </w:pPr>
      <w:r>
        <w:rPr>
          <w:b/>
          <w:sz w:val="28"/>
        </w:rPr>
        <w:t>ABX1 26 (2001-2002)</w:t>
      </w:r>
      <w:r>
        <w:rPr>
          <w:b/>
        </w:rPr>
        <w:t>, Leach:</w:t>
      </w:r>
      <w:r>
        <w:rPr/>
        <w:t xml:space="preserve"> ASM </w:t>
        <w:br/>
      </w:r>
      <w:r>
        <w:rPr>
          <w:b/>
        </w:rPr>
        <w:t>Topic</w:t>
      </w:r>
      <w:r>
        <w:rPr/>
        <w:t xml:space="preserve">: School Energy Contingency Revolving Loan Fund. </w:t>
        <w:br/>
      </w:r>
      <w:r>
        <w:rPr>
          <w:b/>
        </w:rPr>
        <w:t>Last Action</w:t>
      </w:r>
      <w:r>
        <w:rPr/>
        <w:t xml:space="preserve">: Referred to Coms. on ED. and E. C. &amp; A. (02/05/2001) </w:t>
        <w:br/>
      </w:r>
      <w:r>
        <w:rPr>
          <w:b/>
        </w:rPr>
        <w:t>Digest Summary:</w:t>
      </w:r>
      <w:r>
        <w:rPr/>
        <w:t xml:space="preserve">Existing law authorizes the governing board of a school district that determines during a fiscal year that its revenues are less than the amount necessary to meet its current year expenditure obligations to request an emergency apportionment through the Superintendent of Public Instruction subject to requirements and repayment provisions. </w:t>
        <w:br/>
        <w:t xml:space="preserve">This bill would establish the continuously appropriated School Energy Contingency Revolving Loan Fund to provide loans, to the extent that funds are transferred to the fund and according to specified priorities, to school districts and charter schools for the purpose of paying unexpected energy costs. </w:t>
      </w:r>
    </w:p>
    <w:p>
      <w:pPr>
        <w:pStyle w:val="Normal"/>
        <w:rPr/>
      </w:pPr>
      <w:r>
        <w:rPr>
          <w:b/>
          <w:sz w:val="28"/>
        </w:rPr>
        <w:t>ABX1 27 (2001-2002)</w:t>
      </w:r>
      <w:r>
        <w:rPr>
          <w:b/>
        </w:rPr>
        <w:t>, Koretz and Horton:</w:t>
      </w:r>
      <w:r>
        <w:rPr/>
        <w:t xml:space="preserve"> ASM REVENUE AND TAXATION </w:t>
        <w:br/>
      </w:r>
      <w:r>
        <w:rPr>
          <w:b/>
        </w:rPr>
        <w:t>Topic</w:t>
      </w:r>
      <w:r>
        <w:rPr/>
        <w:t xml:space="preserve">: Income and bank and corporation tax credits: power generation. </w:t>
        <w:br/>
      </w:r>
      <w:r>
        <w:rPr>
          <w:b/>
        </w:rPr>
        <w:t>Last Action</w:t>
      </w:r>
      <w:r>
        <w:rPr/>
        <w:t xml:space="preserve">: Referred to Coms. on REV. &amp; TAX. and E. C. &amp; A. (02/05/2001) </w:t>
        <w:br/>
      </w:r>
      <w:r>
        <w:rPr>
          <w:b/>
        </w:rPr>
        <w:t>Digest Summary:</w:t>
      </w:r>
      <w:r>
        <w:rPr/>
        <w:t xml:space="preserve">The Personal Income Tax Law and the Bank and Corporation Tax Law authorize various credits against the taxes imposed by those laws. </w:t>
        <w:br/>
        <w:t xml:space="preserve">This bill would, under both laws, allow until January 1, 2006, a credit in an amount equal to the applicable percent of the cost paid or incurred by a taxpayer during the taxable year for the purchase or lease and installation of a power generation system for the production of electricity installed on property in this state. </w:t>
      </w:r>
    </w:p>
    <w:p>
      <w:pPr>
        <w:pStyle w:val="Normal"/>
        <w:rPr/>
      </w:pPr>
      <w:r>
        <w:rPr>
          <w:b/>
          <w:sz w:val="28"/>
        </w:rPr>
        <w:t>ABX1 28 (2001-2002)</w:t>
      </w:r>
      <w:r>
        <w:rPr>
          <w:b/>
        </w:rPr>
        <w:t>, Daucher:</w:t>
      </w:r>
      <w:r>
        <w:rPr/>
        <w:t xml:space="preserve"> ASM </w:t>
        <w:br/>
      </w:r>
      <w:r>
        <w:rPr>
          <w:b/>
        </w:rPr>
        <w:t>Topic</w:t>
      </w:r>
      <w:r>
        <w:rPr/>
        <w:t xml:space="preserve">: Energy: compression ignition engines: liquid alternative fuels. </w:t>
        <w:br/>
      </w:r>
      <w:r>
        <w:rPr>
          <w:b/>
        </w:rPr>
        <w:t>Last Action</w:t>
      </w:r>
      <w:r>
        <w:rPr/>
        <w:t xml:space="preserve">: Referred to Coms. on NAT. RES. and E. C. &amp; A. (02/05/2001) </w:t>
        <w:br/>
      </w:r>
      <w:r>
        <w:rPr>
          <w:b/>
        </w:rPr>
        <w:t>Digest Summary:</w:t>
      </w:r>
      <w:r>
        <w:rPr/>
        <w:t xml:space="preserve">Existing law requires electric utilities to purchase any energy and capacity that is made available from a qualified facility, as defined. </w:t>
        <w:br/>
        <w:t xml:space="preserve">This bill would prohibit the State Air Resources Board and any air pollution control district or air quality management district from adopting or enforcing any regulation that prohibits the use, or limits the operating hours of, any compression ignition engine or spark-ignition reciprocating engine in a portable electric power generator, if that engine is powered by liquid alternative fuel, as defined, or a renewable fuel meets safety standards applicable to solar and wind-powered generators, and is certified by the manufacturer for generating power. </w:t>
      </w:r>
    </w:p>
    <w:p>
      <w:pPr>
        <w:pStyle w:val="Normal"/>
        <w:rPr/>
      </w:pPr>
      <w:r>
        <w:rPr>
          <w:b/>
          <w:sz w:val="28"/>
        </w:rPr>
        <w:t>ABX1 29 (2001-2002)</w:t>
      </w:r>
      <w:r>
        <w:rPr>
          <w:b/>
        </w:rPr>
        <w:t>, Kehoe and Shelley:</w:t>
      </w:r>
      <w:r>
        <w:rPr/>
        <w:t xml:space="preserve"> ASM REVENUE AND TAXATION </w:t>
        <w:br/>
      </w:r>
      <w:r>
        <w:rPr>
          <w:b/>
        </w:rPr>
        <w:t>Topic</w:t>
      </w:r>
      <w:r>
        <w:rPr/>
        <w:t xml:space="preserve">: Energy conservation. </w:t>
        <w:br/>
      </w:r>
      <w:r>
        <w:rPr>
          <w:b/>
        </w:rPr>
        <w:t>Last Action</w:t>
      </w:r>
      <w:r>
        <w:rPr/>
        <w:t xml:space="preserve">: From printer. (02/06/2001) </w:t>
        <w:br/>
      </w:r>
      <w:r>
        <w:rPr>
          <w:b/>
        </w:rPr>
        <w:t>Digest Summary:</w:t>
      </w:r>
      <w:r>
        <w:rPr/>
        <w:t xml:space="preserve">(1) The existing Warren-Alquist State Energy Resources Conservation and Development Act requires the State Energy Resources Conservation and Development Commission to perform specified duties relating to the conservation and development of energy resources. </w:t>
        <w:br/>
        <w:t xml:space="preserve">This bill would require the commission to pay the costs of installation of an interval meter to a small business that voluntarily reduces its electric consumption. </w:t>
      </w:r>
    </w:p>
    <w:p>
      <w:pPr>
        <w:pStyle w:val="Normal"/>
        <w:rPr/>
      </w:pPr>
      <w:r>
        <w:rPr>
          <w:b/>
          <w:sz w:val="28"/>
        </w:rPr>
        <w:t>ABX1 30 (2001-2002)</w:t>
      </w:r>
      <w:r>
        <w:rPr>
          <w:b/>
        </w:rPr>
        <w:t>, Cardoza and Salinas:</w:t>
      </w:r>
      <w:r>
        <w:rPr/>
        <w:t xml:space="preserve"> ASM </w:t>
        <w:br/>
      </w:r>
      <w:r>
        <w:rPr>
          <w:b/>
        </w:rPr>
        <w:t>Topic</w:t>
      </w:r>
      <w:r>
        <w:rPr/>
        <w:t xml:space="preserve">: Crimes: energy shortage. </w:t>
        <w:br/>
      </w:r>
      <w:r>
        <w:rPr>
          <w:b/>
        </w:rPr>
        <w:t>Last Action</w:t>
      </w:r>
      <w:r>
        <w:rPr/>
        <w:t xml:space="preserve">: From printer. (02/06/2001) </w:t>
        <w:br/>
      </w:r>
      <w:r>
        <w:rPr>
          <w:b/>
        </w:rPr>
        <w:t>Digest Summary:</w:t>
      </w:r>
      <w:r>
        <w:rPr/>
        <w:t xml:space="preserve">(1) Existing law provides that every person who violates specified property offenses during a "state of emergency" or a "local emergency" resulting from an earthquake, fire, flood, riot, or other natural or manmade disaster shall be guilty of the crime of looting. </w:t>
        <w:br/>
        <w:t xml:space="preserve">This bill would double the maximum or prescribed amounts of fines and penalties for offenses committed when the person knew, or reasonably should have known, that the location where the crime occurred was without electrical power because an electrical supplier discontinued electrical power during a severe energy shortage. </w:t>
      </w:r>
    </w:p>
    <w:p>
      <w:pPr>
        <w:pStyle w:val="Normal"/>
        <w:rPr/>
      </w:pPr>
      <w:r>
        <w:rPr>
          <w:b/>
          <w:sz w:val="28"/>
        </w:rPr>
        <w:t>ABX1 31 (2001-2002)</w:t>
      </w:r>
      <w:r>
        <w:rPr>
          <w:b/>
        </w:rPr>
        <w:t>, Wright:</w:t>
      </w:r>
      <w:r>
        <w:rPr/>
        <w:t xml:space="preserve"> ASM </w:t>
        <w:br/>
      </w:r>
      <w:r>
        <w:rPr>
          <w:b/>
        </w:rPr>
        <w:t>Topic</w:t>
      </w:r>
      <w:r>
        <w:rPr/>
        <w:t xml:space="preserve">: Air pollution: public utilities: electricity: curtailment programs. </w:t>
        <w:br/>
      </w:r>
      <w:r>
        <w:rPr>
          <w:b/>
        </w:rPr>
        <w:t>Last Action</w:t>
      </w:r>
      <w:r>
        <w:rPr/>
        <w:t xml:space="preserve">: Read first time. To print. (02/05/2001) </w:t>
        <w:br/>
      </w:r>
      <w:r>
        <w:rPr>
          <w:b/>
        </w:rPr>
        <w:t>Digest Summary:</w:t>
      </w:r>
      <w:r>
        <w:rPr/>
        <w:t xml:space="preserve">(1) Existing law authorizes any person to petition the hearing board of an air pollution control district or air quality management district for a variance from the rules, regulations, or orders of the district. </w:t>
        <w:br/>
        <w:t xml:space="preserve">This bill would provide that a breakdown condition includes, but is not limited to, the startup or shutdown of a facility that has complied with applicable startup and shutdown procedures, or a failure to operate air emission control equipment, if either condition is caused by a power interruption or curtailment initiated by the Independent System Operator, a public utility electrical corporation, or local publicly owned electric utility, as defined. </w:t>
      </w:r>
    </w:p>
    <w:p>
      <w:pPr>
        <w:pStyle w:val="Normal"/>
        <w:rPr/>
      </w:pPr>
      <w:r>
        <w:rPr>
          <w:b/>
          <w:sz w:val="28"/>
        </w:rPr>
        <w:t>ABX1 32 (2001-2002)</w:t>
      </w:r>
      <w:r>
        <w:rPr>
          <w:b/>
        </w:rPr>
        <w:t>, Nation and Aroner:</w:t>
      </w:r>
      <w:r>
        <w:rPr/>
        <w:t xml:space="preserve"> ASM </w:t>
        <w:br/>
      </w:r>
      <w:r>
        <w:rPr>
          <w:b/>
        </w:rPr>
        <w:t>Topic</w:t>
      </w:r>
      <w:r>
        <w:rPr/>
        <w:t xml:space="preserve">: Public utilities: rates. </w:t>
        <w:br/>
      </w:r>
      <w:r>
        <w:rPr>
          <w:b/>
        </w:rPr>
        <w:t>Last Action</w:t>
      </w:r>
      <w:r>
        <w:rPr/>
        <w:t xml:space="preserve">: From printer. (02/06/2001) </w:t>
        <w:br/>
      </w:r>
      <w:r>
        <w:rPr>
          <w:b/>
        </w:rPr>
        <w:t>Digest Summary:</w:t>
      </w:r>
      <w:r>
        <w:rPr/>
        <w:t xml:space="preserve">(1) Under existing law, the Public Utilities Commission requires every electrical and gas corporation to file a schedule of rates and charges providing baseline rates. </w:t>
        <w:br/>
        <w:t xml:space="preserve">This bill would instead require the commission to establish a 3-tier rate structure for residential electric customers. </w:t>
      </w:r>
    </w:p>
    <w:p>
      <w:pPr>
        <w:pStyle w:val="Normal"/>
        <w:rPr/>
      </w:pPr>
      <w:r>
        <w:rPr>
          <w:b/>
          <w:sz w:val="28"/>
        </w:rPr>
        <w:t>ABX1 33 (2001-2002)</w:t>
      </w:r>
      <w:r>
        <w:rPr>
          <w:b/>
        </w:rPr>
        <w:t>, Robert Pacheco:</w:t>
      </w:r>
      <w:r>
        <w:rPr/>
        <w:t xml:space="preserve"> ASM </w:t>
        <w:br/>
      </w:r>
      <w:r>
        <w:rPr>
          <w:b/>
        </w:rPr>
        <w:t>Topic</w:t>
      </w:r>
      <w:r>
        <w:rPr/>
        <w:t xml:space="preserve">: Public Education Facilities Renewable Energy Generation Grant Fund Program. </w:t>
        <w:br/>
      </w:r>
      <w:r>
        <w:rPr>
          <w:b/>
        </w:rPr>
        <w:t>Last Action</w:t>
      </w:r>
      <w:r>
        <w:rPr/>
        <w:t xml:space="preserve">: From printer. (02/06/2001) </w:t>
        <w:br/>
      </w:r>
      <w:r>
        <w:rPr>
          <w:b/>
        </w:rPr>
        <w:t>Digest Summary:</w:t>
      </w:r>
      <w:r>
        <w:rPr/>
        <w:t xml:space="preserve">Under existing law, education is provided in this state by, in addition to other entities, school districts, county offices of education, community college districts, the California State University, and the University of California. </w:t>
        <w:br/>
        <w:t xml:space="preserve">This bill would establish the Public Education Facilities Renewable Energy Generation Grant Program, the purpose of which would be to provide incentives so that eligible electricity generating systems will offset part or all of a public education facility's own electrical energy demand. </w:t>
      </w:r>
    </w:p>
    <w:p>
      <w:pPr>
        <w:pStyle w:val="Normal"/>
        <w:rPr/>
      </w:pPr>
      <w:r>
        <w:rPr>
          <w:b/>
          <w:sz w:val="28"/>
        </w:rPr>
        <w:t>ABX1 34 (2001-2002)</w:t>
      </w:r>
      <w:r>
        <w:rPr>
          <w:b/>
        </w:rPr>
        <w:t>, La Suer:</w:t>
      </w:r>
      <w:r>
        <w:rPr/>
        <w:t xml:space="preserve"> ASM </w:t>
        <w:br/>
      </w:r>
      <w:r>
        <w:rPr>
          <w:b/>
        </w:rPr>
        <w:t>Topic</w:t>
      </w:r>
      <w:r>
        <w:rPr/>
        <w:t xml:space="preserve">: Powerplant siting. </w:t>
        <w:br/>
      </w:r>
      <w:r>
        <w:rPr>
          <w:b/>
        </w:rPr>
        <w:t>Last Action</w:t>
      </w:r>
      <w:r>
        <w:rPr/>
        <w:t xml:space="preserve">: Read first time. To print. (02/06/2001) </w:t>
        <w:br/>
      </w:r>
      <w:r>
        <w:rPr>
          <w:b/>
        </w:rPr>
        <w:t>Digest Summary:</w:t>
      </w:r>
      <w:r>
        <w:rPr/>
        <w:t xml:space="preserve">(1) The Warren-Alquist State Energy Resources Conservation and Development Act authorizes the State Energy Resources Conservation and Development Commission, upon a declaration by the Governor or by an act of the Legislature that a threat to public health, safety, and welfare exists and requires immediate action, to determine that all reasonable conservation, allocation, and service restriction measures may not alleviate any energy supply emergency, and to authorize the construction and use of generating facilities under the terms and conditions as specified by the commission to protect the public interest. </w:t>
        <w:br/>
        <w:t xml:space="preserve">This bill would make a legislative declaration that a threat to the public health, safety, and welfare exists that requires immediate action and that all reasonable conservation, allocation, and service restriction measures have not alleviated the energy supply emergency. </w:t>
        <w:br/>
        <w:t xml:space="preserve">  </w:t>
      </w:r>
    </w:p>
    <w:p>
      <w:pPr>
        <w:pStyle w:val="Normal"/>
        <w:rPr/>
      </w:pPr>
      <w:r>
        <w:rPr>
          <w:b/>
          <w:sz w:val="28"/>
        </w:rPr>
        <w:t>ACRX1 1 (2001-2002)</w:t>
      </w:r>
      <w:r>
        <w:rPr>
          <w:b/>
        </w:rPr>
        <w:t>, Wright:</w:t>
      </w:r>
      <w:r>
        <w:rPr/>
        <w:t xml:space="preserve"> ASM </w:t>
        <w:br/>
      </w:r>
      <w:r>
        <w:rPr>
          <w:b/>
        </w:rPr>
        <w:t>Topic</w:t>
      </w:r>
      <w:r>
        <w:rPr/>
        <w:t xml:space="preserve">: Electric power rates. </w:t>
        <w:br/>
      </w:r>
      <w:r>
        <w:rPr>
          <w:b/>
        </w:rPr>
        <w:t>Last Action</w:t>
      </w:r>
      <w:r>
        <w:rPr/>
        <w:t xml:space="preserve">: From printer. (01/12/2001) </w:t>
        <w:br/>
      </w:r>
      <w:r>
        <w:rPr>
          <w:b/>
        </w:rPr>
        <w:t>Digest Summary:</w:t>
      </w:r>
      <w:r>
        <w:rPr/>
        <w:t xml:space="preserve">This measure would designate price stability as the first priority of the state regarding the setting of rates for electric power, ensuring the reliability of the state's power grid as the second priority, and establishing the lowest possible prices as the third priority. </w:t>
      </w:r>
    </w:p>
    <w:p>
      <w:pPr>
        <w:pStyle w:val="Normal"/>
        <w:rPr/>
      </w:pPr>
      <w:r>
        <w:rPr>
          <w:b/>
          <w:sz w:val="28"/>
        </w:rPr>
        <w:t>ACRX1 2 (2001-2002)</w:t>
      </w:r>
      <w:r>
        <w:rPr>
          <w:b/>
        </w:rPr>
        <w:t>, Cogdill:</w:t>
      </w:r>
      <w:r>
        <w:rPr/>
        <w:t xml:space="preserve"> ASM </w:t>
        <w:br/>
      </w:r>
      <w:r>
        <w:rPr>
          <w:b/>
        </w:rPr>
        <w:t>Topic</w:t>
      </w:r>
      <w:r>
        <w:rPr/>
        <w:t xml:space="preserve">: Electrical energy crisis. </w:t>
        <w:br/>
      </w:r>
      <w:r>
        <w:rPr>
          <w:b/>
        </w:rPr>
        <w:t>Last Action</w:t>
      </w:r>
      <w:r>
        <w:rPr/>
        <w:t xml:space="preserve">: From printer. (02/06/2001) </w:t>
        <w:br/>
      </w:r>
      <w:r>
        <w:rPr>
          <w:b/>
        </w:rPr>
        <w:t>Digest Summary:</w:t>
      </w:r>
      <w:r>
        <w:rPr/>
        <w:t xml:space="preserve">This measure would urge the Governor of California to expand the current declaration of emergency in California and to exert his emergency power authority to increase the production of electricity in California and order the Public Utilities Commission to meet in an emergency session to enact a comprehensive regulation allowing for forward and bilateral contracting of energy purchases without a reasonableness review of the contracts. </w:t>
        <w:br/>
        <w:t xml:space="preserve">  </w:t>
      </w:r>
    </w:p>
    <w:p>
      <w:pPr>
        <w:pStyle w:val="Normal"/>
        <w:rPr/>
      </w:pPr>
      <w:r>
        <w:rPr>
          <w:b/>
          <w:sz w:val="28"/>
        </w:rPr>
        <w:t>SBX1 1 (2001-2002)</w:t>
      </w:r>
      <w:r>
        <w:rPr>
          <w:b/>
        </w:rPr>
        <w:t>, Soto:</w:t>
      </w:r>
      <w:r>
        <w:rPr/>
        <w:t xml:space="preserve"> SEN REVENUE AND TAXATION </w:t>
        <w:br/>
      </w:r>
      <w:r>
        <w:rPr>
          <w:b/>
        </w:rPr>
        <w:t>Topic</w:t>
      </w:r>
      <w:r>
        <w:rPr/>
        <w:t xml:space="preserve">: Sales and use tax exemption: electricity generating property. </w:t>
        <w:br/>
      </w:r>
      <w:r>
        <w:rPr>
          <w:b/>
        </w:rPr>
        <w:t>Last Action</w:t>
      </w:r>
      <w:r>
        <w:rPr/>
        <w:t xml:space="preserve">: From committee with author's amendments. Read second time. Amended. Re-referred to committee. (02/06/2001) </w:t>
        <w:br/>
      </w:r>
      <w:r>
        <w:rPr>
          <w:b/>
        </w:rPr>
        <w:t>Digest Summary:</w:t>
      </w:r>
      <w:r>
        <w:rPr/>
        <w:t xml:space="preserve">The Sales and Use Tax Law imposes a tax on the gross receipts from the sale in this state of, or the storage, use, or other consumption in this state of, tangible personal property. </w:t>
        <w:br/>
        <w:t xml:space="preserve">This bill would, until January 1, 2003, additionally exempt microturbines, fuel cells, photovoltaic cells or any other solar energy cell or panel </w:t>
      </w:r>
      <w:r>
        <w:rPr>
          <w:i/>
        </w:rPr>
        <w:t xml:space="preserve">, and wind energy equipment </w:t>
      </w:r>
      <w:r>
        <w:rPr/>
        <w:t xml:space="preserve">. </w:t>
      </w:r>
    </w:p>
    <w:p>
      <w:pPr>
        <w:pStyle w:val="Normal"/>
        <w:rPr/>
      </w:pPr>
      <w:r>
        <w:rPr>
          <w:b/>
          <w:sz w:val="28"/>
        </w:rPr>
        <w:t>SBX1 2 (2001-2002)</w:t>
      </w:r>
      <w:r>
        <w:rPr>
          <w:b/>
        </w:rPr>
        <w:t>, Alarcon:</w:t>
      </w:r>
      <w:r>
        <w:rPr/>
        <w:t xml:space="preserve"> SEN </w:t>
        <w:br/>
      </w:r>
      <w:r>
        <w:rPr>
          <w:b/>
        </w:rPr>
        <w:t>Topic</w:t>
      </w:r>
      <w:r>
        <w:rPr/>
        <w:t xml:space="preserve">: </w:t>
        <w:br/>
      </w:r>
      <w:r>
        <w:rPr>
          <w:b/>
        </w:rPr>
        <w:t>Last Action</w:t>
      </w:r>
      <w:r>
        <w:rPr/>
        <w:t xml:space="preserve">: Introduced. Read first time. To Com. on E.,U., &amp; C. (01/17/2001) </w:t>
        <w:br/>
      </w:r>
      <w:r>
        <w:rPr>
          <w:b/>
        </w:rPr>
        <w:t>Digest Summary:</w:t>
      </w:r>
      <w:r>
        <w:rPr/>
        <w:t xml:space="preserve">Existing law requires the Public Utilities Commission to establish a program of assistance to low-income electric and gas customers, which is referred to as the California Alternate Rates for Energy or CARE program. </w:t>
        <w:br/>
        <w:t xml:space="preserve">This bill would establish the Low-Income Oversight Board for the purpose of monitoring and evaluating the implementation of low-income programs. </w:t>
      </w:r>
    </w:p>
    <w:p>
      <w:pPr>
        <w:pStyle w:val="Normal"/>
        <w:rPr/>
      </w:pPr>
      <w:r>
        <w:rPr>
          <w:b/>
          <w:sz w:val="28"/>
        </w:rPr>
        <w:t>SBX1 3 (2001-2002)</w:t>
      </w:r>
      <w:r>
        <w:rPr>
          <w:b/>
        </w:rPr>
        <w:t>, Soto:</w:t>
      </w:r>
      <w:r>
        <w:rPr/>
        <w:t xml:space="preserve"> SEN </w:t>
        <w:br/>
      </w:r>
      <w:r>
        <w:rPr>
          <w:b/>
        </w:rPr>
        <w:t>Topic</w:t>
      </w:r>
      <w:r>
        <w:rPr/>
        <w:t xml:space="preserve">: </w:t>
        <w:br/>
      </w:r>
      <w:r>
        <w:rPr>
          <w:b/>
        </w:rPr>
        <w:t>Last Action</w:t>
      </w:r>
      <w:r>
        <w:rPr/>
        <w:t xml:space="preserve">: Introduced. Read first time. To Com. on E.,U., &amp; C. (01/17/2001) </w:t>
        <w:br/>
      </w:r>
      <w:r>
        <w:rPr>
          <w:b/>
        </w:rPr>
        <w:t>Digest Summary:</w:t>
      </w:r>
      <w:r>
        <w:rPr/>
        <w:t xml:space="preserve">Existing law requires the Public Utilities Commission to establish priorities among the types or categories of customers of every electrical corporation and every gas corporation and among the uses of electricity or gas by those customers. </w:t>
        <w:br/>
        <w:t xml:space="preserve">This bill would require the commission, in establishing those priorities, also to consider that public schools and public postsecondary educational institutions shall have access to uninterruptible supplies of electricity. </w:t>
      </w:r>
    </w:p>
    <w:p>
      <w:pPr>
        <w:pStyle w:val="Normal"/>
        <w:rPr/>
      </w:pPr>
      <w:r>
        <w:rPr>
          <w:b/>
          <w:sz w:val="28"/>
        </w:rPr>
        <w:t>SBX1 4 (2001-2002)</w:t>
      </w:r>
      <w:r>
        <w:rPr>
          <w:b/>
        </w:rPr>
        <w:t>, Soto:</w:t>
      </w:r>
      <w:r>
        <w:rPr/>
        <w:t xml:space="preserve"> SEN </w:t>
        <w:br/>
      </w:r>
      <w:r>
        <w:rPr>
          <w:b/>
        </w:rPr>
        <w:t>Topic</w:t>
      </w:r>
      <w:r>
        <w:rPr/>
        <w:t xml:space="preserve">: Public utilities: electricity: interruptible service contracts. </w:t>
        <w:br/>
      </w:r>
      <w:r>
        <w:rPr>
          <w:b/>
        </w:rPr>
        <w:t>Last Action</w:t>
      </w:r>
      <w:r>
        <w:rPr/>
        <w:t xml:space="preserve">: From committee with author's amendments. Read second time. Amended. Re-referred to committee. (01/29/2001) </w:t>
        <w:br/>
      </w:r>
      <w:r>
        <w:rPr>
          <w:b/>
        </w:rPr>
        <w:t>Digest Summary:</w:t>
      </w:r>
      <w:r>
        <w:rPr/>
        <w:t xml:space="preserve">Existing law authorizes the Public Utilities Commission to approve contracts between an electrical corporation and its heavy industrial customers as determined by the electrical corporation, of not more than ten years' duration, in which the electrical corporation buys from the heavy industrial customer the right to interrupt the customer's service on short notice, as determined by the commission. </w:t>
        <w:br/>
        <w:t xml:space="preserve">This bill would authorize public or private K-12 schools, public or private postsecondary educational institutions, providers of essential medical services, handlers of perishable foods </w:t>
      </w:r>
      <w:r>
        <w:rPr>
          <w:i/>
        </w:rPr>
        <w:t xml:space="preserve">, and certain other public entities </w:t>
      </w:r>
      <w:r>
        <w:rPr/>
        <w:t xml:space="preserve">to cancel an interruptible service contract if compliance with the contract would present an unreasonable restriction on the entity's normal conduct of business </w:t>
      </w:r>
      <w:r>
        <w:rPr>
          <w:i/>
        </w:rPr>
        <w:t xml:space="preserve">or provision of service </w:t>
      </w:r>
      <w:r>
        <w:rPr/>
        <w:t xml:space="preserve">. </w:t>
      </w:r>
    </w:p>
    <w:p>
      <w:pPr>
        <w:pStyle w:val="Normal"/>
        <w:rPr/>
      </w:pPr>
      <w:r>
        <w:rPr>
          <w:b/>
          <w:sz w:val="28"/>
        </w:rPr>
        <w:t>SBX1 5 (2001-2002)</w:t>
      </w:r>
      <w:r>
        <w:rPr>
          <w:b/>
        </w:rPr>
        <w:t>, Sher:</w:t>
      </w:r>
      <w:r>
        <w:rPr/>
        <w:t xml:space="preserve"> SEN </w:t>
        <w:br/>
      </w:r>
      <w:r>
        <w:rPr>
          <w:b/>
        </w:rPr>
        <w:t>Topic</w:t>
      </w:r>
      <w:r>
        <w:rPr/>
        <w:t xml:space="preserve">: Public energy projects. </w:t>
        <w:br/>
      </w:r>
      <w:r>
        <w:rPr>
          <w:b/>
        </w:rPr>
        <w:t>Last Action</w:t>
      </w:r>
      <w:r>
        <w:rPr/>
        <w:t xml:space="preserve">: From committee with author's amendments. Read second time. Amended. Re-referred to committee. (02/05/2001) </w:t>
        <w:br/>
      </w:r>
      <w:r>
        <w:rPr>
          <w:b/>
        </w:rPr>
        <w:t>Digest Summary:</w:t>
      </w:r>
      <w:r>
        <w:rPr/>
        <w:t xml:space="preserve">This bill, until January 1, 2004, would authorize these public agencies to establish projects, in whole or in part, for the purchase or installation, or both, of alternate energy equipment, cogeneration equipment, conservation measures, or environmentally preferable distributed energy generation equipment or facilities located on property owned or leased by the public agencies subject to certain criteria, and to enter into contracts for these purposes subject to certain criteria. </w:t>
      </w:r>
    </w:p>
    <w:p>
      <w:pPr>
        <w:pStyle w:val="Normal"/>
        <w:rPr/>
      </w:pPr>
      <w:r>
        <w:rPr>
          <w:b/>
          <w:sz w:val="28"/>
        </w:rPr>
        <w:t>SBX1 6 (2001-2002)</w:t>
      </w:r>
      <w:r>
        <w:rPr>
          <w:b/>
        </w:rPr>
        <w:t>, Burton and Bowen:</w:t>
      </w:r>
      <w:r>
        <w:rPr/>
        <w:t xml:space="preserve"> SEN </w:t>
        <w:br/>
      </w:r>
      <w:r>
        <w:rPr>
          <w:b/>
        </w:rPr>
        <w:t>Topic</w:t>
      </w:r>
      <w:r>
        <w:rPr/>
        <w:t xml:space="preserve">: California Consumer Power and Conservation Financing Authority. </w:t>
        <w:br/>
      </w:r>
      <w:r>
        <w:rPr>
          <w:b/>
        </w:rPr>
        <w:t>Last Action</w:t>
      </w:r>
      <w:r>
        <w:rPr/>
        <w:t xml:space="preserve">: Introduced. Read first time. To Com. on E.,U., &amp; C. (01/18/2001) </w:t>
        <w:br/>
      </w:r>
      <w:r>
        <w:rPr>
          <w:b/>
        </w:rPr>
        <w:t>Digest Summary:</w:t>
      </w:r>
      <w:r>
        <w:rPr/>
        <w:t xml:space="preserve">Under existing law, the Public Utilities Commission has regulatory authority over public utilities, including electrical corporations and other specified entities. </w:t>
        <w:br/>
        <w:t xml:space="preserve">This bill would create the California Consumer Power and Conservation Financing Authority, with powers and responsibilities as prescribed, including the issuance of bonds, for the purposes of augmenting electric generating facilities and to ensure a sufficient and reliable supply of electricity, financing incentives for investment in cost-effective energy-efficient appliances and energy demand reduction, achieving a specified energy capacity reserve level, providing financing for the retrofit of inefficient electric powerplants, renewable energy and conservation, and, where appropriate, developing strategies for the authority to facilitate a dependable supply of natural gas at reasonable prices to the public. </w:t>
      </w:r>
    </w:p>
    <w:p>
      <w:pPr>
        <w:pStyle w:val="Normal"/>
        <w:rPr/>
      </w:pPr>
      <w:r>
        <w:rPr>
          <w:b/>
          <w:sz w:val="28"/>
        </w:rPr>
        <w:t>SBX1 8 (2001-2002)</w:t>
      </w:r>
      <w:r>
        <w:rPr>
          <w:b/>
        </w:rPr>
        <w:t>, Alarcon:</w:t>
      </w:r>
      <w:r>
        <w:rPr/>
        <w:t xml:space="preserve"> SEN </w:t>
        <w:br/>
      </w:r>
      <w:r>
        <w:rPr>
          <w:b/>
        </w:rPr>
        <w:t>Topic</w:t>
      </w:r>
      <w:r>
        <w:rPr/>
        <w:t xml:space="preserve">: Electric power: retail sales. </w:t>
        <w:br/>
      </w:r>
      <w:r>
        <w:rPr>
          <w:b/>
        </w:rPr>
        <w:t>Last Action</w:t>
      </w:r>
      <w:r>
        <w:rPr/>
        <w:t xml:space="preserve">: Introduced. Read first time. To Com. on E.,U., &amp; C. (01/18/2001) </w:t>
        <w:br/>
      </w:r>
      <w:r>
        <w:rPr>
          <w:b/>
        </w:rPr>
        <w:t>Digest Summary:</w:t>
      </w:r>
      <w:r>
        <w:rPr/>
        <w:t xml:space="preserve">(1) The Public Utilities Act prohibits a local publicly owned electric utility or electrical corporation from selling electric power to the retail customers of another local publicly owned electric utility or electrical corporation unless the first utility has agreed to let the second utility make sales of electric power to the retail customers of the first utility. </w:t>
        <w:br/>
        <w:t xml:space="preserve">This bill would exempt from that prohibition a local publicly owned electric utility or electrical corporation that proposes to sell electric power to the current retail customers of another local publicly owned electric utility or electrical corporation if certain criteria are satisfied. </w:t>
      </w:r>
    </w:p>
    <w:p>
      <w:pPr>
        <w:pStyle w:val="Normal"/>
        <w:rPr/>
      </w:pPr>
      <w:r>
        <w:rPr>
          <w:b/>
          <w:sz w:val="28"/>
        </w:rPr>
        <w:t>SBX1 9 (2001-2002)</w:t>
      </w:r>
      <w:r>
        <w:rPr>
          <w:b/>
        </w:rPr>
        <w:t>, Morrow:</w:t>
      </w:r>
      <w:r>
        <w:rPr/>
        <w:t xml:space="preserve"> SEN </w:t>
        <w:br/>
      </w:r>
      <w:r>
        <w:rPr>
          <w:b/>
        </w:rPr>
        <w:t>Topic</w:t>
      </w:r>
      <w:r>
        <w:rPr/>
        <w:t xml:space="preserve">: Electric bill: master-meter customers: rate ceiling. </w:t>
        <w:br/>
      </w:r>
      <w:r>
        <w:rPr>
          <w:b/>
        </w:rPr>
        <w:t>Last Action</w:t>
      </w:r>
      <w:r>
        <w:rPr/>
        <w:t xml:space="preserve">: Introduced. Read first time. To Com. on E.,U., &amp; C. (01/22/2001) </w:t>
        <w:br/>
      </w:r>
      <w:r>
        <w:rPr>
          <w:b/>
        </w:rPr>
        <w:t>Digest Summary:</w:t>
      </w:r>
      <w:r>
        <w:rPr/>
        <w:t xml:space="preserve">(1) The Public Utilities Act requires every master-meter customer to provide an itemized billing of charges for electricity or gas, or both, to each individual user generally in accordance with the form and content of bills of the corporation to its residential customers. </w:t>
        <w:br/>
        <w:t xml:space="preserve">This bill would require the billing to show any undercollection in the current billing cycle due to the ceiling, the total accumulated undercollection to that date, and accumulated interest on the accumulated undercollection, as prescribed, and to be consistent with specified accounting procedures. </w:t>
      </w:r>
    </w:p>
    <w:p>
      <w:pPr>
        <w:pStyle w:val="Normal"/>
        <w:rPr/>
      </w:pPr>
      <w:r>
        <w:rPr>
          <w:b/>
          <w:sz w:val="28"/>
        </w:rPr>
        <w:t>SBX1 10 (2001-2002)</w:t>
      </w:r>
      <w:r>
        <w:rPr>
          <w:b/>
        </w:rPr>
        <w:t>, Morrow:</w:t>
      </w:r>
      <w:r>
        <w:rPr/>
        <w:t xml:space="preserve"> SEN </w:t>
        <w:br/>
      </w:r>
      <w:r>
        <w:rPr>
          <w:b/>
        </w:rPr>
        <w:t>Topic</w:t>
      </w:r>
      <w:r>
        <w:rPr/>
        <w:t xml:space="preserve">: Electrical restructuring: electric bills: rate ceiling. </w:t>
        <w:br/>
      </w:r>
      <w:r>
        <w:rPr>
          <w:b/>
        </w:rPr>
        <w:t>Last Action</w:t>
      </w:r>
      <w:r>
        <w:rPr/>
        <w:t xml:space="preserve">: Introduced. Read first time. To Com. on E.,U., &amp; C. (01/22/2001) </w:t>
        <w:br/>
      </w:r>
      <w:r>
        <w:rPr>
          <w:b/>
        </w:rPr>
        <w:t>Digest Summary:</w:t>
      </w:r>
      <w:r>
        <w:rPr/>
        <w:t xml:space="preserve">(1) The Public Utilities Act requires the Public Utilities Commission to establish a ceiling of 6. </w:t>
        <w:br/>
        <w:t xml:space="preserve">This bill would amend the act to require the commission to additionally establish a billing procedure to require the separate disclosure on each retail bill of information related to the undercollection of reasonable and prudent costs of providing electric energy to the retail customer unrecovered due to the the application of the ceiling. </w:t>
      </w:r>
    </w:p>
    <w:p>
      <w:pPr>
        <w:pStyle w:val="Normal"/>
        <w:rPr/>
      </w:pPr>
      <w:r>
        <w:rPr>
          <w:b/>
          <w:sz w:val="28"/>
        </w:rPr>
        <w:t>SBX1 11 (2001-2002)</w:t>
      </w:r>
      <w:r>
        <w:rPr>
          <w:b/>
        </w:rPr>
        <w:t>, Morrow:</w:t>
      </w:r>
      <w:r>
        <w:rPr/>
        <w:t xml:space="preserve"> SEN </w:t>
        <w:br/>
      </w:r>
      <w:r>
        <w:rPr>
          <w:b/>
        </w:rPr>
        <w:t>Topic</w:t>
      </w:r>
      <w:r>
        <w:rPr/>
        <w:t xml:space="preserve">: Electrical restructuring: electric bills: rate ceiling. </w:t>
        <w:br/>
      </w:r>
      <w:r>
        <w:rPr>
          <w:b/>
        </w:rPr>
        <w:t>Last Action</w:t>
      </w:r>
      <w:r>
        <w:rPr/>
        <w:t xml:space="preserve">: Introduced. Read first time. To Com. on E.,U., &amp; C. (01/22/2001) </w:t>
        <w:br/>
      </w:r>
      <w:r>
        <w:rPr>
          <w:b/>
        </w:rPr>
        <w:t>Digest Summary:</w:t>
      </w:r>
      <w:r>
        <w:rPr/>
        <w:t xml:space="preserve">(1) The Public Utilities Act requires the Public Utilities Commission to establish a ceiling of 6. </w:t>
        <w:br/>
        <w:t xml:space="preserve">This bill would authorize a customer described above to elect not to have the ceiling apply to the customer's electric bill. </w:t>
      </w:r>
    </w:p>
    <w:p>
      <w:pPr>
        <w:pStyle w:val="Normal"/>
        <w:rPr/>
      </w:pPr>
      <w:r>
        <w:rPr>
          <w:b/>
          <w:sz w:val="28"/>
        </w:rPr>
        <w:t>SBX1 12 (2001-2002)</w:t>
      </w:r>
      <w:r>
        <w:rPr>
          <w:b/>
        </w:rPr>
        <w:t>, Johannessen:</w:t>
      </w:r>
      <w:r>
        <w:rPr/>
        <w:t xml:space="preserve"> SEN </w:t>
        <w:br/>
      </w:r>
      <w:r>
        <w:rPr>
          <w:b/>
        </w:rPr>
        <w:t>Topic</w:t>
      </w:r>
      <w:r>
        <w:rPr/>
        <w:t xml:space="preserve">: Water Storage Facilities: Revenue Bonds. </w:t>
        <w:br/>
      </w:r>
      <w:r>
        <w:rPr>
          <w:b/>
        </w:rPr>
        <w:t>Last Action</w:t>
      </w:r>
      <w:r>
        <w:rPr/>
        <w:t xml:space="preserve">: Introduced. Read first time. To Coms. on E.,U., &amp; C. and RLS. (01/22/2001) </w:t>
        <w:br/>
      </w:r>
      <w:r>
        <w:rPr>
          <w:b/>
        </w:rPr>
        <w:t>Digest Summary:</w:t>
      </w:r>
      <w:r>
        <w:rPr/>
        <w:t xml:space="preserve">Existing law authorizes the Department of Water Resources to construct and maintain the state water project, which includes hydroelectric facilities. </w:t>
        <w:br/>
        <w:t xml:space="preserve">This bill would do all of the following: (1) Require the department to plan, construct and operate water storage facilities, gas pipelines, electric transmission lines, and to loan money to private entities to construct generating facilities. </w:t>
      </w:r>
    </w:p>
    <w:p>
      <w:pPr>
        <w:pStyle w:val="Normal"/>
        <w:rPr/>
      </w:pPr>
      <w:r>
        <w:rPr>
          <w:b/>
          <w:sz w:val="28"/>
        </w:rPr>
        <w:t>SBX1 13 (2001-2002)</w:t>
      </w:r>
      <w:r>
        <w:rPr>
          <w:b/>
        </w:rPr>
        <w:t>, Polanco and Alarcon:</w:t>
      </w:r>
      <w:r>
        <w:rPr/>
        <w:t xml:space="preserve"> SEN </w:t>
        <w:br/>
      </w:r>
      <w:r>
        <w:rPr>
          <w:b/>
        </w:rPr>
        <w:t>Topic</w:t>
      </w:r>
      <w:r>
        <w:rPr/>
        <w:t xml:space="preserve">: Security assessment: state-purchased electric power on behalf of public utilities. </w:t>
        <w:br/>
      </w:r>
      <w:r>
        <w:rPr>
          <w:b/>
        </w:rPr>
        <w:t>Last Action</w:t>
      </w:r>
      <w:r>
        <w:rPr/>
        <w:t xml:space="preserve">: Introduced. Read first time. To Com. on E.,U., &amp; C. (01/23/2001) </w:t>
        <w:br/>
      </w:r>
      <w:r>
        <w:rPr>
          <w:b/>
        </w:rPr>
        <w:t>Digest Summary:</w:t>
      </w:r>
      <w:r>
        <w:rPr/>
        <w:t xml:space="preserve">Existing law provides for various charges and assessments upon real property, and provides, in certain instances, for the collection of those amounts at the same time, and in the same manner, as is provided for ad valorem property taxes upon the subject real property. </w:t>
        <w:br/>
        <w:t xml:space="preserve">This bill would, pursuant to legislative findings and declarations, provide for the levy of an assessment upon the real property of public utilities in amounts equivalent to the state's cost of purchasing power on behalf of those utilities. </w:t>
      </w:r>
    </w:p>
    <w:p>
      <w:pPr>
        <w:pStyle w:val="Normal"/>
        <w:rPr/>
      </w:pPr>
      <w:r>
        <w:rPr>
          <w:b/>
          <w:sz w:val="28"/>
        </w:rPr>
        <w:t>SBX1 14 (2001-2002)</w:t>
      </w:r>
      <w:r>
        <w:rPr>
          <w:b/>
        </w:rPr>
        <w:t>, Alarcon:</w:t>
      </w:r>
      <w:r>
        <w:rPr/>
        <w:t xml:space="preserve"> SEN </w:t>
        <w:br/>
      </w:r>
      <w:r>
        <w:rPr>
          <w:b/>
        </w:rPr>
        <w:t>Topic</w:t>
      </w:r>
      <w:r>
        <w:rPr/>
        <w:t xml:space="preserve">: Secretary of Energy. </w:t>
        <w:br/>
      </w:r>
      <w:r>
        <w:rPr>
          <w:b/>
        </w:rPr>
        <w:t>Last Action</w:t>
      </w:r>
      <w:r>
        <w:rPr/>
        <w:t xml:space="preserve">: Introduced. Read first time. To Coms. on E.,U., &amp; C. and G.O. (01/24/2001) </w:t>
        <w:br/>
      </w:r>
      <w:r>
        <w:rPr>
          <w:b/>
        </w:rPr>
        <w:t>Digest Summary:</w:t>
      </w:r>
      <w:r>
        <w:rPr/>
        <w:t xml:space="preserve">Existing law establishes the State Energy Resources Conservation and Development Commission, composed of 5 members, which is responsible generally for assessing the energy resources and needs in this state, promoting energy conservation and development, and regulating the development of energy facilities. </w:t>
        <w:br/>
        <w:t xml:space="preserve">This bill would require the Governor to appoint a Secretary of Energy responsible for informing the Governor and the Legislature on all matters related to energy, and for facilitating coordination between the State Energy Resources Conservation and Development Commission, the Public Utilities Commission, and other state agencies that have responsibility for the regulation of energy resources. </w:t>
      </w:r>
    </w:p>
    <w:p>
      <w:pPr>
        <w:pStyle w:val="Normal"/>
        <w:rPr/>
      </w:pPr>
      <w:r>
        <w:rPr>
          <w:b/>
          <w:sz w:val="28"/>
        </w:rPr>
        <w:t>SBX1 15 (2001-2002)</w:t>
      </w:r>
      <w:r>
        <w:rPr>
          <w:b/>
        </w:rPr>
        <w:t>, Alarcon:</w:t>
      </w:r>
      <w:r>
        <w:rPr/>
        <w:t xml:space="preserve"> SEN </w:t>
        <w:br/>
      </w:r>
      <w:r>
        <w:rPr>
          <w:b/>
        </w:rPr>
        <w:t>Topic</w:t>
      </w:r>
      <w:r>
        <w:rPr/>
        <w:t xml:space="preserve">: Public utilities: loans. </w:t>
        <w:br/>
      </w:r>
      <w:r>
        <w:rPr>
          <w:b/>
        </w:rPr>
        <w:t>Last Action</w:t>
      </w:r>
      <w:r>
        <w:rPr/>
        <w:t xml:space="preserve">: Introduced. Read first time. To Com. on E.,U., &amp; C. (01/24/2001) </w:t>
        <w:br/>
      </w:r>
      <w:r>
        <w:rPr>
          <w:b/>
        </w:rPr>
        <w:t>Digest Summary:</w:t>
      </w:r>
      <w:r>
        <w:rPr/>
        <w:t xml:space="preserve">Existing law authorizes the Public Utilities Commission to fix rates, establish rules, and prescribe a uniform system of accounts for all public utilities under its jurisdiction. </w:t>
        <w:br/>
        <w:t xml:space="preserve">This bill would require that, upon appropriation from the General Fund to an unspecified entity, the sum of $100,000,000 be allocated by the unspecified entity as loans to local publicly owned utilities that provide alternative energy generation, subject to the conditions that (a) if the utility enters into a long-term contract to provide energy to the state at cost of service plus a reasonable rate of return, an unspecified percentage of the loan shall be forgiven; (b) a public utility receiving a loan shall provide funds to match the amount of the loan; and (c) priority for loan funds shall be given to those local publicly owned utilities that provide the best low-income public benefit program, as specified. </w:t>
      </w:r>
    </w:p>
    <w:p>
      <w:pPr>
        <w:pStyle w:val="Normal"/>
        <w:rPr/>
      </w:pPr>
      <w:r>
        <w:rPr/>
      </w:r>
    </w:p>
    <w:p>
      <w:pPr>
        <w:pStyle w:val="Normal"/>
        <w:rPr/>
      </w:pPr>
      <w:r>
        <w:rPr>
          <w:b/>
          <w:sz w:val="28"/>
        </w:rPr>
        <w:t>SBX1 16 (2001-2002)</w:t>
      </w:r>
      <w:r>
        <w:rPr>
          <w:b/>
        </w:rPr>
        <w:t>, Soto:</w:t>
      </w:r>
      <w:r>
        <w:rPr/>
        <w:t xml:space="preserve"> SEN REVENUE AND TAXATION </w:t>
        <w:br/>
      </w:r>
      <w:r>
        <w:rPr>
          <w:b/>
        </w:rPr>
        <w:t>Topic</w:t>
      </w:r>
      <w:r>
        <w:rPr/>
        <w:t xml:space="preserve">: Income and bank and corporation tax credits: electric generators. </w:t>
        <w:br/>
      </w:r>
      <w:r>
        <w:rPr>
          <w:b/>
        </w:rPr>
        <w:t>Last Action</w:t>
      </w:r>
      <w:r>
        <w:rPr/>
        <w:t xml:space="preserve">: Introduced. Read first time. To Com. on REV. &amp; TAX. (01/24/2001) </w:t>
        <w:br/>
      </w:r>
      <w:r>
        <w:rPr>
          <w:b/>
        </w:rPr>
        <w:t>Digest Summary:</w:t>
      </w:r>
      <w:r>
        <w:rPr/>
        <w:t xml:space="preserve">The Personal Income Tax Law and the Bank and Corporation Tax Law authorize various credits against the taxes imposed by those laws. </w:t>
        <w:br/>
        <w:t xml:space="preserve">This bill would, under both laws, allow a refundable credit in an amount equal to the expenses paid or incurred by a taxpayer for each generator, providing electric service onsite, at a dairy farm located in this state, as provided. </w:t>
      </w:r>
    </w:p>
    <w:p>
      <w:pPr>
        <w:pStyle w:val="Normal"/>
        <w:rPr/>
      </w:pPr>
      <w:r>
        <w:rPr>
          <w:b/>
          <w:sz w:val="28"/>
        </w:rPr>
        <w:t>SBX1 17 (2001-2002)</w:t>
      </w:r>
      <w:r>
        <w:rPr>
          <w:b/>
        </w:rPr>
        <w:t>, Brulte:</w:t>
      </w:r>
      <w:r>
        <w:rPr/>
        <w:t xml:space="preserve"> SEN REVENUE AND TAXATION </w:t>
        <w:br/>
      </w:r>
      <w:r>
        <w:rPr>
          <w:b/>
        </w:rPr>
        <w:t>Topic</w:t>
      </w:r>
      <w:r>
        <w:rPr/>
        <w:t xml:space="preserve">: Income and bank and corporation tax credits: solar energy systems. </w:t>
        <w:br/>
      </w:r>
      <w:r>
        <w:rPr>
          <w:b/>
        </w:rPr>
        <w:t>Last Action</w:t>
      </w:r>
      <w:r>
        <w:rPr/>
        <w:t xml:space="preserve">: From committee with author's amendments. Read second time. Amended. Re-referred to committee. (02/05/2001) </w:t>
        <w:br/>
      </w:r>
      <w:r>
        <w:rPr>
          <w:b/>
        </w:rPr>
        <w:t>Digest Summary:</w:t>
      </w:r>
      <w:r>
        <w:rPr/>
        <w:t xml:space="preserve">The Personal Income Tax Law and the Bank and Corporation Tax Law authorize various credits against the taxes imposed by those laws. </w:t>
        <w:br/>
        <w:t xml:space="preserve">This bill would, under both laws, allow until January 1, 2009, a credit in an amount </w:t>
      </w:r>
      <w:r>
        <w:rPr>
          <w:i/>
        </w:rPr>
        <w:t xml:space="preserve">not to exceed 50% </w:t>
      </w:r>
      <w:r>
        <w:rPr/>
        <w:t xml:space="preserve">of the </w:t>
      </w:r>
      <w:r>
        <w:rPr>
          <w:i/>
        </w:rPr>
        <w:t xml:space="preserve">net </w:t>
      </w:r>
      <w:r>
        <w:rPr/>
        <w:t xml:space="preserve">cost </w:t>
      </w:r>
      <w:r>
        <w:rPr>
          <w:i/>
        </w:rPr>
        <w:t>, as specified,</w:t>
      </w:r>
      <w:r>
        <w:rPr/>
        <w:t xml:space="preserve"> paid or incurred by a taxpayer during the taxable year for the purchase and installation of a solar energy system for the production of electricity installed on property in this state </w:t>
      </w:r>
      <w:r>
        <w:rPr>
          <w:i/>
        </w:rPr>
        <w:t>, that is otherwise equal to $2.</w:t>
      </w:r>
      <w:r>
        <w:rPr/>
        <w:t xml:space="preserve"> </w:t>
      </w:r>
    </w:p>
    <w:p>
      <w:pPr>
        <w:pStyle w:val="Normal"/>
        <w:rPr/>
      </w:pPr>
      <w:r>
        <w:rPr>
          <w:b/>
          <w:sz w:val="28"/>
        </w:rPr>
        <w:t>SBX1 18 (2001-2002)</w:t>
      </w:r>
      <w:r>
        <w:rPr>
          <w:b/>
        </w:rPr>
        <w:t>, Escutia:</w:t>
      </w:r>
      <w:r>
        <w:rPr/>
        <w:t xml:space="preserve"> SEN </w:t>
        <w:br/>
      </w:r>
      <w:r>
        <w:rPr>
          <w:b/>
        </w:rPr>
        <w:t>Topic</w:t>
      </w:r>
      <w:r>
        <w:rPr/>
        <w:t xml:space="preserve">: Public utilities. </w:t>
        <w:br/>
      </w:r>
      <w:r>
        <w:rPr>
          <w:b/>
        </w:rPr>
        <w:t>Last Action</w:t>
      </w:r>
      <w:r>
        <w:rPr/>
        <w:t xml:space="preserve">: To Com. on E.,U., &amp; C. (02/01/2001) </w:t>
        <w:br/>
      </w:r>
      <w:r>
        <w:rPr>
          <w:b/>
        </w:rPr>
        <w:t>Digest Summary:</w:t>
      </w:r>
      <w:r>
        <w:rPr/>
        <w:t xml:space="preserve">Existing law imposes various duties and responsibilities on the Public Utilities Commission with respect to electrical corporations. </w:t>
        <w:br/>
        <w:t xml:space="preserve">This bill would require the commission to direct, after it has determined that the rate freeze for an electrical corporation has ended, the electrical corporation to establish a portfolio of electric supplies to serve the needs of the electrical corporation's bundled core customers, as defined. </w:t>
      </w:r>
    </w:p>
    <w:p>
      <w:pPr>
        <w:pStyle w:val="Normal"/>
        <w:rPr/>
      </w:pPr>
      <w:r>
        <w:rPr>
          <w:b/>
          <w:sz w:val="28"/>
        </w:rPr>
        <w:t>SBX1 19 (2001-2002)</w:t>
      </w:r>
      <w:r>
        <w:rPr>
          <w:b/>
        </w:rPr>
        <w:t>, Haynes:</w:t>
      </w:r>
      <w:r>
        <w:rPr/>
        <w:t xml:space="preserve"> SEN </w:t>
        <w:br/>
      </w:r>
      <w:r>
        <w:rPr>
          <w:b/>
        </w:rPr>
        <w:t>Topic</w:t>
      </w:r>
      <w:r>
        <w:rPr/>
        <w:t xml:space="preserve">: Public utilities: electricity: interruptible service contracts. </w:t>
        <w:br/>
      </w:r>
      <w:r>
        <w:rPr>
          <w:b/>
        </w:rPr>
        <w:t>Last Action</w:t>
      </w:r>
      <w:r>
        <w:rPr/>
        <w:t xml:space="preserve">: To Com. on E.,U., &amp; C. (02/01/2001) </w:t>
        <w:br/>
      </w:r>
      <w:r>
        <w:rPr>
          <w:b/>
        </w:rPr>
        <w:t>Digest Summary:</w:t>
      </w:r>
      <w:r>
        <w:rPr/>
        <w:t xml:space="preserve">Existing law authorizes the Public Utilities Commission to approve contracts between an electrical corporation and its heavy industrial customers as determined by the electrical corporation, of not more than 10 years' duration, in which the electrical corporation buys from the heavy industrial customer the right to interrupt the customer's service on short notice, as determined by the commission. </w:t>
        <w:br/>
        <w:t xml:space="preserve">This bill would authorize public or private K-12 schools and public or private postsecondary educational institutions to cancel an interruptible service contract if compliance with the contract would present an unreasonable restriction or interference on the entity's normal conduct of business. </w:t>
      </w:r>
    </w:p>
    <w:p>
      <w:pPr>
        <w:pStyle w:val="Normal"/>
        <w:rPr/>
      </w:pPr>
      <w:r>
        <w:rPr>
          <w:b/>
          <w:sz w:val="28"/>
        </w:rPr>
        <w:t>SBX1 20 (2001-2002)</w:t>
      </w:r>
      <w:r>
        <w:rPr>
          <w:b/>
        </w:rPr>
        <w:t>, Soto:</w:t>
      </w:r>
      <w:r>
        <w:rPr/>
        <w:t xml:space="preserve"> SEN </w:t>
        <w:br/>
      </w:r>
      <w:r>
        <w:rPr>
          <w:b/>
        </w:rPr>
        <w:t>Topic</w:t>
      </w:r>
      <w:r>
        <w:rPr/>
        <w:t xml:space="preserve">: Utilities: electricity: low-income assistance. </w:t>
        <w:br/>
      </w:r>
      <w:r>
        <w:rPr>
          <w:b/>
        </w:rPr>
        <w:t>Last Action</w:t>
      </w:r>
      <w:r>
        <w:rPr/>
        <w:t xml:space="preserve">: Introduced. Read first time. To Com. on RLS. for assignment. (01/29/2001) </w:t>
        <w:br/>
      </w:r>
      <w:r>
        <w:rPr>
          <w:b/>
        </w:rPr>
        <w:t>Digest Summary:</w:t>
      </w:r>
      <w:r>
        <w:rPr/>
        <w:t xml:space="preserve">The California Alternate Rates for Energy or CARE program requires the Public Utilities Commission to establish a program of assistance to low-income electric and gas customers. </w:t>
        <w:br/>
        <w:t xml:space="preserve">This bill would require the commission to include in the CARE program assistance for the cost of purchasing electric power from an investor-owned utility after the rate level for that investor-owned utility is no longer regulated. </w:t>
      </w:r>
    </w:p>
    <w:p>
      <w:pPr>
        <w:pStyle w:val="Normal"/>
        <w:rPr/>
      </w:pPr>
      <w:r>
        <w:rPr>
          <w:b/>
          <w:sz w:val="28"/>
        </w:rPr>
        <w:t>SBX1 21 (2001-2002)</w:t>
      </w:r>
      <w:r>
        <w:rPr>
          <w:b/>
        </w:rPr>
        <w:t>, Machado:</w:t>
      </w:r>
      <w:r>
        <w:rPr/>
        <w:t xml:space="preserve"> SEN </w:t>
        <w:br/>
      </w:r>
      <w:r>
        <w:rPr>
          <w:b/>
        </w:rPr>
        <w:t>Topic</w:t>
      </w:r>
      <w:r>
        <w:rPr/>
        <w:t xml:space="preserve">: Electrical corporations: residential customers: rates. </w:t>
        <w:br/>
      </w:r>
      <w:r>
        <w:rPr>
          <w:b/>
        </w:rPr>
        <w:t>Last Action</w:t>
      </w:r>
      <w:r>
        <w:rPr/>
        <w:t xml:space="preserve">: Introduced. Read first time. To Com. on RLS. for assignment. (01/29/2001) </w:t>
        <w:br/>
      </w:r>
      <w:r>
        <w:rPr>
          <w:b/>
        </w:rPr>
        <w:t>Digest Summary:</w:t>
      </w:r>
      <w:r>
        <w:rPr/>
        <w:t xml:space="preserve">(1) Existing law relating to air resources requires a hearing board, before granting an air pollution permit variance, to make specified findings, including that, due to conditions beyond the reasonable control of the petitioner, requiring compliance would result in either an arbitrary or unreasonable taking of property, or the practical closing and elimination of a lawful business. </w:t>
        <w:br/>
        <w:t xml:space="preserve">This bill would require the hearing board to consider certain factors in making those findings if the petitioner is an industrial facility with an interruptible electric service agreement and emission result from a shutdown or startup procedure caused by a power interruption. </w:t>
      </w:r>
    </w:p>
    <w:p>
      <w:pPr>
        <w:pStyle w:val="Normal"/>
        <w:rPr/>
      </w:pPr>
      <w:r>
        <w:rPr>
          <w:b/>
          <w:sz w:val="28"/>
        </w:rPr>
        <w:t>SBX1 22 (2001-2002)</w:t>
      </w:r>
      <w:r>
        <w:rPr>
          <w:b/>
        </w:rPr>
        <w:t>, Chesbro:</w:t>
      </w:r>
      <w:r>
        <w:rPr/>
        <w:t xml:space="preserve"> SEN </w:t>
        <w:br/>
      </w:r>
      <w:r>
        <w:rPr>
          <w:b/>
        </w:rPr>
        <w:t>Topic</w:t>
      </w:r>
      <w:r>
        <w:rPr/>
        <w:t xml:space="preserve">: Public utilities: joint powers agreements. </w:t>
        <w:br/>
      </w:r>
      <w:r>
        <w:rPr>
          <w:b/>
        </w:rPr>
        <w:t>Last Action</w:t>
      </w:r>
      <w:r>
        <w:rPr/>
        <w:t xml:space="preserve">: Introduced. Read first time. To Com. on RLS. for assignment. (01/29/2001) </w:t>
        <w:br/>
      </w:r>
      <w:r>
        <w:rPr>
          <w:b/>
        </w:rPr>
        <w:t>Digest Summary:</w:t>
      </w:r>
      <w:r>
        <w:rPr/>
        <w:t xml:space="preserve">Under existing law, if authorized by their legislative or other governing bodies, 2 or more public agencies by agreement may jointly exercise any power common to the contracting parties, even though one or more of the contracting parties may be located outside the state. </w:t>
        <w:br/>
        <w:t xml:space="preserve">This bill would authorize any county whose residents, on July 1, 2000, received electric distribution services from a public utility that, as of July 1, 2000, had an application pending with the Public Utilities Commission, requesting authority to sell all of its California electric distribution assets and all or part of its California electric transmission assets, to acquire, own, operate, and maintain those electric distribution and transmission assets, as well as any improvements, renewals, replacements, and betterments to those electric distribution and transmission assets. </w:t>
      </w:r>
    </w:p>
    <w:p>
      <w:pPr>
        <w:pStyle w:val="Normal"/>
        <w:rPr/>
      </w:pPr>
      <w:r>
        <w:rPr>
          <w:b/>
          <w:sz w:val="28"/>
        </w:rPr>
        <w:t>SBX1 23 (2001-2002)</w:t>
      </w:r>
      <w:r>
        <w:rPr>
          <w:b/>
        </w:rPr>
        <w:t>, Soto:</w:t>
      </w:r>
      <w:r>
        <w:rPr/>
        <w:t xml:space="preserve"> SEN </w:t>
        <w:br/>
      </w:r>
      <w:r>
        <w:rPr>
          <w:b/>
        </w:rPr>
        <w:t>Topic</w:t>
      </w:r>
      <w:r>
        <w:rPr/>
        <w:t xml:space="preserve">: Public power districts. </w:t>
        <w:br/>
      </w:r>
      <w:r>
        <w:rPr>
          <w:b/>
        </w:rPr>
        <w:t>Last Action</w:t>
      </w:r>
      <w:r>
        <w:rPr/>
        <w:t xml:space="preserve">: Introduced. Read first time. To Com. on RLS for assignment. (01/30/2001) </w:t>
        <w:br/>
      </w:r>
      <w:r>
        <w:rPr>
          <w:b/>
        </w:rPr>
        <w:t>Digest Summary:</w:t>
      </w:r>
      <w:r>
        <w:rPr/>
        <w:t xml:space="preserve">(1) Existing law, relating to the acquisition of property by the exercise of eminent domain by a public entity, provides that, if the taking is by a local public entity and the property is electric, gas, or water public utility property, the resolution of necessity of the governing body of the local public agency creates a rebuttable presumption that the required conditions for the exercise of eminent domain are true, and that the presumption is a presumption affecting the burden of proof. </w:t>
        <w:br/>
        <w:t xml:space="preserve">This bill would delete that presumption. </w:t>
      </w:r>
    </w:p>
    <w:p>
      <w:pPr>
        <w:pStyle w:val="Normal"/>
        <w:rPr/>
      </w:pPr>
      <w:r>
        <w:rPr>
          <w:b/>
          <w:sz w:val="28"/>
        </w:rPr>
        <w:t>SBX1 24 (2001-2002)</w:t>
      </w:r>
      <w:r>
        <w:rPr>
          <w:b/>
        </w:rPr>
        <w:t>, Knight:</w:t>
      </w:r>
      <w:r>
        <w:rPr/>
        <w:t xml:space="preserve"> SEN </w:t>
        <w:br/>
      </w:r>
      <w:r>
        <w:rPr>
          <w:b/>
        </w:rPr>
        <w:t>Topic</w:t>
      </w:r>
      <w:r>
        <w:rPr/>
        <w:t xml:space="preserve">: Electrical corporations: interruptible service contracts. </w:t>
        <w:br/>
      </w:r>
      <w:r>
        <w:rPr>
          <w:b/>
        </w:rPr>
        <w:t>Last Action</w:t>
      </w:r>
      <w:r>
        <w:rPr/>
        <w:t xml:space="preserve">: Introduced. Read first time. To Com. on RLS. for assignment. (01/30/2001) </w:t>
        <w:br/>
      </w:r>
      <w:r>
        <w:rPr>
          <w:b/>
        </w:rPr>
        <w:t>Digest Summary:</w:t>
      </w:r>
      <w:r>
        <w:rPr/>
        <w:t xml:space="preserve">Existing law permits the Public Utilities Commission to approve contracts, of not more than 10 years' duration, between an electrical corporation and a heavy industrial customer in which the electrical corporation buys from the heavy industrial customer the right to interrupt the customer's service on short notice, as determined by the commission. </w:t>
        <w:br/>
        <w:t xml:space="preserve">This bill would prohibit the commission from amending any interruptible service contract, existing as of the operative date of the bill, to increase the number of hours the electrical service of the heavy industrial customer may be curtailed by the electrical corporation. </w:t>
      </w:r>
    </w:p>
    <w:p>
      <w:pPr>
        <w:pStyle w:val="Normal"/>
        <w:rPr/>
      </w:pPr>
      <w:r>
        <w:rPr>
          <w:b/>
          <w:sz w:val="28"/>
        </w:rPr>
        <w:t>SBX1 25 (2001-2002)</w:t>
      </w:r>
      <w:r>
        <w:rPr>
          <w:b/>
        </w:rPr>
        <w:t>, Knight:</w:t>
      </w:r>
      <w:r>
        <w:rPr/>
        <w:t xml:space="preserve"> SEN </w:t>
        <w:br/>
      </w:r>
      <w:r>
        <w:rPr>
          <w:b/>
        </w:rPr>
        <w:t>Topic</w:t>
      </w:r>
      <w:r>
        <w:rPr/>
        <w:t xml:space="preserve">: Electrical corporations: interruptible service contracts. </w:t>
        <w:br/>
      </w:r>
      <w:r>
        <w:rPr>
          <w:b/>
        </w:rPr>
        <w:t>Last Action</w:t>
      </w:r>
      <w:r>
        <w:rPr/>
        <w:t xml:space="preserve">: Introduced. Read first time. To Com. on RLS. for assignment. (01/30/2001) </w:t>
        <w:br/>
      </w:r>
      <w:r>
        <w:rPr>
          <w:b/>
        </w:rPr>
        <w:t>Digest Summary:</w:t>
      </w:r>
      <w:r>
        <w:rPr/>
        <w:t xml:space="preserve">Existing law permits the Public Utilities Commission to approve contracts, of not more than 10 years' duration, between an electrical corporation and a heavy industrial customer in which the electrical corporation buys from the heavy industrial customer the right to interrupt the customer's service on short notice, as determined by the commission. </w:t>
        <w:br/>
        <w:t xml:space="preserve">This bill would require the commission to annually provide a 30-day period for heavy industrial customers that have entered into a contract with an electrical corporation for interruptible service to opt-out of that contract. </w:t>
      </w:r>
    </w:p>
    <w:p>
      <w:pPr>
        <w:pStyle w:val="Normal"/>
        <w:rPr/>
      </w:pPr>
      <w:r>
        <w:rPr>
          <w:b/>
          <w:sz w:val="28"/>
        </w:rPr>
        <w:t>SBX1 26 (2001-2002)</w:t>
      </w:r>
      <w:r>
        <w:rPr>
          <w:b/>
        </w:rPr>
        <w:t>, Bowen:</w:t>
      </w:r>
      <w:r>
        <w:rPr/>
        <w:t xml:space="preserve"> SEN </w:t>
        <w:br/>
      </w:r>
      <w:r>
        <w:rPr>
          <w:b/>
        </w:rPr>
        <w:t>Topic</w:t>
      </w:r>
      <w:r>
        <w:rPr/>
        <w:t xml:space="preserve">: Electricity: Power Exchange: Independent System Operator. </w:t>
        <w:br/>
      </w:r>
      <w:r>
        <w:rPr>
          <w:b/>
        </w:rPr>
        <w:t>Last Action</w:t>
      </w:r>
      <w:r>
        <w:rPr/>
        <w:t xml:space="preserve">: Introduced. Read first time. To Com. on RLS. for assignment. (01/31/2001) </w:t>
        <w:br/>
      </w:r>
      <w:r>
        <w:rPr>
          <w:b/>
        </w:rPr>
        <w:t>Digest Summary:</w:t>
      </w:r>
      <w:r>
        <w:rPr/>
        <w:t xml:space="preserve">(1) Under existing law, the California Power Exchange is required to provide an efficient competitive auction, open on a nondiscriminatory basis to all suppliers, that meets the loads of all exchange customers at efficient prices. </w:t>
        <w:br/>
        <w:t xml:space="preserve">This bill would repeal that provision. </w:t>
      </w:r>
    </w:p>
    <w:p>
      <w:pPr>
        <w:pStyle w:val="Normal"/>
        <w:rPr/>
      </w:pPr>
      <w:r>
        <w:rPr>
          <w:b/>
          <w:sz w:val="28"/>
        </w:rPr>
        <w:t>SBX1 27 (2001-2002)</w:t>
      </w:r>
      <w:r>
        <w:rPr>
          <w:b/>
        </w:rPr>
        <w:t>, Bowen:</w:t>
      </w:r>
      <w:r>
        <w:rPr/>
        <w:t xml:space="preserve"> SEN </w:t>
        <w:br/>
      </w:r>
      <w:r>
        <w:rPr>
          <w:b/>
        </w:rPr>
        <w:t>Topic</w:t>
      </w:r>
      <w:r>
        <w:rPr/>
        <w:t xml:space="preserve">: Electric power. </w:t>
        <w:br/>
      </w:r>
      <w:r>
        <w:rPr>
          <w:b/>
        </w:rPr>
        <w:t>Last Action</w:t>
      </w:r>
      <w:r>
        <w:rPr/>
        <w:t xml:space="preserve">: Introduced. Read first time. To Com. on RLS. for assignment. (01/31/2001) </w:t>
        <w:br/>
      </w:r>
      <w:r>
        <w:rPr>
          <w:b/>
        </w:rPr>
        <w:t>Digest Summary:</w:t>
      </w:r>
      <w:r>
        <w:rPr/>
        <w:t xml:space="preserve">Existing law imposes various duties and responsibilities on the Department of Water Resources with respect to the sale of water and power. </w:t>
        <w:br/>
        <w:t xml:space="preserve">This bill would, after a period of time that the bill would require the Public Utilities Commission to determine, suspend the right of a retail end use customer to acquire service from other providers until the department no longer supplies power, as specified. </w:t>
      </w:r>
    </w:p>
    <w:p>
      <w:pPr>
        <w:pStyle w:val="Normal"/>
        <w:rPr/>
      </w:pPr>
      <w:r>
        <w:rPr>
          <w:b/>
          <w:sz w:val="28"/>
        </w:rPr>
        <w:t>SBX1 28 (2001-2002)</w:t>
      </w:r>
      <w:r>
        <w:rPr>
          <w:b/>
        </w:rPr>
        <w:t>, Sher:</w:t>
      </w:r>
      <w:r>
        <w:rPr/>
        <w:t xml:space="preserve"> SEN </w:t>
        <w:br/>
      </w:r>
      <w:r>
        <w:rPr>
          <w:b/>
        </w:rPr>
        <w:t>Topic</w:t>
      </w:r>
      <w:r>
        <w:rPr/>
        <w:t xml:space="preserve">: Powerplant siting. </w:t>
        <w:br/>
      </w:r>
      <w:r>
        <w:rPr>
          <w:b/>
        </w:rPr>
        <w:t>Last Action</w:t>
      </w:r>
      <w:r>
        <w:rPr/>
        <w:t xml:space="preserve">: Introduced. Read first time. To Com. on RLS. for assignment. (02/05/2001) </w:t>
        <w:br/>
      </w:r>
      <w:r>
        <w:rPr>
          <w:b/>
        </w:rPr>
        <w:t>Digest Summary:</w:t>
      </w:r>
      <w:r>
        <w:rPr/>
        <w:t xml:space="preserve">(1) Existing law contains various provisions relative to air pollution control. </w:t>
        <w:br/>
        <w:t xml:space="preserve">This bill would require the State Air Resources Board, in consultation with air districts and the State Energy Resources Conservation and Development Commission, to implement a program for the expedited retrofit of electrical generating facilities to ensure that the facilities are permitted to operate in a manner that complies with law. </w:t>
      </w:r>
    </w:p>
    <w:p>
      <w:pPr>
        <w:pStyle w:val="Normal"/>
        <w:rPr/>
      </w:pPr>
      <w:r>
        <w:rPr>
          <w:b/>
          <w:sz w:val="28"/>
        </w:rPr>
        <w:t>SBX1 29 (2001-2002)</w:t>
      </w:r>
      <w:r>
        <w:rPr>
          <w:b/>
        </w:rPr>
        <w:t>, Soto:</w:t>
      </w:r>
      <w:r>
        <w:rPr/>
        <w:t xml:space="preserve"> SEN </w:t>
        <w:br/>
      </w:r>
      <w:r>
        <w:rPr>
          <w:b/>
        </w:rPr>
        <w:t>Topic</w:t>
      </w:r>
      <w:r>
        <w:rPr/>
        <w:t xml:space="preserve">: Inland Empire Utilities Agency: methane demonstration project. </w:t>
        <w:br/>
      </w:r>
      <w:r>
        <w:rPr>
          <w:b/>
        </w:rPr>
        <w:t>Last Action</w:t>
      </w:r>
      <w:r>
        <w:rPr/>
        <w:t xml:space="preserve">: Introduced. Read first time. To Com. on RLS. for assignment. (02/05/2001) </w:t>
        <w:br/>
      </w:r>
      <w:r>
        <w:rPr>
          <w:b/>
        </w:rPr>
        <w:t>Digest Summary:</w:t>
      </w:r>
      <w:r>
        <w:rPr/>
        <w:t xml:space="preserve">Under existing law, certain funds in the Energy Technologies Research, Development, and Demonstration Account are available for loans and technical assistance, including loans for the purchase of equipment and services for agriculture energy efficiency and development demonstration projects, including the production of methane, upon appropriation in the Budget Act. </w:t>
        <w:br/>
        <w:t xml:space="preserve">This bill would appropriate an unspecified sum from an unspecified fund to the Inland Empire Utilities Agency for a project to demonstrate the feasibility of producing electricity from methane gas produced through the collection and anaerobic digestion of a mixture of biosolids, dairy cow manure, and other green material. </w:t>
      </w:r>
    </w:p>
    <w:p>
      <w:pPr>
        <w:pStyle w:val="Normal"/>
        <w:rPr/>
      </w:pPr>
      <w:r>
        <w:rPr>
          <w:b/>
          <w:sz w:val="28"/>
        </w:rPr>
        <w:t>SBX1 30 (2001-2002)</w:t>
      </w:r>
      <w:r>
        <w:rPr>
          <w:b/>
        </w:rPr>
        <w:t>, Brulte:</w:t>
      </w:r>
      <w:r>
        <w:rPr/>
        <w:t xml:space="preserve"> SEN </w:t>
        <w:br/>
      </w:r>
      <w:r>
        <w:rPr>
          <w:b/>
        </w:rPr>
        <w:t>Topic</w:t>
      </w:r>
      <w:r>
        <w:rPr/>
        <w:t xml:space="preserve">: Power plant facilities: property tax revenue allocations. </w:t>
        <w:br/>
      </w:r>
      <w:r>
        <w:rPr>
          <w:b/>
        </w:rPr>
        <w:t>Last Action</w:t>
      </w:r>
      <w:r>
        <w:rPr/>
        <w:t xml:space="preserve">: Introduced. Read first time. To Com. on RLS. for assignment. (02/05/2001) </w:t>
        <w:br/>
      </w:r>
      <w:r>
        <w:rPr>
          <w:b/>
        </w:rPr>
        <w:t>Digest Summary:</w:t>
      </w:r>
      <w:r>
        <w:rPr/>
        <w:t xml:space="preserve">The California Constitution requires the State Board of Equalization to assess the property, other than franchises, of companies transmitting or selling electricity. </w:t>
        <w:br/>
        <w:t xml:space="preserve">This bill would require that the assessed value of new electrical generation property, as defined, be allocated exclusively to the county in which the primary power-generating operation of that facility is located. </w:t>
      </w:r>
    </w:p>
    <w:p>
      <w:pPr>
        <w:pStyle w:val="Normal"/>
        <w:rPr/>
      </w:pPr>
      <w:r>
        <w:rPr>
          <w:b/>
          <w:sz w:val="28"/>
        </w:rPr>
        <w:t>SBX1 31 (2001-2002)</w:t>
      </w:r>
      <w:r>
        <w:rPr>
          <w:b/>
        </w:rPr>
        <w:t>, Bowen:</w:t>
      </w:r>
      <w:r>
        <w:rPr/>
        <w:t xml:space="preserve"> SEN </w:t>
        <w:br/>
      </w:r>
      <w:r>
        <w:rPr>
          <w:b/>
        </w:rPr>
        <w:t>Topic</w:t>
      </w:r>
      <w:r>
        <w:rPr/>
        <w:t xml:space="preserve">: Electrical restructuring: Oversight Board: Independent System Operator. </w:t>
        <w:br/>
      </w:r>
      <w:r>
        <w:rPr>
          <w:b/>
        </w:rPr>
        <w:t>Last Action</w:t>
      </w:r>
      <w:r>
        <w:rPr/>
        <w:t xml:space="preserve">: Introduced. Read first time. To Com. on RLS. for assignment. (02/05/2001) </w:t>
        <w:br/>
      </w:r>
      <w:r>
        <w:rPr>
          <w:b/>
        </w:rPr>
        <w:t>Digest Summary:</w:t>
      </w:r>
      <w:r>
        <w:rPr/>
        <w:t xml:space="preserve">The existing restructuring of the electrical services industry within the Public Utilities Act provides for the authorization of direct transactions between electricity suppliers and end-use customers and for the establishment of an Independent System Operator and a Power Exchange as separately incorporated public benefit, nonprofit corporations. </w:t>
        <w:br/>
        <w:t xml:space="preserve">This bill would delete the Electricity Oversight Board's exclusive right to decline to confirm the appointments of members of the governing board of the Independent System Operator. </w:t>
      </w:r>
    </w:p>
    <w:p>
      <w:pPr>
        <w:pStyle w:val="Normal"/>
        <w:rPr/>
      </w:pPr>
      <w:r>
        <w:rPr>
          <w:b/>
          <w:sz w:val="28"/>
        </w:rPr>
        <w:t>SBX1 32 (2001-2002)</w:t>
      </w:r>
      <w:r>
        <w:rPr>
          <w:b/>
        </w:rPr>
        <w:t>, Alpert:</w:t>
      </w:r>
      <w:r>
        <w:rPr/>
        <w:t xml:space="preserve"> SEN </w:t>
        <w:br/>
      </w:r>
      <w:r>
        <w:rPr>
          <w:b/>
        </w:rPr>
        <w:t>Topic</w:t>
      </w:r>
      <w:r>
        <w:rPr/>
        <w:t xml:space="preserve">: Electric bills: bill stabilization. </w:t>
        <w:br/>
      </w:r>
      <w:r>
        <w:rPr>
          <w:b/>
        </w:rPr>
        <w:t>Last Action</w:t>
      </w:r>
      <w:r>
        <w:rPr/>
        <w:t xml:space="preserve">: Introduced. Read first time. To Com. on RLS. for assignment. (02/05/2001) </w:t>
        <w:br/>
      </w:r>
      <w:r>
        <w:rPr>
          <w:b/>
        </w:rPr>
        <w:t>Digest Summary:</w:t>
      </w:r>
      <w:r>
        <w:rPr/>
        <w:t xml:space="preserve">(1) Existing law restructuring the electrical industry establishes a process for the recovery by specified electrical corporations of certain uneconomic costs during a transition period that began on January 1, 1998, and ends for an electrical corporation on the earlier of March 31, 2002, or the date that the electrical corporation fully recovers its uneconomic costs. </w:t>
        <w:br/>
        <w:t xml:space="preserve">This bill would provide that no reimbursement is required by this act for a specified reason. </w:t>
      </w:r>
    </w:p>
    <w:p>
      <w:pPr>
        <w:pStyle w:val="Normal"/>
        <w:rPr/>
      </w:pPr>
      <w:r>
        <w:rPr>
          <w:b/>
          <w:sz w:val="28"/>
        </w:rPr>
        <w:t>SBX1 33 (2001-2002)</w:t>
      </w:r>
      <w:r>
        <w:rPr>
          <w:b/>
        </w:rPr>
        <w:t>, Burton and Sher:</w:t>
      </w:r>
      <w:r>
        <w:rPr/>
        <w:t xml:space="preserve"> SEN </w:t>
        <w:br/>
      </w:r>
      <w:r>
        <w:rPr>
          <w:b/>
        </w:rPr>
        <w:t>Topic</w:t>
      </w:r>
      <w:r>
        <w:rPr/>
        <w:t xml:space="preserve">: California Transmission Authority. </w:t>
        <w:br/>
      </w:r>
      <w:r>
        <w:rPr>
          <w:b/>
        </w:rPr>
        <w:t>Last Action</w:t>
      </w:r>
      <w:r>
        <w:rPr/>
        <w:t xml:space="preserve">: Introduced. Read first time. To Com. on RLS. for assignment. (02/06/2001) </w:t>
        <w:br/>
      </w:r>
      <w:r>
        <w:rPr>
          <w:b/>
        </w:rPr>
        <w:t>Digest Summary:</w:t>
      </w:r>
      <w:r>
        <w:rPr/>
        <w:t xml:space="preserve">Under existing law, the Public Utilities Commission has regulatory authority over public utilities, including electrical corporations and other specified entities. </w:t>
        <w:br/>
        <w:t xml:space="preserve">This bill would create the California Transmission Authority, with powers and responsibilities as prescribed, including the issuance of bonds, for the purposes of (1) owning and operating the assets of the state's electric transmission grid; (2) providing certain services relating to the grid; (3) monitoring the electric market to identify and mitigate market power abuse; and (4) undertaking and executing transmission planning and grid expansion; and (5) offering to purchase the transmission assets of any investor-owned utility. </w:t>
      </w:r>
    </w:p>
    <w:p>
      <w:pPr>
        <w:pStyle w:val="Normal"/>
        <w:spacing w:before="100" w:after="100"/>
        <w:rPr/>
      </w:pPr>
      <w:r>
        <w:rPr>
          <w:b/>
          <w:sz w:val="28"/>
        </w:rPr>
        <w:t>SBX1 34 (2001-2002)</w:t>
      </w:r>
      <w:r>
        <w:rPr>
          <w:b/>
        </w:rPr>
        <w:t>, Knight:</w:t>
      </w:r>
      <w:r>
        <w:rPr/>
        <w:t xml:space="preserve"> SEN </w:t>
        <w:br/>
      </w:r>
      <w:r>
        <w:rPr>
          <w:b/>
        </w:rPr>
        <w:t>Topic</w:t>
      </w:r>
      <w:r>
        <w:rPr/>
        <w:t xml:space="preserve">: Powerplants: military installations. </w:t>
        <w:br/>
      </w:r>
      <w:r>
        <w:rPr>
          <w:b/>
        </w:rPr>
        <w:t>Last Action</w:t>
      </w:r>
      <w:r>
        <w:rPr/>
        <w:t xml:space="preserve">: Introduced. Read first time. To Com. on RLS. for assignment. (02/06/2001) </w:t>
        <w:br/>
      </w:r>
      <w:r>
        <w:rPr>
          <w:b/>
        </w:rPr>
        <w:t>Digest Summary:</w:t>
      </w:r>
      <w:r>
        <w:rPr/>
        <w:t xml:space="preserve">(1) Existing law provides for the restructuring of California's electric power industry so that the price for the generation of electricity is determined by a competitive market. </w:t>
        <w:br/>
        <w:t xml:space="preserve">This bill would designate any existing facility sited on, or any new facility proposed to be sited on, an active or closed military installation, which is substantially similar in design and operation to a facility that was approved by the commission before January 1, 2001, to be eligible for expedited review by the commission. </w:t>
        <w:br/>
        <w:t xml:space="preserve">  </w:t>
        <w:br/>
        <w:t xml:space="preserve">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0"/>
      <w:outlineLvl w:val="0"/>
    </w:pPr>
    <w:rPr>
      <w:b/>
      <w:sz w:val="28"/>
      <w:u w:val="single"/>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US"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US" w:bidi="ar-SA" w:eastAsia="zh-C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2001-02-22T14:09:00Z</dcterms:created>
  <dc:creator>Governmental Advocates, Inc.</dc:creator>
  <dc:description/>
  <dc:language>en-CA</dc:language>
  <cp:lastModifiedBy>jneslag</cp:lastModifiedBy>
  <dcterms:modified xsi:type="dcterms:W3CDTF">2001-02-22T14:09:00Z</dcterms:modified>
  <cp:revision>2</cp:revision>
  <dc:subject/>
  <dc:title>LegWeb - Premier Legislation Tracking Subscription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windows-1252</vt:lpwstr>
  </property>
  <property fmtid="{D5CDD505-2E9C-101B-9397-08002B2CF9AE}" pid="3" name="GENERATOR">
    <vt:lpwstr>Mozilla/4.5 [en] (Win98; I) [Netscape]</vt:lpwstr>
  </property>
  <property fmtid="{D5CDD505-2E9C-101B-9397-08002B2CF9AE}" pid="4" name="HTML">
    <vt:bool>1</vt:bool>
  </property>
  <property fmtid="{D5CDD505-2E9C-101B-9397-08002B2CF9AE}" pid="5" name="UnknownHead_0_1_0">
    <vt:lpwstr>&lt;script  LANGUAGE="JavaScript"&gt;</vt:lpwstr>
  </property>
  <property fmtid="{D5CDD505-2E9C-101B-9397-08002B2CF9AE}" pid="6" name="UnknownHead_1_1_0">
    <vt:lpwstr>&lt;/script &gt;</vt:lpwstr>
  </property>
</Properties>
</file>