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HELVETICA" w:hAnsi="HELVETICA" w:cs="HELVETICA"/>
          <w:b/>
          <w:color w:val="000000"/>
        </w:rPr>
      </w:pPr>
      <w:r>
        <w:rPr>
          <w:rFonts w:cs="HELVETICA" w:ascii="HELVETICA" w:hAnsi="HELVETICA"/>
          <w:b/>
          <w:color w:val="000000"/>
        </w:rPr>
        <w:t>JUDD R. LOWE</w:t>
      </w:r>
    </w:p>
    <w:p>
      <w:pPr>
        <w:pStyle w:val="Normal"/>
        <w:jc w:val="center"/>
        <w:rPr>
          <w:rFonts w:ascii="HELVETICA" w:hAnsi="HELVETICA" w:cs="HELVETICA"/>
          <w:color w:val="000000"/>
        </w:rPr>
      </w:pPr>
      <w:r>
        <w:rPr>
          <w:rFonts w:cs="HELVETICA" w:ascii="HELVETICA" w:hAnsi="HELVETICA"/>
          <w:color w:val="000000"/>
        </w:rPr>
        <w:t>5525 Judalon</w:t>
      </w:r>
    </w:p>
    <w:p>
      <w:pPr>
        <w:pStyle w:val="Normal"/>
        <w:jc w:val="center"/>
        <w:rPr>
          <w:rFonts w:ascii="HELVETICA" w:hAnsi="HELVETICA" w:cs="HELVETICA"/>
          <w:color w:val="000000"/>
        </w:rPr>
      </w:pPr>
      <w:r>
        <w:rPr>
          <w:rFonts w:cs="HELVETICA" w:ascii="HELVETICA" w:hAnsi="HELVETICA"/>
          <w:color w:val="000000"/>
        </w:rPr>
        <w:t>Houston, Texas 77056</w:t>
      </w:r>
    </w:p>
    <w:p>
      <w:pPr>
        <w:pStyle w:val="Normal"/>
        <w:jc w:val="center"/>
        <w:rPr>
          <w:rFonts w:ascii="HELVETICA" w:hAnsi="HELVETICA" w:cs="HELVETICA"/>
          <w:color w:val="000000"/>
        </w:rPr>
      </w:pPr>
      <w:r>
        <w:rPr>
          <w:rFonts w:cs="HELVETICA" w:ascii="HELVETICA" w:hAnsi="HELVETICA"/>
          <w:color w:val="000000"/>
        </w:rPr>
        <w:t>(713) 502-8932</w:t>
      </w:r>
    </w:p>
    <w:p>
      <w:pPr>
        <w:pStyle w:val="Normal"/>
        <w:rPr>
          <w:rFonts w:ascii="HELVETICA" w:hAnsi="HELVETICA" w:cs="HELVETICA"/>
          <w:color w:val="000000"/>
        </w:rPr>
      </w:pPr>
      <w:r>
        <w:rPr>
          <w:rFonts w:cs="HELVETICA" w:ascii="HELVETICA" w:hAnsi="HELVETICA"/>
          <w:color w:val="000000"/>
        </w:rPr>
      </w:r>
    </w:p>
    <w:p>
      <w:pPr>
        <w:pStyle w:val="Normal"/>
        <w:rPr>
          <w:rFonts w:ascii="HELVETICA" w:hAnsi="HELVETICA" w:cs="HELVETICA"/>
          <w:color w:val="000000"/>
          <w:sz w:val="18"/>
        </w:rPr>
      </w:pPr>
      <w:r>
        <w:rPr>
          <w:rFonts w:cs="HELVETICA" w:ascii="HELVETICA" w:hAnsi="HELVETICA"/>
          <w:color w:val="000000"/>
          <w:sz w:val="18"/>
        </w:rPr>
      </w:r>
    </w:p>
    <w:p>
      <w:pPr>
        <w:pStyle w:val="Normal"/>
        <w:ind w:hanging="2160" w:start="2160" w:end="0"/>
        <w:rPr/>
      </w:pPr>
      <w:r>
        <w:rPr>
          <w:rFonts w:cs="HELVETICA" w:ascii="HELVETICA" w:hAnsi="HELVETICA"/>
          <w:b/>
          <w:color w:val="000000"/>
          <w:sz w:val="18"/>
        </w:rPr>
        <w:t>OBJECTIVE</w:t>
        <w:tab/>
      </w:r>
      <w:r>
        <w:rPr>
          <w:rFonts w:cs="HELVETICA" w:ascii="HELVETICA" w:hAnsi="HELVETICA"/>
          <w:color w:val="000000"/>
          <w:sz w:val="18"/>
        </w:rPr>
        <w:t>To obtain an overlying position with an industry leading energy company offering opportunity for advancement based on my performance.</w:t>
      </w:r>
    </w:p>
    <w:p>
      <w:pPr>
        <w:pStyle w:val="Normal"/>
        <w:rPr>
          <w:rFonts w:ascii="HELVETICA" w:hAnsi="HELVETICA" w:cs="HELVETICA"/>
          <w:color w:val="000000"/>
          <w:sz w:val="18"/>
        </w:rPr>
      </w:pPr>
      <w:r>
        <w:rPr>
          <w:rFonts w:cs="HELVETICA" w:ascii="HELVETICA" w:hAnsi="HELVETICA"/>
          <w:color w:val="000000"/>
          <w:sz w:val="18"/>
        </w:rPr>
      </w:r>
    </w:p>
    <w:p>
      <w:pPr>
        <w:pStyle w:val="Normal"/>
        <w:rPr>
          <w:rFonts w:ascii="HELVETICA" w:hAnsi="HELVETICA" w:cs="HELVETICA"/>
          <w:b/>
          <w:color w:val="000000"/>
          <w:sz w:val="18"/>
        </w:rPr>
      </w:pPr>
      <w:r>
        <w:rPr>
          <w:rFonts w:cs="HELVETICA" w:ascii="HELVETICA" w:hAnsi="HELVETICA"/>
          <w:b/>
          <w:color w:val="000000"/>
          <w:sz w:val="18"/>
        </w:rPr>
        <w:t>EXPERIENCE</w:t>
      </w:r>
    </w:p>
    <w:p>
      <w:pPr>
        <w:pStyle w:val="Normal"/>
        <w:rPr>
          <w:rFonts w:ascii="HELVETICA" w:hAnsi="HELVETICA" w:cs="HELVETICA"/>
          <w:color w:val="000000"/>
          <w:sz w:val="18"/>
        </w:rPr>
      </w:pPr>
      <w:r>
        <w:rPr>
          <w:rFonts w:cs="HELVETICA" w:ascii="HELVETICA" w:hAnsi="HELVETICA"/>
          <w:b/>
          <w:color w:val="000000"/>
          <w:sz w:val="18"/>
        </w:rPr>
        <w:tab/>
      </w:r>
    </w:p>
    <w:p>
      <w:pPr>
        <w:pStyle w:val="Normal"/>
        <w:rPr/>
      </w:pPr>
      <w:r>
        <w:rPr>
          <w:rFonts w:cs="HELVETICA" w:ascii="HELVETICA" w:hAnsi="HELVETICA"/>
          <w:color w:val="000000"/>
          <w:sz w:val="18"/>
        </w:rPr>
        <w:t>10/1999 -  Present</w:t>
        <w:tab/>
      </w:r>
      <w:r>
        <w:rPr>
          <w:rFonts w:cs="HELVETICA" w:ascii="HELVETICA" w:hAnsi="HELVETICA"/>
          <w:b/>
          <w:color w:val="000000"/>
          <w:sz w:val="18"/>
        </w:rPr>
        <w:t xml:space="preserve">PANCANADIAN ENERGY SERVICES, </w:t>
      </w:r>
      <w:r>
        <w:rPr>
          <w:rFonts w:cs="HELVETICA" w:ascii="HELVETICA" w:hAnsi="HELVETICA"/>
          <w:color w:val="000000"/>
          <w:sz w:val="18"/>
        </w:rPr>
        <w:t xml:space="preserve"> Houston, Texas</w:t>
      </w:r>
    </w:p>
    <w:p>
      <w:pPr>
        <w:pStyle w:val="Normal"/>
        <w:rPr>
          <w:rFonts w:ascii="HELVETICA" w:hAnsi="HELVETICA" w:cs="HELVETICA"/>
          <w:color w:val="000000"/>
          <w:sz w:val="18"/>
        </w:rPr>
      </w:pPr>
      <w:r>
        <w:rPr>
          <w:rFonts w:cs="HELVETICA" w:ascii="HELVETICA" w:hAnsi="HELVETICA"/>
          <w:color w:val="000000"/>
          <w:sz w:val="18"/>
        </w:rPr>
        <w:tab/>
        <w:tab/>
        <w:tab/>
        <w:t>MANAGER GULF COAST TRADING AND MARKETING</w:t>
      </w:r>
    </w:p>
    <w:p>
      <w:pPr>
        <w:pStyle w:val="Normal"/>
        <w:ind w:start="2160" w:end="0"/>
        <w:rPr>
          <w:rFonts w:ascii="HELVETICA" w:hAnsi="HELVETICA" w:cs="HELVETICA"/>
          <w:color w:val="000000"/>
          <w:sz w:val="18"/>
        </w:rPr>
      </w:pPr>
      <w:r>
        <w:rPr>
          <w:rFonts w:cs="HELVETICA" w:ascii="HELVETICA" w:hAnsi="HELVETICA"/>
          <w:color w:val="000000"/>
          <w:sz w:val="18"/>
        </w:rPr>
        <w:t>Manage portfolio of corporate assets in Gulf Coast region.  Responsible for optimizing internal and client supply in assigned area while searching for arbitrage opportunities on Gulf Coast pipeline grid, NYMEX exchange and other applicable trading platforms.  Interact daily with broad range of customers including utilities, producers and industrial users.  Also responsible for expanding new client portfolio and further developing existing relationships.</w:t>
      </w:r>
    </w:p>
    <w:p>
      <w:pPr>
        <w:pStyle w:val="Normal"/>
        <w:rPr>
          <w:rFonts w:ascii="HELVETICA" w:hAnsi="HELVETICA" w:cs="HELVETICA"/>
          <w:color w:val="000000"/>
          <w:sz w:val="18"/>
        </w:rPr>
      </w:pPr>
      <w:r>
        <w:rPr>
          <w:rFonts w:cs="HELVETICA" w:ascii="HELVETICA" w:hAnsi="HELVETICA"/>
          <w:color w:val="000000"/>
          <w:sz w:val="18"/>
        </w:rPr>
      </w:r>
    </w:p>
    <w:p>
      <w:pPr>
        <w:pStyle w:val="Normal"/>
        <w:rPr/>
      </w:pPr>
      <w:r>
        <w:rPr>
          <w:rFonts w:cs="HELVETICA" w:ascii="HELVETICA" w:hAnsi="HELVETICA"/>
          <w:color w:val="000000"/>
          <w:sz w:val="18"/>
        </w:rPr>
        <w:t>01/1998 - 10/1999</w:t>
        <w:tab/>
      </w:r>
      <w:r>
        <w:rPr>
          <w:rFonts w:cs="HELVETICA" w:ascii="HELVETICA" w:hAnsi="HELVETICA"/>
          <w:b/>
          <w:color w:val="000000"/>
          <w:sz w:val="18"/>
        </w:rPr>
        <w:t xml:space="preserve">EURO BROKERS, </w:t>
      </w:r>
      <w:r>
        <w:rPr>
          <w:rFonts w:cs="HELVETICA" w:ascii="HELVETICA" w:hAnsi="HELVETICA"/>
          <w:color w:val="000000"/>
          <w:sz w:val="18"/>
        </w:rPr>
        <w:t>Greenwich, Connecticut.</w:t>
      </w:r>
    </w:p>
    <w:p>
      <w:pPr>
        <w:pStyle w:val="Normal"/>
        <w:rPr>
          <w:rFonts w:ascii="HELVETICA" w:hAnsi="HELVETICA" w:cs="HELVETICA"/>
          <w:color w:val="000000"/>
          <w:sz w:val="18"/>
        </w:rPr>
      </w:pPr>
      <w:r>
        <w:rPr>
          <w:rFonts w:cs="HELVETICA" w:ascii="HELVETICA" w:hAnsi="HELVETICA"/>
          <w:color w:val="000000"/>
          <w:sz w:val="18"/>
        </w:rPr>
        <w:tab/>
        <w:tab/>
        <w:tab/>
        <w:t>NATURAL GAS BROKER</w:t>
      </w:r>
    </w:p>
    <w:p>
      <w:pPr>
        <w:pStyle w:val="Normal"/>
        <w:ind w:start="2160" w:end="0"/>
        <w:rPr>
          <w:rFonts w:ascii="HELVETICA" w:hAnsi="HELVETICA" w:cs="HELVETICA"/>
          <w:color w:val="000000"/>
          <w:sz w:val="18"/>
        </w:rPr>
      </w:pPr>
      <w:r>
        <w:rPr>
          <w:rFonts w:cs="HELVETICA" w:ascii="HELVETICA" w:hAnsi="HELVETICA"/>
          <w:color w:val="000000"/>
          <w:sz w:val="18"/>
        </w:rPr>
        <w:t xml:space="preserve">Responsible for establishing business allegiances in Gulf Coast region.  Engaged in mass daily interaction with industry wide term and front month traders looking to complete commodity swaps in designated markets.  Executed broad range of natural gas transactions to meet predetermined sales quota.  </w:t>
      </w:r>
    </w:p>
    <w:p>
      <w:pPr>
        <w:pStyle w:val="Normal"/>
        <w:rPr>
          <w:rFonts w:ascii="HELVETICA" w:hAnsi="HELVETICA" w:cs="HELVETICA"/>
          <w:color w:val="000000"/>
          <w:sz w:val="18"/>
        </w:rPr>
      </w:pPr>
      <w:r>
        <w:rPr>
          <w:rFonts w:cs="HELVETICA" w:ascii="HELVETICA" w:hAnsi="HELVETICA"/>
          <w:color w:val="000000"/>
          <w:sz w:val="18"/>
        </w:rPr>
      </w:r>
    </w:p>
    <w:p>
      <w:pPr>
        <w:pStyle w:val="Normal"/>
        <w:rPr/>
      </w:pPr>
      <w:r>
        <w:rPr>
          <w:rFonts w:cs="HELVETICA" w:ascii="HELVETICA" w:hAnsi="HELVETICA"/>
          <w:color w:val="000000"/>
          <w:sz w:val="18"/>
        </w:rPr>
        <w:t>07/1995 - 01/1998</w:t>
        <w:tab/>
      </w:r>
      <w:r>
        <w:rPr>
          <w:rFonts w:cs="HELVETICA" w:ascii="HELVETICA" w:hAnsi="HELVETICA"/>
          <w:b/>
          <w:color w:val="000000"/>
          <w:sz w:val="18"/>
        </w:rPr>
        <w:t xml:space="preserve">E-PRIME/TEXAS-OHIO GAS, </w:t>
      </w:r>
      <w:r>
        <w:rPr>
          <w:rFonts w:cs="HELVETICA" w:ascii="HELVETICA" w:hAnsi="HELVETICA"/>
          <w:color w:val="000000"/>
          <w:sz w:val="18"/>
        </w:rPr>
        <w:t>Houston, Texas</w:t>
      </w:r>
    </w:p>
    <w:p>
      <w:pPr>
        <w:pStyle w:val="Normal"/>
        <w:rPr>
          <w:rFonts w:ascii="HELVETICA" w:hAnsi="HELVETICA" w:cs="HELVETICA"/>
          <w:color w:val="000000"/>
          <w:sz w:val="18"/>
        </w:rPr>
      </w:pPr>
      <w:r>
        <w:rPr>
          <w:rFonts w:cs="HELVETICA" w:ascii="HELVETICA" w:hAnsi="HELVETICA"/>
          <w:color w:val="000000"/>
          <w:sz w:val="18"/>
        </w:rPr>
        <w:tab/>
        <w:tab/>
        <w:tab/>
        <w:t>NATURAL GAS TRADER</w:t>
      </w:r>
    </w:p>
    <w:p>
      <w:pPr>
        <w:pStyle w:val="Normal"/>
        <w:ind w:start="2160" w:end="0"/>
        <w:rPr>
          <w:rFonts w:ascii="HELVETICA" w:hAnsi="HELVETICA" w:cs="HELVETICA"/>
          <w:color w:val="000000"/>
          <w:sz w:val="18"/>
        </w:rPr>
      </w:pPr>
      <w:r>
        <w:rPr>
          <w:rFonts w:cs="HELVETICA" w:ascii="HELVETICA" w:hAnsi="HELVETICA"/>
          <w:color w:val="000000"/>
          <w:sz w:val="18"/>
        </w:rPr>
        <w:t xml:space="preserve">Bought, marketed and sold natural gas in Gulf Coast and Northeast markets.  Transacted multiple pricing arrangements in satisfying individual customer demand.  Worked diligently to meet budgetary requirements of established clientele.  Initial responsibilities included pipeline scheduling and utility volume balancing in aforementioned  regions. </w:t>
      </w:r>
    </w:p>
    <w:p>
      <w:pPr>
        <w:pStyle w:val="Normal"/>
        <w:rPr>
          <w:rFonts w:ascii="HELVETICA" w:hAnsi="HELVETICA" w:cs="HELVETICA"/>
          <w:color w:val="000000"/>
          <w:sz w:val="18"/>
        </w:rPr>
      </w:pPr>
      <w:r>
        <w:rPr>
          <w:rFonts w:cs="HELVETICA" w:ascii="HELVETICA" w:hAnsi="HELVETICA"/>
          <w:color w:val="000000"/>
          <w:sz w:val="18"/>
        </w:rPr>
      </w:r>
    </w:p>
    <w:p>
      <w:pPr>
        <w:pStyle w:val="Normal"/>
        <w:rPr/>
      </w:pPr>
      <w:r>
        <w:rPr>
          <w:rFonts w:cs="HELVETICA" w:ascii="HELVETICA" w:hAnsi="HELVETICA"/>
          <w:color w:val="000000"/>
          <w:sz w:val="18"/>
        </w:rPr>
        <w:t>09/1992 - 07/1995</w:t>
        <w:tab/>
      </w:r>
      <w:r>
        <w:rPr>
          <w:rFonts w:cs="HELVETICA" w:ascii="HELVETICA" w:hAnsi="HELVETICA"/>
          <w:b/>
          <w:color w:val="000000"/>
          <w:sz w:val="18"/>
        </w:rPr>
        <w:t xml:space="preserve">HERRIN MAGNESS PROPERTIES, </w:t>
      </w:r>
      <w:r>
        <w:rPr>
          <w:rFonts w:cs="HELVETICA" w:ascii="HELVETICA" w:hAnsi="HELVETICA"/>
          <w:color w:val="000000"/>
          <w:sz w:val="18"/>
        </w:rPr>
        <w:t>Houston, Texas</w:t>
      </w:r>
    </w:p>
    <w:p>
      <w:pPr>
        <w:pStyle w:val="Normal"/>
        <w:rPr>
          <w:rFonts w:ascii="HELVETICA" w:hAnsi="HELVETICA" w:cs="HELVETICA"/>
          <w:color w:val="000000"/>
          <w:sz w:val="18"/>
        </w:rPr>
      </w:pPr>
      <w:r>
        <w:rPr>
          <w:rFonts w:cs="HELVETICA" w:ascii="HELVETICA" w:hAnsi="HELVETICA"/>
          <w:color w:val="000000"/>
          <w:sz w:val="18"/>
        </w:rPr>
        <w:tab/>
        <w:tab/>
        <w:tab/>
        <w:t>COMMERCIAL REAL ESTATE BROKER</w:t>
      </w:r>
    </w:p>
    <w:p>
      <w:pPr>
        <w:pStyle w:val="Normal"/>
        <w:ind w:start="2160" w:end="0"/>
        <w:rPr>
          <w:rFonts w:ascii="HELVETICA" w:hAnsi="HELVETICA" w:cs="HELVETICA"/>
          <w:color w:val="000000"/>
          <w:sz w:val="18"/>
        </w:rPr>
      </w:pPr>
      <w:r>
        <w:rPr>
          <w:rFonts w:cs="HELVETICA" w:ascii="HELVETICA" w:hAnsi="HELVETICA"/>
          <w:color w:val="000000"/>
          <w:sz w:val="18"/>
        </w:rPr>
        <w:t xml:space="preserve">Sold and leased commercial property throughout the state of Texas.  Developed client list through cold calls, mail outs and referrals.  Worked with customers on all types of transactions including office buildings, apartments and raw land. </w:t>
      </w:r>
    </w:p>
    <w:p>
      <w:pPr>
        <w:pStyle w:val="Normal"/>
        <w:rPr>
          <w:rFonts w:ascii="HELVETICA" w:hAnsi="HELVETICA" w:cs="HELVETICA"/>
          <w:b/>
          <w:color w:val="000000"/>
          <w:sz w:val="18"/>
        </w:rPr>
      </w:pPr>
      <w:r>
        <w:rPr>
          <w:rFonts w:cs="HELVETICA" w:ascii="HELVETICA" w:hAnsi="HELVETICA"/>
          <w:b/>
          <w:color w:val="000000"/>
          <w:sz w:val="18"/>
        </w:rPr>
      </w:r>
    </w:p>
    <w:p>
      <w:pPr>
        <w:pStyle w:val="Normal"/>
        <w:rPr/>
      </w:pPr>
      <w:r>
        <w:rPr>
          <w:rFonts w:cs="HELVETICA" w:ascii="HELVETICA" w:hAnsi="HELVETICA"/>
          <w:b/>
          <w:color w:val="000000"/>
          <w:sz w:val="18"/>
        </w:rPr>
        <w:t>EDUCATION</w:t>
        <w:tab/>
        <w:tab/>
      </w:r>
      <w:r>
        <w:rPr>
          <w:rFonts w:cs="HELVETICA" w:ascii="HELVETICA" w:hAnsi="HELVETICA"/>
          <w:color w:val="000000"/>
          <w:sz w:val="18"/>
        </w:rPr>
        <w:t>HOUSTON BAPTIST UNIVERSITY, Houston, Texas</w:t>
      </w:r>
    </w:p>
    <w:p>
      <w:pPr>
        <w:pStyle w:val="Normal"/>
        <w:rPr>
          <w:rFonts w:ascii="HELVETICA" w:hAnsi="HELVETICA" w:cs="HELVETICA"/>
          <w:color w:val="000000"/>
          <w:sz w:val="18"/>
        </w:rPr>
      </w:pPr>
      <w:r>
        <w:rPr>
          <w:rFonts w:cs="HELVETICA" w:ascii="HELVETICA" w:hAnsi="HELVETICA"/>
          <w:color w:val="000000"/>
          <w:sz w:val="18"/>
        </w:rPr>
        <w:tab/>
        <w:tab/>
        <w:tab/>
        <w:t>Bachelor of Arts Degree, August 1992</w:t>
      </w:r>
    </w:p>
    <w:p>
      <w:pPr>
        <w:pStyle w:val="Normal"/>
        <w:rPr>
          <w:rFonts w:ascii="HELVETICA" w:hAnsi="HELVETICA" w:cs="HELVETICA"/>
          <w:color w:val="000000"/>
          <w:sz w:val="18"/>
        </w:rPr>
      </w:pPr>
      <w:r>
        <w:rPr>
          <w:rFonts w:cs="HELVETICA" w:ascii="HELVETICA" w:hAnsi="HELVETICA"/>
          <w:color w:val="000000"/>
          <w:sz w:val="18"/>
        </w:rPr>
        <w:tab/>
        <w:tab/>
        <w:tab/>
        <w:t xml:space="preserve">Major: Mass Marketing </w:t>
      </w:r>
    </w:p>
    <w:p>
      <w:pPr>
        <w:pStyle w:val="Normal"/>
        <w:rPr>
          <w:rFonts w:ascii="HELVETICA" w:hAnsi="HELVETICA" w:cs="HELVETICA"/>
          <w:color w:val="000000"/>
          <w:sz w:val="18"/>
        </w:rPr>
      </w:pPr>
      <w:r>
        <w:rPr>
          <w:rFonts w:cs="HELVETICA" w:ascii="HELVETICA" w:hAnsi="HELVETICA"/>
          <w:color w:val="000000"/>
          <w:sz w:val="18"/>
        </w:rPr>
        <w:tab/>
        <w:tab/>
        <w:tab/>
        <w:t>Minor: Business Administration</w:t>
      </w:r>
    </w:p>
    <w:p>
      <w:pPr>
        <w:pStyle w:val="Normal"/>
        <w:rPr>
          <w:rFonts w:ascii="HELVETICA" w:hAnsi="HELVETICA" w:cs="HELVETICA"/>
          <w:color w:val="000000"/>
          <w:sz w:val="18"/>
        </w:rPr>
      </w:pPr>
      <w:r>
        <w:rPr>
          <w:rFonts w:cs="HELVETICA" w:ascii="HELVETICA" w:hAnsi="HELVETICA"/>
          <w:color w:val="000000"/>
          <w:sz w:val="18"/>
        </w:rPr>
        <w:tab/>
        <w:tab/>
        <w:tab/>
      </w:r>
    </w:p>
    <w:p>
      <w:pPr>
        <w:pStyle w:val="Normal"/>
        <w:rPr/>
      </w:pPr>
      <w:r>
        <w:rPr>
          <w:rFonts w:cs="HELVETICA" w:ascii="HELVETICA" w:hAnsi="HELVETICA"/>
          <w:b/>
          <w:color w:val="000000"/>
          <w:sz w:val="18"/>
        </w:rPr>
        <w:t>ACTIVITIES</w:t>
        <w:tab/>
        <w:tab/>
      </w:r>
      <w:r>
        <w:rPr>
          <w:rFonts w:cs="HELVETICA" w:ascii="HELVETICA" w:hAnsi="HELVETICA"/>
          <w:color w:val="000000"/>
          <w:sz w:val="18"/>
        </w:rPr>
        <w:t>Committeeman - Houston Livestock Show and Rodeo</w:t>
      </w:r>
    </w:p>
    <w:p>
      <w:pPr>
        <w:pStyle w:val="Normal"/>
        <w:rPr>
          <w:rFonts w:ascii="HELVETICA" w:hAnsi="HELVETICA" w:cs="HELVETICA"/>
          <w:color w:val="000000"/>
          <w:sz w:val="18"/>
        </w:rPr>
      </w:pPr>
      <w:r>
        <w:rPr>
          <w:rFonts w:cs="HELVETICA" w:ascii="HELVETICA" w:hAnsi="HELVETICA"/>
          <w:color w:val="000000"/>
          <w:sz w:val="18"/>
        </w:rPr>
        <w:tab/>
        <w:tab/>
        <w:tab/>
        <w:t>Volunteer - Houston Golf Association</w:t>
      </w:r>
    </w:p>
    <w:p>
      <w:pPr>
        <w:pStyle w:val="Normal"/>
        <w:rPr>
          <w:rFonts w:ascii="HELVETICA" w:hAnsi="HELVETICA" w:cs="HELVETICA"/>
          <w:color w:val="000000"/>
          <w:sz w:val="18"/>
        </w:rPr>
      </w:pPr>
      <w:r>
        <w:rPr>
          <w:rFonts w:cs="HELVETICA" w:ascii="HELVETICA" w:hAnsi="HELVETICA"/>
          <w:color w:val="000000"/>
          <w:sz w:val="18"/>
        </w:rPr>
        <w:tab/>
        <w:tab/>
        <w:tab/>
        <w:t>Member - Gulf Coast Conservation Association</w:t>
      </w:r>
    </w:p>
    <w:p>
      <w:pPr>
        <w:pStyle w:val="Normal"/>
        <w:rPr>
          <w:rFonts w:ascii="HELVETICA" w:hAnsi="HELVETICA" w:cs="HELVETICA"/>
          <w:color w:val="000000"/>
          <w:sz w:val="18"/>
        </w:rPr>
      </w:pPr>
      <w:r>
        <w:rPr>
          <w:rFonts w:cs="HELVETICA" w:ascii="HELVETICA" w:hAnsi="HELVETICA"/>
          <w:color w:val="000000"/>
          <w:sz w:val="18"/>
        </w:rPr>
        <w:tab/>
        <w:tab/>
        <w:tab/>
        <w:t>Baseball Coach - Post Oak Little League</w:t>
      </w:r>
    </w:p>
    <w:p>
      <w:pPr>
        <w:pStyle w:val="Normal"/>
        <w:rPr>
          <w:rFonts w:ascii="HELVETICA" w:hAnsi="HELVETICA" w:cs="HELVETICA"/>
          <w:b/>
          <w:color w:val="000000"/>
          <w:sz w:val="18"/>
        </w:rPr>
      </w:pPr>
      <w:r>
        <w:rPr>
          <w:rFonts w:cs="HELVETICA" w:ascii="HELVETICA" w:hAnsi="HELVETICA"/>
          <w:b/>
          <w:color w:val="000000"/>
          <w:sz w:val="18"/>
        </w:rPr>
      </w:r>
    </w:p>
    <w:p>
      <w:pPr>
        <w:pStyle w:val="Normal"/>
        <w:rPr>
          <w:rFonts w:ascii="HELVETICA" w:hAnsi="HELVETICA" w:cs="HELVETICA"/>
          <w:b/>
          <w:color w:val="000000"/>
          <w:sz w:val="18"/>
        </w:rPr>
      </w:pPr>
      <w:r>
        <w:rPr>
          <w:rFonts w:cs="HELVETICA" w:ascii="HELVETICA" w:hAnsi="HELVETICA"/>
          <w:b/>
          <w:color w:val="000000"/>
          <w:sz w:val="18"/>
        </w:rPr>
        <w:tab/>
        <w:tab/>
        <w:tab/>
      </w:r>
    </w:p>
    <w:p>
      <w:pPr>
        <w:pStyle w:val="Normal"/>
        <w:ind w:firstLine="720" w:start="1440" w:end="0"/>
        <w:rPr>
          <w:rFonts w:ascii="HELVETICA" w:hAnsi="HELVETICA" w:cs="HELVETICA"/>
          <w:color w:val="000000"/>
          <w:sz w:val="19"/>
        </w:rPr>
      </w:pPr>
      <w:r>
        <w:rPr>
          <w:rFonts w:cs="HELVETICA" w:ascii="HELVETICA" w:hAnsi="HELVETICA"/>
          <w:b/>
          <w:color w:val="000000"/>
          <w:sz w:val="18"/>
        </w:rPr>
        <w:t>REFERENCES AVAILABLE UPON REQUEST</w:t>
      </w:r>
    </w:p>
    <w:p>
      <w:pPr>
        <w:pStyle w:val="Normal"/>
        <w:rPr>
          <w:rFonts w:ascii="HELVETICA" w:hAnsi="HELVETICA" w:cs="HELVETICA"/>
          <w:color w:val="000000"/>
          <w:sz w:val="19"/>
        </w:rPr>
      </w:pPr>
      <w:r>
        <w:rPr>
          <w:rFonts w:cs="HELVETICA" w:ascii="HELVETICA" w:hAnsi="HELVETICA"/>
          <w:color w:val="000000"/>
          <w:sz w:val="19"/>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2000-08-15T11:29:00Z</dcterms:created>
  <dc:creator>Kinko's</dc:creator>
  <dc:description/>
  <dc:language>en-CA</dc:language>
  <cp:lastModifiedBy>tbland</cp:lastModifiedBy>
  <cp:lastPrinted>2000-06-05T18:02:00Z</cp:lastPrinted>
  <dcterms:modified xsi:type="dcterms:W3CDTF">2000-08-15T11:29:00Z</dcterms:modified>
  <cp:revision>2</cp:revision>
  <dc:subject/>
  <dc:title>JUDD R</dc:title>
</cp:coreProperties>
</file>