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f:\attachcus\haedicke-m\MHaedickeDec20001\00000000FA65578D26F8DC49BB7DF76DD3663ECE84E32100.#1.haedicke2.doc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