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bidi w:val="0"/>
        <w:spacing w:lineRule="exact" w:line="120"/>
        <w:jc w:val="start"/>
        <w:rPr>
          <w:sz w:val="12"/>
        </w:rPr>
        <w:framePr w:w="1440" w:h="120" w:x="360" w:y="541" w:hSpace="0" w:vSpace="0" w:wrap="notBeside" w:vAnchor="page" w:hAnchor="page" w:hRule="exact"/>
      </w:pPr>
      <w:r>
        <w:rPr>
          <w:sz w:val="12"/>
        </w:rPr>
      </w:r>
    </w:p>
    <w:p>
      <w:pPr>
        <w:pStyle w:val="Normal"/>
        <w:widowControl/>
        <w:pBdr/>
        <w:bidi w:val="0"/>
        <w:spacing w:lineRule="exact" w:line="278"/>
        <w:jc w:val="center"/>
        <w:rPr>
          <w:rFonts w:ascii="Arial Narrow" w:hAnsi="Arial Narrow"/>
          <w:sz w:val="24"/>
        </w:rPr>
        <w:framePr w:w="1617" w:h="1790" w:x="417" w:y="6149" w:hSpace="0" w:vSpace="0" w:wrap="notBeside" w:vAnchor="page" w:hAnchor="page" w:hRule="exact"/>
      </w:pPr>
      <w:r>
        <w:rPr>
          <w:rFonts w:ascii="Arial Narrow" w:hAnsi="Arial Narrow"/>
          <w:i/>
          <w:sz w:val="24"/>
        </w:rPr>
        <w:t xml:space="preserve">tot&lt;.e </w:t>
      </w:r>
      <w:r>
        <w:rPr>
          <w:rFonts w:ascii="Arial Narrow" w:hAnsi="Arial Narrow"/>
          <w:sz w:val="24"/>
        </w:rPr>
        <w:t>51</w:t>
      </w:r>
    </w:p>
    <w:p>
      <w:pPr>
        <w:pStyle w:val="Normal"/>
        <w:widowControl/>
        <w:pBdr/>
        <w:bidi w:val="0"/>
        <w:spacing w:lineRule="exact" w:line="278" w:before="129" w:after="0"/>
        <w:jc w:val="center"/>
        <w:rPr>
          <w:rFonts w:ascii="Arial Narrow" w:hAnsi="Arial Narrow"/>
          <w:i/>
          <w:i/>
          <w:sz w:val="24"/>
        </w:rPr>
        <w:framePr w:w="1617" w:h="1790" w:x="417" w:y="6149" w:hSpace="0" w:vSpace="0" w:wrap="notBeside" w:vAnchor="page" w:hAnchor="page" w:hRule="exact"/>
      </w:pPr>
      <w:r>
        <w:rPr>
          <w:rFonts w:ascii="Arial Narrow" w:hAnsi="Arial Narrow"/>
          <w:i/>
          <w:sz w:val="24"/>
        </w:rPr>
        <w:t>fPrf&lt;I&lt;</w:t>
      </w:r>
    </w:p>
    <w:p>
      <w:pPr>
        <w:pStyle w:val="Normal"/>
        <w:widowControl/>
        <w:pBdr/>
        <w:bidi w:val="0"/>
        <w:spacing w:lineRule="exact" w:line="278" w:before="14" w:after="0"/>
        <w:jc w:val="center"/>
        <w:rPr>
          <w:rFonts w:ascii="Arial Narrow" w:hAnsi="Arial Narrow"/>
          <w:sz w:val="24"/>
        </w:rPr>
        <w:framePr w:w="1617" w:h="1790" w:x="417" w:y="6149" w:hSpace="0" w:vSpace="0" w:wrap="notBeside" w:vAnchor="page" w:hAnchor="page" w:hRule="exact"/>
      </w:pPr>
      <w:r>
        <w:rPr>
          <w:rFonts w:ascii="Arial Narrow" w:hAnsi="Arial Narrow"/>
          <w:sz w:val="24"/>
        </w:rPr>
        <w:t>f1\5f</w:t>
      </w:r>
    </w:p>
    <w:p>
      <w:pPr>
        <w:pStyle w:val="Normal"/>
        <w:widowControl/>
        <w:pBdr/>
        <w:bidi w:val="0"/>
        <w:spacing w:lineRule="exact" w:line="278" w:before="62" w:after="0"/>
        <w:jc w:val="center"/>
        <w:rPr>
          <w:rFonts w:ascii="Arial Narrow" w:hAnsi="Arial Narrow"/>
          <w:i/>
          <w:i/>
          <w:sz w:val="24"/>
        </w:rPr>
        <w:framePr w:w="1617" w:h="1790" w:x="417" w:y="6149" w:hSpace="0" w:vSpace="0" w:wrap="notBeside" w:vAnchor="page" w:hAnchor="page" w:hRule="exact"/>
      </w:pPr>
      <w:r>
        <w:rPr>
          <w:rFonts w:ascii="Arial Narrow" w:hAnsi="Arial Narrow"/>
          <w:i/>
          <w:sz w:val="24"/>
        </w:rPr>
        <w:t>Qe~Te~'I</w:t>
      </w:r>
    </w:p>
    <w:p>
      <w:pPr>
        <w:pStyle w:val="Normal"/>
        <w:widowControl/>
        <w:pBdr/>
        <w:bidi w:val="0"/>
        <w:spacing w:lineRule="exact" w:line="220"/>
        <w:jc w:val="start"/>
        <w:rPr>
          <w:sz w:val="18"/>
        </w:rPr>
        <w:framePr w:w="1963" w:h="302" w:x="2284" w:y="1013" w:hSpace="0" w:vSpace="0" w:wrap="notBeside" w:vAnchor="page" w:hAnchor="page" w:hRule="exact"/>
      </w:pPr>
      <w:r>
        <w:rPr>
          <w:sz w:val="18"/>
        </w:rPr>
        <w:t>Downtown Houston</w:t>
      </w:r>
    </w:p>
    <w:p>
      <w:pPr>
        <w:pStyle w:val="Normal"/>
        <w:widowControl/>
        <w:pBdr/>
        <w:bidi w:val="0"/>
        <w:spacing w:lineRule="exact" w:line="240"/>
        <w:jc w:val="start"/>
        <w:rPr/>
        <w:framePr w:w="1180" w:h="379" w:x="2400" w:y="3284" w:hSpace="0" w:vSpace="0" w:wrap="notBeside" w:vAnchor="page" w:hAnchor="page" w:hRule="exact"/>
      </w:pPr>
      <w:r>
        <w:rPr/>
        <w:t>145 South</w:t>
      </w:r>
    </w:p>
    <w:p>
      <w:pPr>
        <w:pStyle w:val="Normal"/>
        <w:widowControl/>
        <w:pBdr/>
        <w:bidi w:val="0"/>
        <w:spacing w:lineRule="exact" w:line="278"/>
        <w:jc w:val="start"/>
        <w:rPr>
          <w:rFonts w:ascii="Times New Roman" w:hAnsi="Times New Roman"/>
          <w:sz w:val="24"/>
        </w:rPr>
        <w:framePr w:w="1915" w:h="724" w:x="2942" w:y="5036" w:hSpace="0" w:vSpace="0" w:wrap="notBeside" w:vAnchor="page" w:hAnchor="page" w:hRule="exact"/>
      </w:pPr>
      <w:r>
        <w:rPr>
          <w:rFonts w:ascii="Times New Roman" w:hAnsi="Times New Roman"/>
          <w:i/>
          <w:sz w:val="24"/>
        </w:rPr>
        <w:t xml:space="preserve">IV </w:t>
      </w:r>
      <w:r>
        <w:rPr>
          <w:rFonts w:ascii="Times New Roman" w:hAnsi="Times New Roman"/>
          <w:b/>
          <w:i/>
          <w:sz w:val="24"/>
        </w:rPr>
        <w:t xml:space="preserve">lIs </w:t>
      </w:r>
      <w:r>
        <w:rPr>
          <w:rFonts w:ascii="Times New Roman" w:hAnsi="Times New Roman"/>
          <w:i/>
          <w:sz w:val="24"/>
        </w:rPr>
        <w:t xml:space="preserve">I} R I) </w:t>
      </w:r>
      <w:r>
        <w:rPr>
          <w:rFonts w:ascii="Times New Roman" w:hAnsi="Times New Roman"/>
          <w:sz w:val="24"/>
        </w:rPr>
        <w:t>1.</w:t>
      </w:r>
    </w:p>
    <w:p>
      <w:pPr>
        <w:pStyle w:val="Normal"/>
        <w:widowControl/>
        <w:pBdr/>
        <w:bidi w:val="0"/>
        <w:spacing w:lineRule="exact" w:line="259"/>
        <w:jc w:val="start"/>
        <w:rPr>
          <w:sz w:val="22"/>
        </w:rPr>
        <w:framePr w:w="2457" w:h="796" w:x="2400" w:y="7498" w:hSpace="0" w:vSpace="0" w:wrap="notBeside" w:vAnchor="page" w:hAnchor="page" w:hRule="exact"/>
      </w:pPr>
      <w:r>
        <w:rPr>
          <w:sz w:val="22"/>
        </w:rPr>
        <w:t>League City exjt</w:t>
      </w:r>
    </w:p>
    <w:p>
      <w:pPr>
        <w:pStyle w:val="Normal"/>
        <w:widowControl/>
        <w:pBdr/>
        <w:bidi w:val="0"/>
        <w:spacing w:lineRule="exact" w:line="259" w:before="72" w:after="0"/>
        <w:jc w:val="start"/>
        <w:rPr>
          <w:i/>
          <w:i/>
          <w:sz w:val="22"/>
        </w:rPr>
        <w:framePr w:w="2457" w:h="796" w:x="2400" w:y="7498" w:hSpace="0" w:vSpace="0" w:wrap="notBeside" w:vAnchor="page" w:hAnchor="page" w:hRule="exact"/>
      </w:pPr>
      <w:r>
        <w:rPr>
          <w:sz w:val="22"/>
        </w:rPr>
        <w:t xml:space="preserve">FM 518 </w:t>
      </w:r>
      <w:r>
        <w:rPr>
          <w:i/>
          <w:sz w:val="22"/>
        </w:rPr>
        <w:t>(&amp;J.IfIAIt.l)</w:t>
      </w:r>
    </w:p>
    <w:p>
      <w:pPr>
        <w:pStyle w:val="Normal"/>
        <w:widowControl/>
        <w:pBdr/>
        <w:bidi w:val="0"/>
        <w:spacing w:lineRule="exact" w:line="240"/>
        <w:jc w:val="start"/>
        <w:rPr>
          <w:sz w:val="18"/>
        </w:rPr>
        <w:framePr w:w="9004" w:h="1257" w:x="6369" w:y="1009" w:hSpace="0" w:vSpace="0" w:wrap="notBeside" w:vAnchor="page" w:hAnchor="page" w:hRule="exact"/>
      </w:pPr>
      <w:r>
        <w:rPr>
          <w:sz w:val="18"/>
        </w:rPr>
        <w:t xml:space="preserve">Take 1-45 South to the League City exit. Take a left on </w:t>
      </w:r>
      <w:r>
        <w:rPr>
          <w:b/>
          <w:sz w:val="18"/>
        </w:rPr>
        <w:t xml:space="preserve">FM </w:t>
      </w:r>
      <w:r>
        <w:rPr>
          <w:sz w:val="18"/>
        </w:rPr>
        <w:t xml:space="preserve">518 (Main Street). Go all the way through League City (about 7 miles). At the intersection of </w:t>
      </w:r>
      <w:r>
        <w:rPr>
          <w:b/>
          <w:sz w:val="18"/>
        </w:rPr>
        <w:t xml:space="preserve">FM </w:t>
      </w:r>
      <w:r>
        <w:rPr>
          <w:sz w:val="18"/>
        </w:rPr>
        <w:t xml:space="preserve">518 &amp; </w:t>
      </w:r>
      <w:r>
        <w:rPr>
          <w:b/>
          <w:sz w:val="18"/>
        </w:rPr>
        <w:t xml:space="preserve">FM </w:t>
      </w:r>
      <w:r>
        <w:rPr>
          <w:sz w:val="18"/>
        </w:rPr>
        <w:t xml:space="preserve">2094 (Clear Creek High School) go straight on </w:t>
      </w:r>
      <w:r>
        <w:rPr>
          <w:b/>
          <w:sz w:val="18"/>
        </w:rPr>
        <w:t xml:space="preserve">FM </w:t>
      </w:r>
      <w:r>
        <w:rPr>
          <w:sz w:val="18"/>
        </w:rPr>
        <w:t>2094. Take a left at the next light (a couple of miles). You should be turning between Capt. Okies &amp; South Shore Beer Garden. Go over the bridge and make the first left. Pine is the</w:t>
      </w:r>
    </w:p>
    <w:p>
      <w:pPr>
        <w:pStyle w:val="Normal"/>
        <w:widowControl/>
        <w:pBdr/>
        <w:bidi w:val="0"/>
        <w:spacing w:lineRule="exact" w:line="235"/>
        <w:jc w:val="start"/>
        <w:rPr>
          <w:sz w:val="18"/>
        </w:rPr>
        <w:framePr w:w="9004" w:h="1257" w:x="6369" w:y="1009" w:hSpace="0" w:vSpace="0" w:wrap="notBeside" w:vAnchor="page" w:hAnchor="page" w:hRule="exact"/>
      </w:pPr>
      <w:r>
        <w:rPr>
          <w:sz w:val="18"/>
        </w:rPr>
        <w:t>first right. 718 Pine is the 2nd house on the left.</w:t>
      </w:r>
    </w:p>
    <w:p>
      <w:pPr>
        <w:pStyle w:val="Normal"/>
        <w:widowControl/>
        <w:pBdr/>
        <w:bidi w:val="0"/>
        <w:spacing w:lineRule="exact" w:line="240"/>
        <w:jc w:val="center"/>
        <w:rPr/>
        <w:framePr w:w="2908" w:h="1310" w:x="6331" w:y="2554" w:hSpace="0" w:vSpace="0" w:wrap="notBeside" w:vAnchor="page" w:hAnchor="page" w:hRule="exact"/>
      </w:pPr>
      <w:r>
        <w:rPr/>
        <w:t>Randy Gay</w:t>
      </w:r>
    </w:p>
    <w:p>
      <w:pPr>
        <w:pStyle w:val="Normal"/>
        <w:widowControl/>
        <w:pBdr/>
        <w:bidi w:val="0"/>
        <w:spacing w:lineRule="exact" w:line="240" w:before="43" w:after="0"/>
        <w:jc w:val="center"/>
        <w:rPr/>
        <w:framePr w:w="2908" w:h="1310" w:x="6331" w:y="2554" w:hSpace="0" w:vSpace="0" w:wrap="notBeside" w:vAnchor="page" w:hAnchor="page" w:hRule="exact"/>
      </w:pPr>
      <w:r>
        <w:rPr/>
        <w:t>718 Pine</w:t>
      </w:r>
    </w:p>
    <w:p>
      <w:pPr>
        <w:pStyle w:val="Normal"/>
        <w:widowControl/>
        <w:pBdr/>
        <w:bidi w:val="0"/>
        <w:spacing w:lineRule="exact" w:line="240" w:before="72" w:after="0"/>
        <w:jc w:val="center"/>
        <w:rPr/>
        <w:framePr w:w="2908" w:h="1310" w:x="6331" w:y="2554" w:hSpace="0" w:vSpace="0" w:wrap="notBeside" w:vAnchor="page" w:hAnchor="page" w:hRule="exact"/>
      </w:pPr>
      <w:r>
        <w:rPr/>
        <w:t>Clear Lake Shores, Texas</w:t>
      </w:r>
    </w:p>
    <w:p>
      <w:pPr>
        <w:pStyle w:val="Normal"/>
        <w:widowControl/>
        <w:pBdr/>
        <w:bidi w:val="0"/>
        <w:spacing w:lineRule="exact" w:line="240" w:before="28" w:after="0"/>
        <w:jc w:val="center"/>
        <w:rPr/>
        <w:framePr w:w="2908" w:h="1310" w:x="6331" w:y="2554" w:hSpace="0" w:vSpace="0" w:wrap="notBeside" w:vAnchor="page" w:hAnchor="page" w:hRule="exact"/>
      </w:pPr>
      <w:r>
        <w:rPr/>
        <w:t>281-334-2024</w:t>
      </w:r>
    </w:p>
    <w:p>
      <w:pPr>
        <w:pStyle w:val="Normal"/>
        <w:widowControl/>
        <w:pBdr/>
        <w:bidi w:val="0"/>
        <w:jc w:val="start"/>
        <w:rPr>
          <w:sz w:val="24"/>
        </w:rPr>
        <w:framePr w:w="1114" w:h="768" w:x="10036" w:y="3217" w:hSpace="0" w:vSpace="0" w:wrap="notBeside" w:vAnchor="page" w:hAnchor="page" w:hRule="exact"/>
      </w:pPr>
      <w:r>
        <w:rPr/>
        <w:drawing>
          <wp:inline distT="0" distB="0" distL="0" distR="0">
            <wp:extent cx="706755" cy="4876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/>
        <w:bidi w:val="0"/>
        <w:spacing w:lineRule="exact" w:line="364"/>
        <w:jc w:val="start"/>
        <w:rPr>
          <w:rFonts w:ascii="Courier New" w:hAnsi="Courier New"/>
          <w:sz w:val="22"/>
        </w:rPr>
        <w:framePr w:w="748" w:h="888" w:x="10464" w:y="3913" w:hSpace="0" w:vSpace="0" w:wrap="notBeside" w:vAnchor="page" w:hAnchor="page" w:hRule="exact"/>
      </w:pPr>
      <w:r>
        <w:rPr>
          <w:rFonts w:ascii="Courier New" w:hAnsi="Courier New"/>
          <w:sz w:val="22"/>
        </w:rPr>
        <w:t>718 Pine</w:t>
      </w:r>
    </w:p>
    <w:p>
      <w:pPr>
        <w:pStyle w:val="Normal"/>
        <w:widowControl/>
        <w:pBdr/>
        <w:bidi w:val="0"/>
        <w:jc w:val="start"/>
        <w:rPr>
          <w:sz w:val="24"/>
        </w:rPr>
        <w:framePr w:w="2113" w:h="2169" w:x="11419" w:y="3409" w:hSpace="0" w:vSpace="0" w:wrap="notBeside" w:vAnchor="page" w:hAnchor="page" w:hRule="exact"/>
      </w:pPr>
      <w:r>
        <w:rPr/>
        <w:drawing>
          <wp:inline distT="0" distB="0" distL="0" distR="0">
            <wp:extent cx="1341120" cy="137731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/>
        <w:bidi w:val="0"/>
        <w:spacing w:lineRule="exact" w:line="187"/>
        <w:ind w:end="144"/>
        <w:jc w:val="end"/>
        <w:rPr>
          <w:b/>
          <w:sz w:val="18"/>
        </w:rPr>
        <w:framePr w:w="1464" w:h="777" w:x="13334" w:y="6447" w:hSpace="0" w:vSpace="0" w:wrap="notBeside" w:vAnchor="page" w:hAnchor="page" w:hRule="exact"/>
      </w:pPr>
      <w:r>
        <w:rPr>
          <w:rFonts w:ascii="Arial Narrow" w:hAnsi="Arial Narrow"/>
          <w:sz w:val="18"/>
        </w:rPr>
        <w:t>I</w:t>
      </w:r>
      <w:r>
        <w:rPr>
          <w:b/>
          <w:sz w:val="18"/>
        </w:rPr>
        <w:t>Clear Lake Shores Rd</w:t>
      </w:r>
    </w:p>
    <w:p>
      <w:pPr>
        <w:pStyle w:val="Normal"/>
        <w:widowControl/>
        <w:pBdr/>
        <w:bidi w:val="0"/>
        <w:spacing w:lineRule="exact" w:line="259"/>
        <w:jc w:val="start"/>
        <w:rPr>
          <w:sz w:val="22"/>
        </w:rPr>
        <w:framePr w:w="1094" w:h="508" w:x="9513" w:y="7791" w:hSpace="0" w:vSpace="0" w:wrap="notBeside" w:vAnchor="page" w:hAnchor="page" w:hRule="exact"/>
      </w:pPr>
      <w:r>
        <w:rPr>
          <w:sz w:val="22"/>
        </w:rPr>
        <w:t>FM 2094</w:t>
      </w:r>
    </w:p>
    <w:p>
      <w:pPr>
        <w:pStyle w:val="Normal"/>
        <w:widowControl/>
        <w:pBdr/>
        <w:bidi w:val="0"/>
        <w:spacing w:lineRule="exact" w:line="292"/>
        <w:ind w:end="144"/>
        <w:jc w:val="both"/>
        <w:rPr>
          <w:b/>
          <w:sz w:val="16"/>
          <w:u w:val="single"/>
        </w:rPr>
        <w:framePr w:w="1123" w:h="758" w:x="11654" w:y="7541" w:hSpace="0" w:vSpace="0" w:wrap="notBeside" w:vAnchor="page" w:hAnchor="page" w:hRule="exact"/>
      </w:pPr>
      <w:r>
        <w:rPr>
          <w:sz w:val="16"/>
          <w:u w:val="single"/>
        </w:rPr>
        <w:t xml:space="preserve">I </w:t>
      </w:r>
      <w:r>
        <w:rPr>
          <w:b/>
          <w:sz w:val="16"/>
          <w:u w:val="single"/>
        </w:rPr>
        <w:t xml:space="preserve">Captain I </w:t>
      </w:r>
      <w:r>
        <w:rPr>
          <w:sz w:val="16"/>
          <w:u w:val="single"/>
        </w:rPr>
        <w:t xml:space="preserve">I </w:t>
      </w:r>
      <w:r>
        <w:rPr>
          <w:b/>
          <w:sz w:val="16"/>
          <w:u w:val="single"/>
        </w:rPr>
        <w:t>Okies I</w:t>
      </w:r>
    </w:p>
    <w:p>
      <w:pPr>
        <w:pStyle w:val="Normal"/>
        <w:widowControl/>
        <w:pBdr/>
        <w:bidi w:val="0"/>
        <w:spacing w:lineRule="exact" w:line="460"/>
        <w:jc w:val="start"/>
        <w:rPr>
          <w:sz w:val="16"/>
          <w:u w:val="single"/>
        </w:rPr>
        <w:framePr w:w="2400" w:h="1646" w:x="13320" w:y="7306" w:hSpace="0" w:vSpace="0" w:wrap="notBeside" w:vAnchor="page" w:hAnchor="page" w:hRule="exact"/>
      </w:pPr>
      <w:r>
        <w:rPr>
          <w:sz w:val="16"/>
        </w:rPr>
        <w:t xml:space="preserve">I~ </w:t>
      </w:r>
      <w:r>
        <w:rPr>
          <w:sz w:val="16"/>
          <w:u w:val="single"/>
        </w:rPr>
        <w:t>l~~</w:t>
      </w:r>
    </w:p>
    <w:p>
      <w:pPr>
        <w:pStyle w:val="Normal"/>
        <w:widowControl/>
        <w:pBdr/>
        <w:bidi w:val="0"/>
        <w:jc w:val="start"/>
        <w:rPr>
          <w:sz w:val="24"/>
        </w:rPr>
        <w:framePr w:w="4129" w:h="1651" w:x="3316" w:y="8285" w:hSpace="0" w:vSpace="0" w:wrap="notBeside" w:vAnchor="page" w:hAnchor="page" w:hRule="exact"/>
      </w:pPr>
      <w:r>
        <w:rPr/>
        <w:drawing>
          <wp:inline distT="0" distB="0" distL="0" distR="0">
            <wp:extent cx="2621280" cy="104838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/>
        <w:bidi w:val="0"/>
        <w:spacing w:lineRule="exact" w:line="235"/>
        <w:ind w:end="144"/>
        <w:jc w:val="both"/>
        <w:rPr/>
        <w:framePr w:w="1243" w:h="537" w:x="9528" w:y="8333" w:hSpace="0" w:vSpace="0" w:wrap="notBeside" w:vAnchor="page" w:hAnchor="page" w:hRule="exact"/>
      </w:pPr>
      <w:r>
        <w:rPr/>
        <w:t>Clear Creek High School</w:t>
      </w:r>
    </w:p>
    <w:p>
      <w:pPr>
        <w:pStyle w:val="Normal"/>
        <w:widowControl/>
        <w:pBdr/>
        <w:bidi w:val="0"/>
        <w:spacing w:lineRule="exact" w:line="259"/>
        <w:jc w:val="start"/>
        <w:rPr>
          <w:sz w:val="22"/>
        </w:rPr>
        <w:framePr w:w="955" w:h="504" w:x="9028" w:y="9572" w:hSpace="0" w:vSpace="0" w:wrap="notBeside" w:vAnchor="page" w:hAnchor="page" w:hRule="exact"/>
      </w:pPr>
      <w:r>
        <w:rPr>
          <w:sz w:val="22"/>
        </w:rPr>
        <w:t>FM 518</w:t>
      </w:r>
    </w:p>
    <w:p>
      <w:pPr>
        <w:pStyle w:val="Normal"/>
        <w:widowControl/>
        <w:pBdr/>
        <w:bidi w:val="0"/>
        <w:spacing w:lineRule="exact" w:line="412"/>
        <w:ind w:firstLine="432"/>
        <w:jc w:val="start"/>
        <w:rPr>
          <w:rFonts w:ascii="Arial Narrow" w:hAnsi="Arial Narrow"/>
          <w:b/>
          <w:i/>
          <w:i/>
          <w:sz w:val="26"/>
        </w:rPr>
        <w:framePr w:w="2630" w:h="1236" w:x="5995" w:y="9889" w:hSpace="0" w:vSpace="0" w:wrap="notBeside" w:vAnchor="page" w:hAnchor="page" w:hRule="exact"/>
      </w:pPr>
      <w:r>
        <w:rPr>
          <w:rFonts w:ascii="Arial Narrow" w:hAnsi="Arial Narrow"/>
          <w:b/>
          <w:sz w:val="26"/>
        </w:rPr>
        <w:t xml:space="preserve">5+ .mAe-y Q~Tt\oLlC... </w:t>
      </w:r>
      <w:r>
        <w:rPr>
          <w:rFonts w:ascii="Arial Narrow" w:hAnsi="Arial Narrow"/>
          <w:b/>
          <w:i/>
          <w:sz w:val="26"/>
        </w:rPr>
        <w:t>C~\{)f&lt;.~H</w:t>
      </w:r>
    </w:p>
    <w:p>
      <w:pPr>
        <w:pStyle w:val="Normal"/>
        <w:widowControl/>
        <w:pBdr/>
        <w:bidi w:val="0"/>
        <w:spacing w:lineRule="exact" w:line="264"/>
        <w:ind w:end="144"/>
        <w:jc w:val="both"/>
        <w:rPr>
          <w:b/>
          <w:sz w:val="16"/>
          <w:u w:val="single"/>
        </w:rPr>
        <w:framePr w:w="1492" w:h="758" w:x="11774" w:y="8636" w:hSpace="0" w:vSpace="0" w:wrap="notBeside" w:vAnchor="page" w:hAnchor="page" w:hRule="exact"/>
      </w:pPr>
      <w:r>
        <w:rPr>
          <w:sz w:val="16"/>
          <w:u w:val="single"/>
        </w:rPr>
        <w:t xml:space="preserve">I </w:t>
      </w:r>
      <w:r>
        <w:rPr>
          <w:b/>
          <w:sz w:val="16"/>
          <w:u w:val="single"/>
        </w:rPr>
        <w:t xml:space="preserve">South Shorel </w:t>
      </w:r>
      <w:r>
        <w:rPr>
          <w:sz w:val="16"/>
          <w:u w:val="single"/>
        </w:rPr>
        <w:t xml:space="preserve">I </w:t>
      </w:r>
      <w:r>
        <w:rPr>
          <w:b/>
          <w:sz w:val="16"/>
          <w:u w:val="single"/>
        </w:rPr>
        <w:t>Harbor I</w:t>
      </w:r>
    </w:p>
    <w:p>
      <w:pPr>
        <w:pStyle w:val="Normal"/>
        <w:widowControl/>
        <w:pBdr/>
        <w:bidi w:val="0"/>
        <w:spacing w:lineRule="exact" w:line="240"/>
        <w:jc w:val="start"/>
        <w:rPr>
          <w:rFonts w:ascii="Times New Roman" w:hAnsi="Times New Roman"/>
        </w:rPr>
        <w:framePr w:w="1363" w:h="316" w:x="2376" w:y="10978" w:hSpace="0" w:vSpace="0" w:wrap="notBeside" w:vAnchor="page" w:hAnchor="page" w:hRule="exact"/>
      </w:pPr>
      <w:r>
        <w:rPr>
          <w:rFonts w:ascii="Times New Roman" w:hAnsi="Times New Roman"/>
        </w:rPr>
        <w:t>To Galveston</w:t>
      </w:r>
    </w:p>
    <w:p>
      <w:pPr>
        <w:pStyle w:val="Normal"/>
        <w:widowControl/>
        <w:pBdr/>
        <w:bidi w:val="0"/>
        <w:jc w:val="start"/>
        <w:rPr>
          <w:sz w:val="24"/>
        </w:rPr>
        <w:framePr w:w="1076" w:h="11577" w:x="16084" w:y="721" w:hSpace="0" w:vSpace="0" w:wrap="notBeside" w:vAnchor="page" w:hAnchor="page" w:hRule="exact"/>
      </w:pPr>
      <w:r>
        <w:rPr/>
        <w:drawing>
          <wp:inline distT="0" distB="0" distL="0" distR="0">
            <wp:extent cx="682625" cy="735139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35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jc w:val="start"/>
        <w:rPr>
          <w:sz w:val="12"/>
        </w:rPr>
      </w:pPr>
      <w:r>
        <w:rPr>
          <w:sz w:val="12"/>
        </w:rPr>
      </w:r>
    </w:p>
    <w:sectPr>
      <w:type w:val="nextPage"/>
      <w:pgSz w:orient="landscape" w:w="17520" w:h="13039"/>
      <w:pgMar w:left="360" w:right="360" w:gutter="0" w:header="0" w:top="360" w:footer="0" w:bottom="3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Arial" w:hAnsi="Arial" w:eastAsia="Courier New" w:cs="Arial Narrow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116</Words>
  <Characters>812</Characters>
  <CharactersWithSpaces>662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2000-08-28T15:42:00Z</dcterms:created>
  <dc:creator>Michael D. Grigsby</dc:creator>
  <dc:description/>
  <dc:language>en-US</dc:language>
  <cp:lastModifiedBy/>
  <dcterms:modified xsi:type="dcterms:W3CDTF">2000-08-28T15:42:00Z</dcterms:modified>
  <cp:revision>2</cp:revision>
  <dc:subject/>
  <dc:title>tot&lt;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Michael D. Grigsby</vt:lpwstr>
  </property>
</Properties>
</file>