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Is the customer long or short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Risk?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breakeven price?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Give the settlement price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What’s the P/L?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/>
        <w:t xml:space="preserve">Futures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trader gives an order to his exchange floor broker to lift 100 lots of Dec Natural Gas Futures at 2.90.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Trader is Long</w:t>
      </w:r>
    </w:p>
    <w:p>
      <w:pPr>
        <w:pStyle w:val="Normal"/>
        <w:numPr>
          <w:ilvl w:val="0"/>
          <w:numId w:val="2"/>
        </w:numPr>
        <w:rPr/>
      </w:pPr>
      <w:r>
        <w:rPr/>
        <w:t>Downside Price Risk</w:t>
      </w:r>
    </w:p>
    <w:p>
      <w:pPr>
        <w:pStyle w:val="Normal"/>
        <w:numPr>
          <w:ilvl w:val="0"/>
          <w:numId w:val="2"/>
        </w:numPr>
        <w:rPr/>
      </w:pPr>
      <w:r>
        <w:rPr/>
        <w:t>$2.90</w:t>
      </w:r>
    </w:p>
    <w:p>
      <w:pPr>
        <w:pStyle w:val="Normal"/>
        <w:numPr>
          <w:ilvl w:val="0"/>
          <w:numId w:val="2"/>
        </w:numPr>
        <w:rPr/>
      </w:pPr>
      <w:r>
        <w:rPr/>
        <w:t>$2.80 settle for Dec.</w:t>
      </w:r>
    </w:p>
    <w:p>
      <w:pPr>
        <w:pStyle w:val="Normal"/>
        <w:numPr>
          <w:ilvl w:val="0"/>
          <w:numId w:val="2"/>
        </w:numPr>
        <w:rPr/>
      </w:pPr>
      <w:r>
        <w:rPr/>
        <w:t>Trader loses $100,000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trader gives an order to his exchange floor broker to Hit a 100 lot bid of Jan Natural Gas Futures at $3.10.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Trader is Short</w:t>
      </w:r>
    </w:p>
    <w:p>
      <w:pPr>
        <w:pStyle w:val="Normal"/>
        <w:numPr>
          <w:ilvl w:val="0"/>
          <w:numId w:val="1"/>
        </w:numPr>
        <w:rPr/>
      </w:pPr>
      <w:r>
        <w:rPr/>
        <w:t>Upside Price Risk</w:t>
      </w:r>
    </w:p>
    <w:p>
      <w:pPr>
        <w:pStyle w:val="Normal"/>
        <w:numPr>
          <w:ilvl w:val="0"/>
          <w:numId w:val="1"/>
        </w:numPr>
        <w:rPr/>
      </w:pPr>
      <w:r>
        <w:rPr/>
        <w:t>$3.10</w:t>
      </w:r>
    </w:p>
    <w:p>
      <w:pPr>
        <w:pStyle w:val="Normal"/>
        <w:numPr>
          <w:ilvl w:val="0"/>
          <w:numId w:val="1"/>
        </w:numPr>
        <w:rPr/>
      </w:pPr>
      <w:r>
        <w:rPr/>
        <w:t>$3.00 settle for Jan.</w:t>
      </w:r>
    </w:p>
    <w:p>
      <w:pPr>
        <w:pStyle w:val="Normal"/>
        <w:numPr>
          <w:ilvl w:val="0"/>
          <w:numId w:val="1"/>
        </w:numPr>
        <w:rPr/>
      </w:pPr>
      <w:r>
        <w:rPr/>
        <w:t>Trader makes $100,000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2001-11-06T17:20:00Z</dcterms:created>
  <dc:creator>Dutch Quigley</dc:creator>
  <dc:description/>
  <dc:language>en-CA</dc:language>
  <cp:lastModifiedBy>Dutch Quigley</cp:lastModifiedBy>
  <dcterms:modified xsi:type="dcterms:W3CDTF">2001-11-06T17:55:00Z</dcterms:modified>
  <cp:revision>1</cp:revision>
  <dc:subject/>
  <dc:title>1</dc:title>
</cp:coreProperties>
</file>