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Bookman Old Style" w:hAnsi="Bookman Old Style" w:cs="Bookman Old Style"/>
          <w:bCs/>
          <w:u w:val="single"/>
        </w:rPr>
      </w:pPr>
      <w:r>
        <w:rPr>
          <w:rFonts w:cs="Bookman Old Style" w:ascii="Bookman Old Style" w:hAnsi="Bookman Old Style"/>
          <w:bCs/>
          <w:u w:val="single"/>
        </w:rPr>
        <w:t>GAS INDUSTRY STANDARDS BOARD</w:t>
      </w:r>
    </w:p>
    <w:p>
      <w:pPr>
        <w:pStyle w:val="Normal"/>
        <w:jc w:val="center"/>
        <w:rPr>
          <w:rFonts w:ascii="Bookman Old Style" w:hAnsi="Bookman Old Style" w:cs="Bookman Old Style"/>
          <w:bCs/>
        </w:rPr>
      </w:pPr>
      <w:r>
        <w:rPr>
          <w:rFonts w:cs="Bookman Old Style" w:ascii="Bookman Old Style" w:hAnsi="Bookman Old Style"/>
          <w:bCs/>
        </w:rPr>
        <w:t>6th Annual Meeting - September 25 and 26, 2000</w:t>
      </w:r>
    </w:p>
    <w:p>
      <w:pPr>
        <w:pStyle w:val="Normal"/>
        <w:jc w:val="center"/>
        <w:rPr>
          <w:rFonts w:ascii="Bookman Old Style" w:hAnsi="Bookman Old Style" w:cs="Bookman Old Style"/>
          <w:bCs/>
        </w:rPr>
      </w:pPr>
      <w:r>
        <w:rPr>
          <w:rFonts w:cs="Bookman Old Style" w:ascii="Bookman Old Style" w:hAnsi="Bookman Old Style"/>
          <w:bCs/>
        </w:rPr>
        <w:t>Menger Hotel, San Antonio, Texas</w:t>
      </w:r>
    </w:p>
    <w:p>
      <w:pPr>
        <w:pStyle w:val="Normal"/>
        <w:spacing w:lineRule="auto" w:line="360"/>
        <w:jc w:val="both"/>
        <w:rPr>
          <w:rFonts w:ascii="Bookman Old Style" w:hAnsi="Bookman Old Style" w:cs="Bookman Old Style"/>
          <w:bCs/>
          <w:u w:val="single"/>
        </w:rPr>
      </w:pPr>
      <w:r>
        <w:rPr>
          <w:rFonts w:cs="Bookman Old Style" w:ascii="Bookman Old Style" w:hAnsi="Bookman Old Style"/>
          <w:bCs/>
          <w:u w:val="single"/>
        </w:rPr>
      </w:r>
    </w:p>
    <w:p>
      <w:pPr>
        <w:pStyle w:val="Normal"/>
        <w:spacing w:lineRule="auto" w:line="360"/>
        <w:jc w:val="center"/>
        <w:rPr/>
      </w:pPr>
      <w:r>
        <w:rPr>
          <w:rFonts w:cs="Bookman Old Style" w:ascii="Bookman Old Style" w:hAnsi="Bookman Old Style"/>
          <w:bCs/>
        </w:rPr>
        <w:t xml:space="preserve">[ABBREVIATIONS IN THIS SCRIPT ARE AS FOLLOWS:  </w:t>
      </w:r>
      <w:r>
        <w:rPr>
          <w:rFonts w:cs="Bookman Old Style" w:ascii="Bookman Old Style" w:hAnsi="Bookman Old Style"/>
          <w:bCs/>
          <w:u w:val="single"/>
        </w:rPr>
        <w:t>PODIUM - P</w:t>
      </w:r>
      <w:r>
        <w:rPr>
          <w:rFonts w:cs="Bookman Old Style" w:ascii="Bookman Old Style" w:hAnsi="Bookman Old Style"/>
          <w:bCs/>
        </w:rPr>
        <w:t xml:space="preserve">;  </w:t>
      </w:r>
      <w:r>
        <w:rPr>
          <w:rFonts w:cs="Bookman Old Style" w:ascii="Bookman Old Style" w:hAnsi="Bookman Old Style"/>
          <w:bCs/>
          <w:u w:val="single"/>
        </w:rPr>
        <w:t>HEAD TABLE - H/T</w:t>
      </w:r>
      <w:r>
        <w:rPr>
          <w:rFonts w:cs="Bookman Old Style" w:ascii="Bookman Old Style" w:hAnsi="Bookman Old Style"/>
          <w:bCs/>
        </w:rPr>
        <w:t>]</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Heading1"/>
        <w:pBdr>
          <w:top w:val="single" w:sz="4" w:space="1" w:color="000000"/>
          <w:left w:val="single" w:sz="4" w:space="4" w:color="000000"/>
          <w:bottom w:val="single" w:sz="4" w:space="1" w:color="000000"/>
          <w:right w:val="single" w:sz="4" w:space="4" w:color="000000"/>
        </w:pBdr>
        <w:ind w:hanging="0" w:start="0"/>
        <w:rPr/>
      </w:pPr>
      <w:r>
        <w:rPr>
          <w:u w:val="none"/>
        </w:rPr>
        <w:t xml:space="preserve">Monday, September 25, 2000  </w:t>
      </w:r>
      <w:r>
        <w:rPr>
          <w:bCs w:val="false"/>
          <w:u w:val="none"/>
        </w:rPr>
        <w:t>Registration:  7:30 AM</w:t>
      </w:r>
    </w:p>
    <w:p>
      <w:pPr>
        <w:pStyle w:val="Normal"/>
        <w:spacing w:lineRule="auto" w:line="360"/>
        <w:jc w:val="both"/>
        <w:rPr>
          <w:rFonts w:ascii="Bookman Old Style" w:hAnsi="Bookman Old Style" w:cs="Bookman Old Style"/>
          <w:bCs/>
          <w:u w:val="single"/>
        </w:rPr>
      </w:pPr>
      <w:r>
        <w:rPr>
          <w:rFonts w:cs="Bookman Old Style" w:ascii="Bookman Old Style" w:hAnsi="Bookman Old Style"/>
          <w:bCs/>
          <w:u w:val="single"/>
        </w:rPr>
      </w:r>
    </w:p>
    <w:p>
      <w:pPr>
        <w:pStyle w:val="Normal"/>
        <w:spacing w:lineRule="auto" w:line="360"/>
        <w:jc w:val="both"/>
        <w:rPr>
          <w:rFonts w:ascii="Bookman Old Style" w:hAnsi="Bookman Old Style" w:cs="Bookman Old Style"/>
          <w:bCs/>
          <w:u w:val="single"/>
        </w:rPr>
      </w:pPr>
      <w:r>
        <w:rPr>
          <w:rFonts w:cs="Bookman Old Style" w:ascii="Bookman Old Style" w:hAnsi="Bookman Old Style"/>
          <w:bCs/>
          <w:u w:val="single"/>
        </w:rPr>
      </w:r>
    </w:p>
    <w:p>
      <w:pPr>
        <w:pStyle w:val="Normal"/>
        <w:spacing w:lineRule="auto" w:line="360"/>
        <w:jc w:val="both"/>
        <w:rPr>
          <w:rFonts w:ascii="Bookman Old Style" w:hAnsi="Bookman Old Style" w:cs="Bookman Old Style"/>
          <w:bCs/>
          <w:u w:val="single"/>
        </w:rPr>
      </w:pPr>
      <w:r>
        <w:rPr>
          <w:rFonts w:cs="Bookman Old Style" w:ascii="Bookman Old Style" w:hAnsi="Bookman Old Style"/>
          <w:bCs/>
          <w:u w:val="single"/>
        </w:rPr>
        <w:t>ANNUAL MEETING OF MEMBERSHIP</w:t>
      </w:r>
    </w:p>
    <w:p>
      <w:pPr>
        <w:pStyle w:val="Normal"/>
        <w:spacing w:lineRule="auto" w:line="360"/>
        <w:jc w:val="both"/>
        <w:rPr>
          <w:rFonts w:ascii="Bookman Old Style" w:hAnsi="Bookman Old Style" w:cs="Bookman Old Style"/>
          <w:bCs/>
          <w:u w:val="single"/>
        </w:rPr>
      </w:pPr>
      <w:r>
        <w:rPr>
          <w:rFonts w:cs="Bookman Old Style" w:ascii="Bookman Old Style" w:hAnsi="Bookman Old Style"/>
          <w:bCs/>
          <w:u w:val="single"/>
        </w:rPr>
        <w:t>Ballroom</w:t>
      </w:r>
    </w:p>
    <w:p>
      <w:pPr>
        <w:pStyle w:val="Normal"/>
        <w:spacing w:lineRule="auto" w:line="360"/>
        <w:jc w:val="both"/>
        <w:rPr/>
      </w:pPr>
      <w:r>
        <w:rPr>
          <w:rFonts w:eastAsia="Bookman Old Style" w:cs="Bookman Old Style" w:ascii="Bookman Old Style" w:hAnsi="Bookman Old Style"/>
          <w:bCs/>
        </w:rPr>
        <w:t xml:space="preserve"> </w:t>
      </w:r>
      <w:r>
        <w:rPr>
          <w:rFonts w:cs="Bookman Old Style" w:ascii="Bookman Old Style" w:hAnsi="Bookman Old Style"/>
          <w:bCs/>
        </w:rPr>
        <w:t xml:space="preserve">[GISB ANNUAL MEETING LOGO SLIDE ON SCREEN SINCE 7:00 AM.  A GISB REPRESENTATIVE WILL OPERATE PROJECTOR.  AT 9:00 AM. FIRST GROUP OF AFTERNOON SPEAKERS: </w:t>
      </w:r>
      <w:r>
        <w:rPr>
          <w:rFonts w:cs="Bookman Old Style" w:ascii="Bookman Old Style" w:hAnsi="Bookman Old Style"/>
          <w:bCs/>
          <w:i/>
          <w:u w:val="single"/>
        </w:rPr>
        <w:t>SAPPENFIELD, Paula Miles, Vice President Gas Systems, San Antonio Public Service Board, WATERS DAVIS, HORTON &amp; BUCCIGROSS</w:t>
      </w:r>
      <w:r>
        <w:rPr>
          <w:rFonts w:cs="Bookman Old Style" w:ascii="Bookman Old Style" w:hAnsi="Bookman Old Style"/>
          <w:bCs/>
        </w:rPr>
        <w:t xml:space="preserve"> ARE AT H/T.]</w:t>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[USE GAVEL IF NECESSARY TO CALL MEETING TO ORDER]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Bookman Old Style" w:hAnsi="Bookman Old Style" w:cs="Bookman Old Style"/>
          <w:bCs/>
        </w:rPr>
      </w:pPr>
      <w:r>
        <w:rPr>
          <w:rFonts w:cs="Bookman Old Style" w:ascii="Bookman Old Style" w:hAnsi="Bookman Old Style"/>
          <w:bCs/>
        </w:rPr>
        <w:t xml:space="preserve">9:00 AM </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Footer"/>
        <w:tabs>
          <w:tab w:val="clear" w:pos="4320"/>
          <w:tab w:val="clear" w:pos="8640"/>
        </w:tabs>
        <w:spacing w:lineRule="auto" w:line="360"/>
        <w:rPr>
          <w:rFonts w:ascii="Bookman Old Style" w:hAnsi="Bookman Old Style" w:cs="Bookman Old Style"/>
          <w:bCs/>
          <w:iCs/>
        </w:rPr>
      </w:pPr>
      <w:r>
        <w:rPr>
          <w:rFonts w:cs="Bookman Old Style" w:ascii="Bookman Old Style" w:hAnsi="Bookman Old Style"/>
          <w:bCs/>
        </w:rPr>
        <w:t xml:space="preserve">[SAPPENFIELD TO P.]  </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pPr>
      <w:r>
        <w:rPr>
          <w:rFonts w:cs="Bookman Old Style" w:ascii="Bookman Old Style" w:hAnsi="Bookman Old Style"/>
          <w:bCs/>
        </w:rPr>
        <w:t xml:space="preserve">Good morning.  I am Keith Sappenfield, Director of Marketing Support at Reliant Energy and Chair of GISB's Annual Meeting Task Force.  It is my pleasure to welcome you to the First General Session of GISB’s 6th Annual Meeting of the membership.  Prior to the business portion of today's program I would like to introduce the </w:t>
      </w:r>
      <w:r>
        <w:rPr>
          <w:rFonts w:cs="Arial" w:ascii="Bookman Old Style" w:hAnsi="Bookman Old Style"/>
          <w:bCs/>
          <w:iCs/>
        </w:rPr>
        <w:t>Paula Miles, Vice President Gas Systems, San Antonio Public Service Board</w:t>
      </w:r>
      <w:r>
        <w:rPr>
          <w:rFonts w:cs="Bookman Old Style" w:ascii="Bookman Old Style" w:hAnsi="Bookman Old Style"/>
          <w:bCs/>
        </w:rPr>
        <w:t>.  Ms. Miles will give the Welcome to San Antonio address for the 6</w:t>
      </w:r>
      <w:r>
        <w:rPr>
          <w:rFonts w:cs="Bookman Old Style" w:ascii="Bookman Old Style" w:hAnsi="Bookman Old Style"/>
          <w:bCs/>
          <w:vertAlign w:val="superscript"/>
        </w:rPr>
        <w:t>th</w:t>
      </w:r>
      <w:r>
        <w:rPr>
          <w:rFonts w:cs="Bookman Old Style" w:ascii="Bookman Old Style" w:hAnsi="Bookman Old Style"/>
          <w:bCs/>
        </w:rPr>
        <w:t xml:space="preserve"> Annual GISB Meeting of the Members.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Ms. Miles.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[SAPPENFIELD TO H/T, Miles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Miles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[SAPPENFIELD TO P.  Miles TO H/T]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Thank you Ms. Miles for welcoming GISB and its members to San Antonio.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pPr>
      <w:r>
        <w:rPr>
          <w:rFonts w:cs="Bookman Old Style" w:ascii="Bookman Old Style" w:hAnsi="Bookman Old Style"/>
          <w:bCs/>
        </w:rPr>
        <w:t>Next I would like to welcome Mr Waters Davis, President of Reliant Energy Retail Group to present the welcome to GISB's 6</w:t>
      </w:r>
      <w:r>
        <w:rPr>
          <w:rFonts w:cs="Bookman Old Style" w:ascii="Bookman Old Style" w:hAnsi="Bookman Old Style"/>
          <w:bCs/>
          <w:vertAlign w:val="superscript"/>
        </w:rPr>
        <w:t>th</w:t>
      </w:r>
      <w:r>
        <w:rPr>
          <w:rFonts w:cs="Bookman Old Style" w:ascii="Bookman Old Style" w:hAnsi="Bookman Old Style"/>
          <w:bCs/>
        </w:rPr>
        <w:t xml:space="preserve"> Annual Meeting and Reliant Energy and his view on our conference theme "CONVERGENCE - MAKING IT WORK!"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Mr Waters Davis.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[SAPPENFIELD TO H/T, DAVIS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DAVIS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[SAPPENFIELD TO P.  DAVIS TO H/T]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Thank you Waters for welcoming GISB and its members to the business portion of our conference.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This morning's program will cover STATE OF THE GISB ORGANIZATION and review of the Annual Plan and other 2000 GISB accomplishments.  This will be followed today, by various federal and state perspectives on our theme CONVERGENCE - MAKING IT WORK! of the energy industry.</w:t>
      </w:r>
    </w:p>
    <w:p>
      <w:pPr>
        <w:pStyle w:val="BodyTextIndent"/>
        <w:rPr/>
      </w:pPr>
      <w:r>
        <w:rPr/>
        <w:t>An idea we have adopted for this year's program is to provide a summary of all the speaker’s biographies in everyone’s conference packet for reference.  This should allow more time for the presentations and program material.</w:t>
      </w:r>
    </w:p>
    <w:p>
      <w:pPr>
        <w:pStyle w:val="BodyTextIndent"/>
        <w:rPr/>
      </w:pPr>
      <w:r>
        <w:rPr/>
        <w:t>Prior to beginning the business portion of our program I would like to introduce Mr. Jay Costan, General Counsel of GISB.</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Jay is an attorney with McGuire Woods Battle &amp; Boothe and has been GISB’s general counsel for this last year.</w:t>
      </w:r>
    </w:p>
    <w:p>
      <w:pPr>
        <w:pStyle w:val="Normal"/>
        <w:spacing w:lineRule="auto" w:line="360"/>
        <w:ind w:firstLine="720"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firstLine="720" w:start="1440" w:end="0"/>
        <w:jc w:val="both"/>
        <w:rPr>
          <w:rFonts w:ascii="Bookman Old Style" w:hAnsi="Bookman Old Style" w:cs="Bookman Old Style"/>
          <w:bCs/>
        </w:rPr>
      </w:pPr>
      <w:r>
        <w:rPr>
          <w:rFonts w:cs="Bookman Old Style" w:ascii="Bookman Old Style" w:hAnsi="Bookman Old Style"/>
          <w:bCs/>
        </w:rPr>
        <w:t>Jay will give GISB's ANTITRUST Statement.  JAY!</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Heading2"/>
        <w:ind w:hanging="0" w:start="0"/>
        <w:rPr/>
      </w:pPr>
      <w:r>
        <w:rPr/>
        <w:t>Jay Costan</w:t>
      </w:r>
    </w:p>
    <w:p>
      <w:pPr>
        <w:pStyle w:val="Normal"/>
        <w:spacing w:lineRule="auto" w:line="360"/>
        <w:jc w:val="center"/>
        <w:rPr>
          <w:rFonts w:ascii="Bookman Old Style" w:hAnsi="Bookman Old Style" w:cs="Bookman Old Style"/>
          <w:bCs/>
          <w:i/>
          <w:i/>
        </w:rPr>
      </w:pPr>
      <w:r>
        <w:rPr>
          <w:rFonts w:cs="Bookman Old Style" w:ascii="Bookman Old Style" w:hAnsi="Bookman Old Style"/>
          <w:bCs/>
          <w:i/>
        </w:rPr>
      </w:r>
    </w:p>
    <w:p>
      <w:pPr>
        <w:pStyle w:val="Normal"/>
        <w:spacing w:lineRule="auto" w:line="360"/>
        <w:jc w:val="center"/>
        <w:rPr>
          <w:rFonts w:ascii="Bookman Old Style" w:hAnsi="Bookman Old Style" w:cs="Bookman Old Style"/>
          <w:bCs/>
          <w:u w:val="single"/>
        </w:rPr>
      </w:pPr>
      <w:r>
        <w:rPr>
          <w:rFonts w:cs="Bookman Old Style" w:ascii="Bookman Old Style" w:hAnsi="Bookman Old Style"/>
          <w:bCs/>
        </w:rPr>
        <w:t>ANTITRUST STATEMENT</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Jay.</w:t>
      </w:r>
    </w:p>
    <w:p>
      <w:pPr>
        <w:pStyle w:val="Normal"/>
        <w:spacing w:lineRule="auto" w:line="360"/>
        <w:ind w:firstLine="720" w:start="1440" w:end="0"/>
        <w:jc w:val="both"/>
        <w:rPr>
          <w:rFonts w:ascii="Bookman Old Style" w:hAnsi="Bookman Old Style" w:cs="Bookman Old Style"/>
          <w:bCs/>
        </w:rPr>
      </w:pPr>
      <w:r>
        <w:rPr>
          <w:rFonts w:cs="Bookman Old Style" w:ascii="Bookman Old Style" w:hAnsi="Bookman Old Style"/>
          <w:bCs/>
        </w:rPr>
        <w:t>Now, I would like to introduce, Mr. Stan Horton, Current Chairman, GISB Board of Directors and Chairman and CEO, Enron Gas Pipeline Group to report on the State of GISB.</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Stan Horton.</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[SAPPENFIELD TO H/T, HORTON TO P.]</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HORTON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[SAPPENFIELD to P.  HORTON TO H/T</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Stan for your comments on the State of GISB.</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Our next speaker is Jim Buccigross, Chairman, GISB Executive Committee and Vice President, Energy Industry Practice, Group 8760.</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Jim Buccigross.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[SAPPENFIELD TO H/T, BUCCIGROSS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BUCCIGROSS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[SAPPENFIELD to P. BUCCIGROSS TO H/T.]  </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Thank you Jim for joining us today and sharing the status of GISB's Annual Plan and current activities and efforts.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We have a very short time for a few questions on GISB's activities or plans.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[BUCCIGROSS TO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This concludes the business portion of the GISB Annual Meeting.  Now, during a standing break to stretch for our audience, I would like to invite our next speakers to take their place at the Head Table.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[SHELIA HOLLIS AND BREATHITT AT H/T.]</w:t>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[USE GAVEL IF NECESSARY TO CALL MEETING TO ORDER]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Bookman Old Style" w:hAnsi="Bookman Old Style" w:cs="Bookman Old Style"/>
          <w:bCs/>
        </w:rPr>
      </w:pPr>
      <w:r>
        <w:rPr>
          <w:rFonts w:cs="Bookman Old Style" w:ascii="Bookman Old Style" w:hAnsi="Bookman Old Style"/>
          <w:bCs/>
        </w:rPr>
        <w:t>10:30 a.m.</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Let us continue with our program.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Introducing our theme of CONVERGENCE - MAKING IT WORK! and moderating our speaker's presentations from a federal and state perspective is Shelia 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Shelia Hollis is a Senior Partner in Duane, Morris &amp; Heckscher.  She practices in the areas of energy regulatory, international and administrative law, representing governmental bodies, the power industry, hydroelectric interests, pipeline, cogenerators, independent power producers, energy marketers, and other energy companies, and serving as an advisor to a high technology company, investment banking firms and industrial users of energy as well.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Shelia is one of GISB's key and repsected industry supporters and has always been an able and willing speaker at our GISB conferences.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Shelia Hollis.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[SAPPENFIELD TO AUDIENCE, SHELIA HOLLIS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I will first introduce the theme of our conference "CONVERGENCE - MAKING IT WORK!" and then introduce speakers for the rest of day who will give us their perspectives on our theme as it applies to their area of interest.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{SHELIA TO INTRODUCE TOPIC AND RELATE COMMENTS ON CONVERGENCE TO LAY THE GROUND WORK FOR THE VARIOUS PRESENTATIONS AND AS THEY MAY RELATE TO GISB STANDARDS AND CONVERGENCE AND RELATED IMPACT ON STANDARDS.}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It is my pleasure to introduce our first speaker, The Honorable Linda Breathitt, Commissioner, Federal Energy Regulatory Commission and a vocal supporter of GISB and its efforts.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[Sheila to add any other introduction material for Commissioner Breathitt]</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Please join me in welcoming Commissioner Breathitt.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BREATHITT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BREATHITT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[HOLLIS TO P. BREATHITT TO H/T.]  </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We have a very short time for a few questions.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ASKS PREPARED QUESTIONS AND 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Thank you Commissioner Breathitt for joining us today and sharing your thoughts on the Federal Regulatory Activities.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At this time I would like to return the program to Keith Sappenfield for some announcements.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SAPPENFIELD TO P.]</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I would like to thank, all of this mornings distinguished speakers, for taking time from their busy schedules to be here with us and share their thoughts.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At this time, we will break for Lunch that will be served at 11:30 in the Minuet Room.  We have a distinguished Luncheon speaker, Ms. Catherine Van Way, Majority Counsel, House Committee on Commerce.  Catherine Van Way is a past speaker at GISB's Annual Meeting and a strong voice in Congress recogizing GISB's Standards Work.  After lunch the program will continue at 1:30 PM in this Ballroom.</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i/>
          <w:i/>
          <w:u w:val="single"/>
        </w:rPr>
      </w:pPr>
      <w:r>
        <w:rPr>
          <w:rFonts w:cs="Bookman Old Style" w:ascii="Bookman Old Style" w:hAnsi="Bookman Old Style"/>
          <w:bCs/>
          <w:i/>
          <w:u w:val="single"/>
        </w:rPr>
        <w:t>Monday, September 25, 2000</w:t>
      </w:r>
    </w:p>
    <w:p>
      <w:pPr>
        <w:pStyle w:val="Normal"/>
        <w:pBdr>
          <w:top w:val="single" w:sz="4" w:space="1" w:color="000000"/>
          <w:left w:val="single" w:sz="4" w:space="4" w:color="000000"/>
          <w:bottom w:val="single" w:sz="4" w:space="1" w:color="000000"/>
          <w:right w:val="single" w:sz="4" w:space="4" w:color="000000"/>
        </w:pBdr>
        <w:tabs>
          <w:tab w:val="clear" w:pos="720"/>
          <w:tab w:val="left" w:pos="5760" w:leader="none"/>
        </w:tabs>
        <w:spacing w:lineRule="auto" w:line="360"/>
        <w:jc w:val="both"/>
        <w:rPr>
          <w:rFonts w:ascii="Bookman Old Style" w:hAnsi="Bookman Old Style" w:cs="Bookman Old Style"/>
          <w:bCs/>
          <w:u w:val="single"/>
        </w:rPr>
      </w:pPr>
      <w:r>
        <w:rPr>
          <w:rFonts w:cs="Bookman Old Style" w:ascii="Bookman Old Style" w:hAnsi="Bookman Old Style"/>
          <w:bCs/>
          <w:u w:val="single"/>
        </w:rPr>
        <w:t>11:30 AM</w:t>
      </w:r>
    </w:p>
    <w:p>
      <w:pPr>
        <w:pStyle w:val="Normal"/>
        <w:tabs>
          <w:tab w:val="clear" w:pos="720"/>
          <w:tab w:val="left" w:pos="5760" w:leader="none"/>
        </w:tabs>
        <w:spacing w:lineRule="auto" w:line="360"/>
        <w:jc w:val="both"/>
        <w:rPr>
          <w:rFonts w:ascii="Bookman Old Style" w:hAnsi="Bookman Old Style" w:cs="Bookman Old Style"/>
          <w:bCs/>
          <w:u w:val="single"/>
        </w:rPr>
      </w:pPr>
      <w:r>
        <w:rPr>
          <w:rFonts w:cs="Bookman Old Style" w:ascii="Bookman Old Style" w:hAnsi="Bookman Old Style"/>
          <w:bCs/>
          <w:u w:val="single"/>
        </w:rPr>
      </w:r>
    </w:p>
    <w:p>
      <w:pPr>
        <w:pStyle w:val="Normal"/>
        <w:tabs>
          <w:tab w:val="clear" w:pos="720"/>
          <w:tab w:val="left" w:pos="5760" w:leader="none"/>
        </w:tabs>
        <w:spacing w:lineRule="auto" w:line="360"/>
        <w:jc w:val="both"/>
        <w:rPr>
          <w:rFonts w:ascii="Bookman Old Style" w:hAnsi="Bookman Old Style" w:cs="Bookman Old Style"/>
          <w:bCs/>
        </w:rPr>
      </w:pPr>
      <w:r>
        <w:rPr>
          <w:rFonts w:cs="Bookman Old Style" w:ascii="Bookman Old Style" w:hAnsi="Bookman Old Style"/>
          <w:bCs/>
        </w:rPr>
        <w:t>[LUNCHEON SPEAKER'S PRESENTATION]</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TEMPLETON</w:t>
      </w:r>
    </w:p>
    <w:p>
      <w:pPr>
        <w:pStyle w:val="Normal"/>
        <w:spacing w:lineRule="auto" w:line="360"/>
        <w:ind w:start="1440" w:end="0"/>
        <w:rPr>
          <w:rFonts w:ascii="Bookman Old Style" w:hAnsi="Bookman Old Style" w:cs="Bookman Old Style"/>
          <w:bCs/>
        </w:rPr>
      </w:pPr>
      <w:r>
        <w:rPr>
          <w:rFonts w:cs="Bookman Old Style" w:ascii="Bookman Old Style" w:hAnsi="Bookman Old Style"/>
          <w:bCs/>
        </w:rPr>
        <w:t>Ladies and Gentlemen please join me in welcoming our featured luncheon speaker, Ms. Catherine Van Way, Majority Counsel, House Committee on Commerce.  Catherine Van Way is a past speaker at GISB's Annual Meeting and a strong voice in Congress recogizing GISB's Standards Work.</w:t>
      </w:r>
    </w:p>
    <w:p>
      <w:pPr>
        <w:pStyle w:val="Normal"/>
        <w:spacing w:lineRule="auto" w:line="360"/>
        <w:ind w:start="1440" w:end="0"/>
        <w:rPr>
          <w:rFonts w:ascii="Bookman Old Style" w:hAnsi="Bookman Old Style" w:cs="Bookman Old Style"/>
          <w:bCs/>
        </w:rPr>
      </w:pPr>
      <w:r>
        <w:rPr>
          <w:rFonts w:cs="Bookman Old Style" w:ascii="Bookman Old Style" w:hAnsi="Bookman Old Style"/>
          <w:bCs/>
        </w:rPr>
        <w:t>Please join me in welcoming Ms. Cathrine Van Way.</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[TEMPLETON TO SEAT AT LUNCHEON TABLE, Van Way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Cathrine Van Way PRESENTATION</w:t>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[SAPPENFIELD TO P.]  </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Ms. Van Way for joining us today.</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 have a very short time for a few questions.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QUESTIONS?</w:t>
      </w:r>
    </w:p>
    <w:p>
      <w:pPr>
        <w:pStyle w:val="Normal"/>
        <w:spacing w:lineRule="auto" w:line="360"/>
        <w:jc w:val="both"/>
        <w:rPr>
          <w:rFonts w:ascii="Bookman Old Style" w:hAnsi="Bookman Old Style" w:cs="Bookman Old Style"/>
          <w:bCs/>
        </w:rPr>
      </w:pPr>
      <w:r>
        <w:rPr>
          <w:rFonts w:eastAsia="Bookman Old Style" w:cs="Bookman Old Style" w:ascii="Bookman Old Style" w:hAnsi="Bookman Old Style"/>
          <w:bCs/>
        </w:rPr>
        <w:t xml:space="preserve"> </w:t>
      </w:r>
      <w:r>
        <w:rPr>
          <w:rFonts w:cs="Bookman Old Style" w:ascii="Bookman Old Style" w:hAnsi="Bookman Old Style"/>
          <w:bCs/>
        </w:rPr>
        <w:tab/>
        <w:tab/>
        <w:t>Just a reminder, this afternoon's program continues at 1:30 PM in the Ballroom.</w:t>
      </w:r>
      <w:r>
        <w:br w:type="page"/>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pPr>
      <w:r>
        <w:rPr>
          <w:rFonts w:cs="Bookman Old Style" w:ascii="Bookman Old Style" w:hAnsi="Bookman Old Style"/>
          <w:bCs/>
        </w:rPr>
        <w:t xml:space="preserve">MODERATOR AND SPEAKERS: </w:t>
      </w:r>
      <w:r>
        <w:rPr>
          <w:rFonts w:cs="Bookman Old Style" w:ascii="Bookman Old Style" w:hAnsi="Bookman Old Style"/>
          <w:bCs/>
          <w:i/>
          <w:u w:val="single"/>
        </w:rPr>
        <w:t>HOLLIS, BRENA, HILKE, WOOD, HOLMES</w:t>
      </w:r>
      <w:r>
        <w:rPr>
          <w:rFonts w:cs="Bookman Old Style" w:ascii="Bookman Old Style" w:hAnsi="Bookman Old Style"/>
          <w:bCs/>
        </w:rPr>
        <w:t xml:space="preserve"> ARE AT H/T.]</w:t>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[WAIT FOR ALL TO BE SEATED, CONTINUE.  SAPPENFIELD AT P.]  </w:t>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[USE GAVEL IF NECESSARY TO CALL MEETING TO ORDER]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pBdr>
          <w:top w:val="single" w:sz="4" w:space="1" w:color="000000"/>
          <w:left w:val="single" w:sz="4" w:space="4" w:color="000000"/>
          <w:bottom w:val="single" w:sz="4" w:space="1" w:color="000000"/>
          <w:right w:val="single" w:sz="4" w:space="4" w:color="000000"/>
        </w:pBdr>
        <w:spacing w:lineRule="auto" w:line="360"/>
        <w:rPr>
          <w:rFonts w:ascii="Bookman Old Style" w:hAnsi="Bookman Old Style" w:cs="Bookman Old Style"/>
          <w:bCs/>
          <w:u w:val="single"/>
        </w:rPr>
      </w:pPr>
      <w:r>
        <w:rPr>
          <w:rFonts w:cs="Bookman Old Style" w:ascii="Bookman Old Style" w:hAnsi="Bookman Old Style"/>
          <w:bCs/>
          <w:u w:val="single"/>
        </w:rPr>
        <w:t>1:30 PM</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Welcome to the continuation of our program.  Just another reminder, we have included in your program materials a summary of all the speaker’s biographies for your reference.  We believe this should allow more time for the presentations and program material.</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Once again, introducing and moderating this afternoon's distinguished panel is Shelia 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Shelia.</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eastAsia="Bookman Old Style" w:cs="Bookman Old Style" w:ascii="Bookman Old Style" w:hAnsi="Bookman Old Style"/>
          <w:bCs/>
        </w:rPr>
        <w:t xml:space="preserve"> </w:t>
      </w:r>
      <w:r>
        <w:rPr>
          <w:rFonts w:cs="Bookman Old Style" w:ascii="Bookman Old Style" w:hAnsi="Bookman Old Style"/>
          <w:bCs/>
        </w:rPr>
        <w:t>[SAPPENFIELD TO AUDIENCE, SHELIA HOLLIS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[Any introductory or segue information that Sheila may want to provide.]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It is my pleasure to introduce our next speaker, Dr. Alejandro Brena.  Dr. Brena received his Masters and Ph.D degrees from the University of Waterloo in Canada in the areas of thermodynamics and combustion. </w:t>
      </w:r>
    </w:p>
    <w:p>
      <w:pPr>
        <w:pStyle w:val="BodyTextIndent"/>
        <w:rPr/>
      </w:pPr>
      <w:r>
        <w:rPr/>
        <w:t xml:space="preserve">From 1987 to 1993 he worked in the Silicon Valley, California, doing research in liquid propulsion for NASA Lewis, NASA Ames &amp; NASA Marshall Space Flight Center related to the combustion / propulsion characteristics of the Space Shuttle main engine.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Dr. Brena is the author of 23 research papers in the area of thermodynamics, combustion and propulsion. He is also a contributing author of articles in several books in this field. </w:t>
      </w:r>
    </w:p>
    <w:p>
      <w:pPr>
        <w:pStyle w:val="BodyText"/>
        <w:spacing w:lineRule="auto" w:line="360"/>
        <w:ind w:start="1440" w:end="0"/>
        <w:rPr>
          <w:rFonts w:ascii="Bookman Old Style" w:hAnsi="Bookman Old Style" w:cs="Bookman Old Style"/>
          <w:b w:val="false"/>
          <w:sz w:val="20"/>
        </w:rPr>
      </w:pPr>
      <w:r>
        <w:rPr>
          <w:rFonts w:cs="Bookman Old Style" w:ascii="Bookman Old Style" w:hAnsi="Bookman Old Style"/>
          <w:b w:val="false"/>
          <w:sz w:val="20"/>
        </w:rPr>
        <w:t>In January 1996 he joined the CRE in Mexico as Director of the Natural Gas Division. In this position, he is responsible for implementing the international bid processes in 16 Geographic Zones for gas distribution, issuing transportation and distribution permits, supervising compliance of permit holders with the Natural Gas Regulation and issuing Mexican Standards in natural gas.</w:t>
      </w:r>
    </w:p>
    <w:p>
      <w:pPr>
        <w:pStyle w:val="Normal"/>
        <w:spacing w:lineRule="auto" w:line="360"/>
        <w:ind w:start="1440" w:end="0"/>
        <w:rPr>
          <w:rFonts w:ascii="Bookman Old Style" w:hAnsi="Bookman Old Style" w:cs="Bookman Old Style"/>
          <w:bCs/>
        </w:rPr>
      </w:pPr>
      <w:r>
        <w:rPr>
          <w:rFonts w:cs="Bookman Old Style" w:ascii="Bookman Old Style" w:hAnsi="Bookman Old Style"/>
          <w:bCs/>
        </w:rPr>
        <w:t>Please join me in welcoming Dr. Alejandro Brena.</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BRENA TO  P.]</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DR. Alejandro Brena PRESENTATION</w:t>
      </w:r>
    </w:p>
    <w:p>
      <w:pPr>
        <w:pStyle w:val="BodyText"/>
        <w:rPr>
          <w:rFonts w:ascii="Bookman Old Style" w:hAnsi="Bookman Old Style" w:cs="Bookman Old Style"/>
          <w:b w:val="false"/>
          <w:sz w:val="20"/>
        </w:rPr>
      </w:pPr>
      <w:r>
        <w:rPr>
          <w:rFonts w:cs="Bookman Old Style" w:ascii="Bookman Old Style" w:hAnsi="Bookman Old Style"/>
          <w:b w:val="false"/>
          <w:sz w:val="20"/>
        </w:rPr>
        <w:t>[HOLLIS TO P.]</w:t>
      </w:r>
    </w:p>
    <w:p>
      <w:pPr>
        <w:pStyle w:val="Normal"/>
        <w:spacing w:lineRule="auto" w:line="360"/>
        <w:jc w:val="both"/>
        <w:rPr>
          <w:rFonts w:ascii="Bookman Old Style" w:hAnsi="Bookman Old Style" w:cs="Bookman Old Style"/>
          <w:b/>
          <w:bCs/>
          <w:sz w:val="20"/>
        </w:rPr>
      </w:pPr>
      <w:r>
        <w:rPr>
          <w:rFonts w:cs="Bookman Old Style" w:ascii="Bookman Old Style" w:hAnsi="Bookman Old Style"/>
          <w:b/>
          <w:bCs/>
          <w:sz w:val="20"/>
        </w:rPr>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We have a very short time for a few questions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QUESTIONS?</w:t>
      </w:r>
    </w:p>
    <w:p>
      <w:pPr>
        <w:pStyle w:val="Normal"/>
        <w:spacing w:lineRule="auto" w:line="360"/>
        <w:jc w:val="both"/>
        <w:rPr>
          <w:rFonts w:ascii="Bookman Old Style" w:hAnsi="Bookman Old Style" w:cs="Bookman Old Style"/>
          <w:bCs/>
        </w:rPr>
      </w:pPr>
      <w:r>
        <w:rPr>
          <w:rFonts w:cs="Bookman Old Style" w:ascii="Bookman Old Style" w:hAnsi="Bookman Old Style"/>
          <w:bCs/>
        </w:rPr>
        <w:t>[THERE WILL BE SOME PREPARED QUESTIONS.  IF NO QUESTIONS FROM AUDIENCE, SAPPENFIELD FROM THE AUDIENCE WILL ASK A FEW QUESTIONS ON OUTLOOK FOR MEXICO'S ENERGY INDUSTRY UNDER THE NEW PRESIDENTIAL ADMINISTRATION AND CRE'S INVOLVEMENT IS SUCH EFFORTS]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ab/>
        <w:tab/>
        <w:t>Thank you Dr. Alejandro Brena.</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eastAsia="Bookman Old Style" w:cs="Bookman Old Style" w:ascii="Bookman Old Style" w:hAnsi="Bookman Old Style"/>
          <w:bCs/>
        </w:rPr>
        <w:t xml:space="preserve"> </w:t>
      </w:r>
      <w:r>
        <w:rPr>
          <w:rFonts w:cs="Bookman Old Style" w:ascii="Bookman Old Style" w:hAnsi="Bookman Old Style"/>
          <w:bCs/>
        </w:rPr>
        <w:t>[BRENA to H/T OR AUDIENCE, SHELIA HOLLIS TO P.]</w:t>
      </w:r>
    </w:p>
    <w:p>
      <w:pPr>
        <w:pStyle w:val="Normal"/>
        <w:spacing w:lineRule="auto" w:line="360"/>
        <w:ind w:start="1440" w:end="0"/>
        <w:jc w:val="both"/>
        <w:rPr>
          <w:rFonts w:ascii="Bookman Old Style" w:hAnsi="Bookman Old Style" w:cs="Bookman Old Style"/>
          <w:bCs/>
          <w:iCs/>
        </w:rPr>
      </w:pPr>
      <w:r>
        <w:rPr>
          <w:rFonts w:cs="Bookman Old Style" w:ascii="Bookman Old Style" w:hAnsi="Bookman Old Style"/>
          <w:bCs/>
          <w:iCs/>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Bookman Old Style" w:hAnsi="Bookman Old Style" w:cs="Bookman Old Style"/>
          <w:bCs/>
          <w:iCs/>
        </w:rPr>
      </w:pPr>
      <w:r>
        <w:rPr>
          <w:rFonts w:cs="Bookman Old Style" w:ascii="Bookman Old Style" w:hAnsi="Bookman Old Style"/>
          <w:bCs/>
          <w:iCs/>
        </w:rPr>
        <w:t>2:00 p.m.</w:t>
      </w:r>
    </w:p>
    <w:p>
      <w:pPr>
        <w:pStyle w:val="Normal"/>
        <w:spacing w:lineRule="auto" w:line="360"/>
        <w:ind w:start="1440" w:end="0"/>
        <w:jc w:val="both"/>
        <w:rPr>
          <w:rFonts w:ascii="Bookman Old Style" w:hAnsi="Bookman Old Style" w:cs="Bookman Old Style"/>
          <w:bCs/>
          <w:iCs/>
        </w:rPr>
      </w:pPr>
      <w:r>
        <w:rPr>
          <w:rFonts w:cs="Bookman Old Style" w:ascii="Bookman Old Style" w:hAnsi="Bookman Old Style"/>
          <w:bCs/>
          <w:i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The next portion of our program our speakers will cover Federal and State Regulatory perspectives on CONVERGENCE - MAKING IT WORK! in the energy industry and related impacts on the speaker's regulatory and industry areas of interest.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It is my pleasure to introduce our next speaker, Mr. John Hilke, Federal Trade Commission, Electricity Project Coordinator for the Bureau of Economics.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[Any introductory remarks that Sheila may want to make.]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Mr. Hilke.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HILKE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HILKE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[HOLLIS TO P. HILKE TO H/T.]  </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Mr. Hilke for joining us today and sharing your thoughts on the FTC Outlook on Convergence.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ab/>
        <w:tab/>
        <w:t>Thank you Dr. Alejandro Brena.</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eastAsia="Bookman Old Style" w:cs="Bookman Old Style" w:ascii="Bookman Old Style" w:hAnsi="Bookman Old Style"/>
          <w:bCs/>
        </w:rPr>
        <w:t xml:space="preserve"> </w:t>
      </w: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It is my pleasure to introduce our next speaker, Honorable Pat Wood, Chairman of the Public Utility Commission of Texas and long time supporter of GISB.</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[Any other introductory remarks that Sheila may want to make.]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Chairman Pat Wood.</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WOOD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WOOD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[HOLLIS TO P. WOOD TO H/T.]  </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Chairman Wood for joining us today and sharing your thoughts on The Texas Experience.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It is my pleasure to introduce our next speaker, Honorable Ed Holmes, Vice Chairman, Kentucky Public Service Commission and Chairman, NARUC Gas Committee.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Honorable Ed Holmes.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HOLMES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HOLMES PRESENTATION</w:t>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P. HOLMES TO H/T.]</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rPr>
          <w:rFonts w:ascii="Bookman Old Style" w:hAnsi="Bookman Old Style" w:cs="Bookman Old Style"/>
          <w:bCs/>
        </w:rPr>
      </w:pPr>
      <w:r>
        <w:rPr>
          <w:rFonts w:cs="Bookman Old Style" w:ascii="Bookman Old Style" w:hAnsi="Bookman Old Style"/>
          <w:bCs/>
        </w:rPr>
        <w:t>Thank you Vice Chairman Holmes for joining us today and sharing your thoughts on The Natural Gas Perspective.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This concludes this panel's presentations.  We have a very short time for a few questions regarding these presentations.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[ASK ONE TO TWO QUESTIONS PER PANEL MEMBER.  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 would like to thank all of today's distinguished speakers today, for taking time from their busy schedules to be here with us and share their thoughts.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Now, we can take an afternoon break  to let our audience  enjoy the refreshments at the back of the room.  At 4:00, I will invite our next speakers to take their place at the Head Table.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Bookman Old Style" w:hAnsi="Bookman Old Style" w:cs="Bookman Old Style"/>
          <w:bCs/>
        </w:rPr>
      </w:pPr>
      <w:r>
        <w:rPr>
          <w:rFonts w:cs="Bookman Old Style" w:ascii="Bookman Old Style" w:hAnsi="Bookman Old Style"/>
          <w:bCs/>
        </w:rPr>
        <w:t xml:space="preserve">4:00 PM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[SHELIA HOLLIS, SANDRA WAISLEY AND DONATO EASSEY AT H/T.]</w:t>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[USE GAVEL IF NECESSARY TO CALL MEETING TO ORDER]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It is my pleasure to introduce our next speaker, Ms. Sandra Waisley, Associate Chief Operating Office, Office of Civilian Radioactive Waste Management, US Department of Energy.</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Ms. Sandra Waisley.</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Waisley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Waisley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P. Waisley TO H/T.]</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Ms. Waisley for joining us today and sharing your thoughts on The Administration’s Outlook on Energy.</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ind w:firstLine="720" w:start="720" w:end="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 have a very short time for a few questions for Ms. Waisley.</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ind w:firstLine="720" w:start="720" w:end="0"/>
        <w:jc w:val="both"/>
        <w:rPr>
          <w:rFonts w:ascii="Bookman Old Style" w:hAnsi="Bookman Old Style" w:cs="Bookman Old Style"/>
          <w:bCs/>
        </w:rPr>
      </w:pPr>
      <w:r>
        <w:rPr>
          <w:rFonts w:cs="Bookman Old Style" w:ascii="Bookman Old Style" w:hAnsi="Bookman Old Style"/>
          <w:bCs/>
        </w:rPr>
        <w:t>[ASKS PREPARED AND 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Again, thank you Sandra, for joining us today.</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Let us continue with our program.</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It is my pleasure to introduce our next Speaker Mr. Donato Eassey, First Vice President, Merrill Lynch Research.  Mr Eassey is an expert on regulations and their impact on the economics of regulated services.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Mr. Donato Eassey.</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EASSEY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DONATO EASSEY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[EASSEY TO H/T AND HOLLIS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HOLLIS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 have a very short time for a few questions for Donato Eassey.</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[ASKS PREPARED AND 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Mr Eassey for joining us today and sharing your thoughts on Convergence and the New Investor.</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At this time I would like to return the program to Keith Sappenfield for some final announcements.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[HOLLIS TO SEAT AT H/T, SAPPENFIELD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720" w:end="0"/>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720" w:end="0"/>
        <w:rPr>
          <w:rFonts w:ascii="Bookman Old Style" w:hAnsi="Bookman Old Style" w:cs="Bookman Old Style"/>
          <w:bCs/>
        </w:rPr>
      </w:pPr>
      <w:r>
        <w:rPr>
          <w:rFonts w:cs="Bookman Old Style" w:ascii="Bookman Old Style" w:hAnsi="Bookman Old Style"/>
          <w:bCs/>
        </w:rPr>
        <w:t>Before we adjourn for today.  There is a reception starting at 6:00 PM followed by dinner at 7:00 PM with a Featured speaker at 8:00 PM.  This evening’s speaker is Mr. Howard Fineman.  The reception is in the Hotel Lobby and Garden and is sponsored by Reliant Energy and Midland Cogeneration Venture.  The Speaker's Dinner will be served in the Minuet Room.</w:t>
      </w:r>
    </w:p>
    <w:p>
      <w:pPr>
        <w:pStyle w:val="Normal"/>
        <w:spacing w:lineRule="auto" w:line="360"/>
        <w:ind w:start="720" w:end="0"/>
        <w:jc w:val="both"/>
        <w:rPr>
          <w:rFonts w:ascii="Bookman Old Style" w:hAnsi="Bookman Old Style" w:cs="Bookman Old Style"/>
          <w:bCs/>
        </w:rPr>
      </w:pPr>
      <w:r>
        <w:rPr>
          <w:rFonts w:cs="Bookman Old Style" w:ascii="Bookman Old Style" w:hAnsi="Bookman Old Style"/>
          <w:bCs/>
        </w:rPr>
        <w:t>A reminder, please join the other GISB members and conference attendees in meeting with the sponsors of GISB's meeting and various events.</w:t>
      </w:r>
    </w:p>
    <w:p>
      <w:pPr>
        <w:pStyle w:val="Normal"/>
        <w:spacing w:lineRule="auto" w:line="360"/>
        <w:ind w:start="720" w:end="0"/>
        <w:jc w:val="both"/>
        <w:rPr>
          <w:rFonts w:ascii="Bookman Old Style" w:hAnsi="Bookman Old Style" w:cs="Bookman Old Style"/>
          <w:bCs/>
        </w:rPr>
      </w:pPr>
      <w:r>
        <w:rPr>
          <w:rFonts w:cs="Bookman Old Style" w:ascii="Bookman Old Style" w:hAnsi="Bookman Old Style"/>
          <w:bCs/>
        </w:rPr>
        <w:t>Tomorrow’s program will include presentations also on the theme of CONVERGENCE from various national, federal and state perspectives.  The program starts at 9:00 AM in this ballroom.</w:t>
      </w:r>
    </w:p>
    <w:p>
      <w:pPr>
        <w:pStyle w:val="Normal"/>
        <w:tabs>
          <w:tab w:val="clear" w:pos="720"/>
          <w:tab w:val="left" w:pos="5760" w:leader="none"/>
        </w:tabs>
        <w:spacing w:lineRule="auto" w:line="360"/>
        <w:rPr>
          <w:rFonts w:ascii="Bookman Old Style" w:hAnsi="Bookman Old Style" w:cs="Bookman Old Style"/>
          <w:bCs/>
          <w:caps/>
        </w:rPr>
      </w:pPr>
      <w:r>
        <w:rPr>
          <w:rFonts w:cs="Bookman Old Style" w:ascii="Bookman Old Style" w:hAnsi="Bookman Old Style"/>
          <w:bCs/>
          <w:caps/>
        </w:rPr>
      </w:r>
    </w:p>
    <w:p>
      <w:pPr>
        <w:pStyle w:val="Normal"/>
        <w:tabs>
          <w:tab w:val="clear" w:pos="720"/>
          <w:tab w:val="left" w:pos="5760" w:leader="none"/>
        </w:tabs>
        <w:spacing w:lineRule="auto" w:line="360"/>
        <w:rPr>
          <w:rFonts w:ascii="Bookman Old Style" w:hAnsi="Bookman Old Style" w:cs="Bookman Old Style"/>
          <w:bCs/>
          <w:caps/>
        </w:rPr>
      </w:pPr>
      <w:r>
        <w:rPr>
          <w:rFonts w:cs="Bookman Old Style" w:ascii="Bookman Old Style" w:hAnsi="Bookman Old Style"/>
          <w:bCs/>
          <w:caps/>
        </w:rPr>
        <w:t>With that I now declare First day of GISB’S 6th ANNUAL MEETING OF MEMBERS TO BE ADJOURNED.</w:t>
      </w:r>
    </w:p>
    <w:p>
      <w:pPr>
        <w:pStyle w:val="Normal"/>
        <w:tabs>
          <w:tab w:val="clear" w:pos="720"/>
          <w:tab w:val="left" w:pos="5760" w:leader="none"/>
        </w:tabs>
        <w:spacing w:lineRule="auto" w:line="360"/>
        <w:rPr>
          <w:rFonts w:ascii="Bookman Old Style" w:hAnsi="Bookman Old Style" w:cs="Bookman Old Style"/>
          <w:bCs/>
          <w:caps/>
        </w:rPr>
      </w:pPr>
      <w:r>
        <w:rPr>
          <w:rFonts w:cs="Bookman Old Style" w:ascii="Bookman Old Style" w:hAnsi="Bookman Old Style"/>
          <w:bCs/>
          <w:caps/>
        </w:rPr>
      </w:r>
    </w:p>
    <w:p>
      <w:pPr>
        <w:pStyle w:val="Normal"/>
        <w:tabs>
          <w:tab w:val="clear" w:pos="720"/>
          <w:tab w:val="left" w:pos="5760" w:leader="none"/>
        </w:tabs>
        <w:spacing w:lineRule="auto" w:line="360"/>
        <w:rPr>
          <w:rFonts w:ascii="Bookman Old Style" w:hAnsi="Bookman Old Style" w:cs="Bookman Old Style"/>
          <w:bCs/>
          <w:i/>
          <w:i/>
          <w:u w:val="single"/>
        </w:rPr>
      </w:pPr>
      <w:r>
        <w:rPr>
          <w:rFonts w:cs="Bookman Old Style" w:ascii="Bookman Old Style" w:hAnsi="Bookman Old Style"/>
          <w:bCs/>
          <w:i/>
          <w:u w:val="single"/>
        </w:rPr>
        <w:t>Monday, September 25, 2000</w:t>
      </w:r>
    </w:p>
    <w:p>
      <w:pPr>
        <w:pStyle w:val="Normal"/>
        <w:pBdr>
          <w:top w:val="single" w:sz="4" w:space="1" w:color="000000"/>
          <w:left w:val="single" w:sz="4" w:space="4" w:color="000000"/>
          <w:bottom w:val="single" w:sz="4" w:space="1" w:color="000000"/>
          <w:right w:val="single" w:sz="4" w:space="4" w:color="000000"/>
        </w:pBdr>
        <w:tabs>
          <w:tab w:val="clear" w:pos="720"/>
          <w:tab w:val="left" w:pos="5760" w:leader="none"/>
        </w:tabs>
        <w:spacing w:lineRule="auto" w:line="360"/>
        <w:jc w:val="both"/>
        <w:rPr>
          <w:rFonts w:ascii="Bookman Old Style" w:hAnsi="Bookman Old Style" w:cs="Bookman Old Style"/>
          <w:bCs/>
          <w:u w:val="single"/>
        </w:rPr>
      </w:pPr>
      <w:r>
        <w:rPr>
          <w:rFonts w:cs="Bookman Old Style" w:ascii="Bookman Old Style" w:hAnsi="Bookman Old Style"/>
          <w:bCs/>
          <w:u w:val="single"/>
        </w:rPr>
        <w:t>8:00 PM</w:t>
      </w:r>
    </w:p>
    <w:p>
      <w:pPr>
        <w:pStyle w:val="Normal"/>
        <w:tabs>
          <w:tab w:val="clear" w:pos="720"/>
          <w:tab w:val="left" w:pos="5760" w:leader="none"/>
        </w:tabs>
        <w:spacing w:lineRule="auto" w:line="360"/>
        <w:jc w:val="both"/>
        <w:rPr>
          <w:rFonts w:ascii="Bookman Old Style" w:hAnsi="Bookman Old Style" w:cs="Bookman Old Style"/>
          <w:bCs/>
          <w:u w:val="single"/>
        </w:rPr>
      </w:pPr>
      <w:r>
        <w:rPr>
          <w:rFonts w:cs="Bookman Old Style" w:ascii="Bookman Old Style" w:hAnsi="Bookman Old Style"/>
          <w:bCs/>
          <w:u w:val="single"/>
        </w:rPr>
      </w:r>
    </w:p>
    <w:p>
      <w:pPr>
        <w:pStyle w:val="Normal"/>
        <w:tabs>
          <w:tab w:val="clear" w:pos="720"/>
          <w:tab w:val="left" w:pos="5760" w:leader="none"/>
        </w:tabs>
        <w:spacing w:lineRule="auto" w:line="360"/>
        <w:jc w:val="both"/>
        <w:rPr>
          <w:rFonts w:ascii="Bookman Old Style" w:hAnsi="Bookman Old Style" w:cs="Bookman Old Style"/>
          <w:bCs/>
        </w:rPr>
      </w:pPr>
      <w:r>
        <w:rPr>
          <w:rFonts w:cs="Bookman Old Style" w:ascii="Bookman Old Style" w:hAnsi="Bookman Old Style"/>
          <w:bCs/>
        </w:rPr>
        <w:t>[FEATURED SPEAKER'S DINNER PRESENTATION]</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RAE McQUADE</w:t>
      </w:r>
    </w:p>
    <w:p>
      <w:pPr>
        <w:pStyle w:val="Normal"/>
        <w:spacing w:lineRule="auto" w:line="360"/>
        <w:ind w:start="1440" w:end="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Before we introduce tonight's featured speaker I would like now to take time to recognize the tremendous efforts of volunteers and GISB Staff that made this conference a great success.  In addition to their outstanding efforts on GISB's standards and other matters, they have made time to work on this conference.  All the GISB Staff assisted: Executive Assistant Veronica Thomason and JoAnn Garcia, Director.  I would be remiss if I did not thank Keith Sappenfield for organizing the program and keeping us sane through the many changes we had.  Please join me in thanking Keith, JoAnn and Veronica.</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There are also a few special guests that joined us this evening – we have some past chairmen in the audience – Steve Chesebro’, Mary Jane McCartney, Jim Templeton and Terry Ciliske – chairing the Board of Directors is a time consuming position and we thank you for your leadership and vision as we worked to build a credible organization.  We also have Mike Bray and Jerry Hahn in the audience tonight – they served as the chair-vice chair team for our Executive Committee  -- for an unprecedented three years!  The tact, humor and determination these two men showed through our beginning years were key to our success.  Take a moment if you can to thank these people – they shaped our organization.</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If you see them at the conference please take time to thank them for their efforts.  Let's have a round of applause for them.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rPr/>
      </w:pPr>
      <w:r>
        <w:rPr>
          <w:rFonts w:cs="Bookman Old Style" w:ascii="Bookman Old Style" w:hAnsi="Bookman Old Style"/>
          <w:bCs/>
        </w:rPr>
        <w:t xml:space="preserve">This evenings Featured speaker is Mr. Howard Fineman.  He is </w:t>
      </w:r>
      <w:r>
        <w:rPr>
          <w:rFonts w:cs="Bookman Old Style" w:ascii="Bookman Old Style" w:hAnsi="Bookman Old Style"/>
          <w:bCs/>
          <w:i/>
          <w:iCs/>
        </w:rPr>
        <w:t xml:space="preserve">Newsweek </w:t>
      </w:r>
      <w:r>
        <w:rPr>
          <w:rFonts w:cs="Bookman Old Style" w:ascii="Bookman Old Style" w:hAnsi="Bookman Old Style"/>
          <w:bCs/>
        </w:rPr>
        <w:t xml:space="preserve">magazine’s chief political correspondent and deputy bureau Chief.  Nationally known as a writer and commentator on politics, he is also an NBC News Analyst, contributing reports to shows on NBC, MSNBC, and CNBC.  He is a frequent contributor to the </w:t>
      </w:r>
      <w:r>
        <w:rPr>
          <w:rFonts w:cs="Bookman Old Style" w:ascii="Bookman Old Style" w:hAnsi="Bookman Old Style"/>
          <w:bCs/>
          <w:i/>
          <w:iCs/>
        </w:rPr>
        <w:t>Imus in the Morning</w:t>
      </w:r>
      <w:r>
        <w:rPr>
          <w:rFonts w:cs="Bookman Old Style" w:ascii="Bookman Old Style" w:hAnsi="Bookman Old Style"/>
          <w:bCs/>
        </w:rPr>
        <w:t xml:space="preserve"> syndicated radio show.  His work has also been published in the </w:t>
      </w:r>
      <w:r>
        <w:rPr>
          <w:rFonts w:cs="Bookman Old Style" w:ascii="Bookman Old Style" w:hAnsi="Bookman Old Style"/>
          <w:bCs/>
          <w:i/>
          <w:iCs/>
        </w:rPr>
        <w:t>New Republic</w:t>
      </w:r>
      <w:r>
        <w:rPr>
          <w:rFonts w:cs="Bookman Old Style" w:ascii="Bookman Old Style" w:hAnsi="Bookman Old Style"/>
          <w:bCs/>
        </w:rPr>
        <w:t xml:space="preserve"> and the </w:t>
      </w:r>
      <w:r>
        <w:rPr>
          <w:rFonts w:cs="Bookman Old Style" w:ascii="Bookman Old Style" w:hAnsi="Bookman Old Style"/>
          <w:bCs/>
          <w:i/>
          <w:iCs/>
        </w:rPr>
        <w:t>Washington Post</w:t>
      </w:r>
      <w:r>
        <w:rPr>
          <w:rFonts w:cs="Bookman Old Style" w:ascii="Bookman Old Style" w:hAnsi="Bookman Old Style"/>
          <w:bCs/>
        </w:rPr>
        <w:t xml:space="preserve">.  Named one of the country’s foremost political reporters by </w:t>
      </w:r>
      <w:r>
        <w:rPr>
          <w:rFonts w:cs="Bookman Old Style" w:ascii="Bookman Old Style" w:hAnsi="Bookman Old Style"/>
          <w:bCs/>
          <w:i/>
          <w:iCs/>
        </w:rPr>
        <w:t>Washingtonian</w:t>
      </w:r>
      <w:r>
        <w:rPr>
          <w:rFonts w:cs="Bookman Old Style" w:ascii="Bookman Old Style" w:hAnsi="Bookman Old Style"/>
          <w:bCs/>
        </w:rPr>
        <w:t xml:space="preserve"> magazine, he has covered every Congress and national election since 1980 for </w:t>
      </w:r>
      <w:r>
        <w:rPr>
          <w:rFonts w:cs="Bookman Old Style" w:ascii="Bookman Old Style" w:hAnsi="Bookman Old Style"/>
          <w:bCs/>
          <w:i/>
          <w:iCs/>
        </w:rPr>
        <w:t>Newsweek</w:t>
      </w:r>
      <w:r>
        <w:rPr>
          <w:rFonts w:cs="Bookman Old Style" w:ascii="Bookman Old Style" w:hAnsi="Bookman Old Style"/>
          <w:bCs/>
        </w:rPr>
        <w:t>.  He has covered every president since Jimmy Carter and has written more than a score of cover stories for Newsweek, including nine in the 1996 election year.  Mr. Fineman holds an A.B., Phi Beta Kappa, from Colgate University, a master’s degree in journalism from Columbia University, and a law degree from the University of Louisville as well as a year at the Georgetown University Law Center.</w:t>
      </w:r>
    </w:p>
    <w:p>
      <w:pPr>
        <w:pStyle w:val="Normal"/>
        <w:spacing w:lineRule="auto" w:line="360"/>
        <w:ind w:start="1440" w:end="0"/>
        <w:rPr>
          <w:rFonts w:ascii="Bookman Old Style" w:hAnsi="Bookman Old Style" w:cs="Bookman Old Style"/>
          <w:bCs/>
        </w:rPr>
      </w:pPr>
      <w:r>
        <w:rPr>
          <w:rFonts w:cs="Bookman Old Style" w:ascii="Bookman Old Style" w:hAnsi="Bookman Old Style"/>
          <w:bCs/>
        </w:rPr>
        <w:t>Please join me in welcoming Mr. Howard Fineman.</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[LANDER TO SEAT AT DINNER TABLE, HOWARD FINEMAN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HOWARD FINEMAN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[MCQUADE TO P.]</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 believe our speaker has time for a few questions from the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QUESTIONS?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 xml:space="preserve">Thank you Howard for joining us this evening and sharing your thoughts on The View from Washington – Election Notes.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Just a reminder that tomorrow’s program starts at 9:00 AM in the Ballroom.  Thank you all for attending this evening.</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ind w:firstLine="720" w:start="720" w:end="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ind w:hanging="720" w:start="72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hanging="720" w:start="720" w:end="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rPr>
          <w:rFonts w:ascii="Bookman Old Style" w:hAnsi="Bookman Old Style" w:cs="Bookman Old Style"/>
          <w:bCs/>
          <w:i/>
          <w:i/>
          <w:u w:val="single"/>
        </w:rPr>
      </w:pPr>
      <w:r>
        <w:rPr>
          <w:rFonts w:cs="Bookman Old Style" w:ascii="Bookman Old Style" w:hAnsi="Bookman Old Style"/>
          <w:bCs/>
          <w:i/>
          <w:u w:val="single"/>
        </w:rPr>
      </w:r>
    </w:p>
    <w:p>
      <w:pPr>
        <w:pStyle w:val="Normal"/>
        <w:pBdr>
          <w:top w:val="single" w:sz="4" w:space="1" w:color="000000"/>
          <w:left w:val="single" w:sz="4" w:space="4" w:color="000000"/>
          <w:bottom w:val="single" w:sz="4" w:space="1" w:color="000000"/>
          <w:right w:val="single" w:sz="4" w:space="4" w:color="000000"/>
        </w:pBdr>
        <w:spacing w:lineRule="auto" w:line="360"/>
        <w:rPr/>
      </w:pPr>
      <w:r>
        <w:rPr>
          <w:rFonts w:eastAsia="Bookman Old Style" w:cs="Bookman Old Style" w:ascii="Bookman Old Style" w:hAnsi="Bookman Old Style"/>
          <w:bCs/>
          <w:i/>
        </w:rPr>
        <w:t xml:space="preserve"> </w:t>
      </w:r>
      <w:r>
        <w:rPr>
          <w:rFonts w:cs="Bookman Old Style" w:ascii="Bookman Old Style" w:hAnsi="Bookman Old Style"/>
          <w:bCs/>
          <w:i/>
        </w:rPr>
        <w:t xml:space="preserve">TUESDAY, September 26, 2000, </w:t>
      </w:r>
      <w:r>
        <w:rPr>
          <w:rFonts w:cs="Bookman Old Style" w:ascii="Bookman Old Style" w:hAnsi="Bookman Old Style"/>
          <w:bCs/>
        </w:rPr>
        <w:t>Ballroom</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eastAsia="Bookman Old Style" w:cs="Bookman Old Style" w:ascii="Bookman Old Style" w:hAnsi="Bookman Old Style"/>
          <w:bCs/>
        </w:rPr>
        <w:t xml:space="preserve"> </w:t>
      </w:r>
      <w:r>
        <w:rPr>
          <w:rFonts w:cs="Bookman Old Style" w:ascii="Bookman Old Style" w:hAnsi="Bookman Old Style"/>
          <w:bCs/>
        </w:rPr>
        <w:t>[GISB ANNUAL MEETING LOGO SLIDE ON SCREEN SINCE  8:30 AM.  A GISB REPRESENTATIVE WILL OPERATE SLIDE PROJECTOR.  AT 9:00 AM.  FIRST PANEL OF SPEAKERS: BRAY, ROWE, EMES ARE AT H/T.]</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[USE GAVEL IF NECESSARY TO CALL MEETING TO ORDER]  </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Bookman Old Style" w:hAnsi="Bookman Old Style" w:cs="Bookman Old Style"/>
          <w:bCs/>
          <w:u w:val="single"/>
        </w:rPr>
      </w:pPr>
      <w:r>
        <w:rPr>
          <w:rFonts w:cs="Bookman Old Style" w:ascii="Bookman Old Style" w:hAnsi="Bookman Old Style"/>
          <w:bCs/>
          <w:u w:val="single"/>
        </w:rPr>
        <w:t>[9:00 AM, SAPPENFIELD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pPr>
      <w:r>
        <w:rPr>
          <w:rFonts w:cs="Bookman Old Style" w:ascii="Bookman Old Style" w:hAnsi="Bookman Old Style"/>
          <w:bCs/>
        </w:rPr>
        <w:t>Good morning.  It is my pleasure to welcome you to the Second General Session of GISB’s 6</w:t>
      </w:r>
      <w:r>
        <w:rPr>
          <w:rFonts w:cs="Bookman Old Style" w:ascii="Bookman Old Style" w:hAnsi="Bookman Old Style"/>
          <w:bCs/>
          <w:vertAlign w:val="superscript"/>
        </w:rPr>
        <w:t>th</w:t>
      </w:r>
      <w:r>
        <w:rPr>
          <w:rFonts w:cs="Bookman Old Style" w:ascii="Bookman Old Style" w:hAnsi="Bookman Old Style"/>
          <w:bCs/>
        </w:rPr>
        <w:t xml:space="preserve"> Annual Meeting of the membership.  Today's program will continue with our theme of CONVERGENCE with presentations from various national, federal and state perspectives which include a short time for Questions and Answers after each presentation.</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Just another reminder, that we have included in your program materials a summary of all the speaker’s biographies for your reference.  We believe this should allow more time for the presentations and program material.</w:t>
      </w:r>
    </w:p>
    <w:p>
      <w:pPr>
        <w:pStyle w:val="DefaultText"/>
        <w:spacing w:lineRule="auto" w:line="360"/>
        <w:ind w:start="1440" w:end="0"/>
        <w:jc w:val="both"/>
        <w:rPr>
          <w:rFonts w:ascii="Bookman Old Style" w:hAnsi="Bookman Old Style" w:cs="Bookman Old Style"/>
          <w:bCs/>
          <w:sz w:val="20"/>
        </w:rPr>
      </w:pPr>
      <w:r>
        <w:rPr>
          <w:rFonts w:cs="Bookman Old Style" w:ascii="Bookman Old Style" w:hAnsi="Bookman Old Style"/>
          <w:bCs/>
          <w:sz w:val="20"/>
        </w:rPr>
        <w:t xml:space="preserve">Introducing today's speakers and moderating the presentation is Mr. Mike Bray former Chairman, GISB's Executive Committee and </w:t>
      </w:r>
      <w:r>
        <w:rPr>
          <w:rFonts w:cs="Arial" w:ascii="Bookman Old Style" w:hAnsi="Bookman Old Style"/>
          <w:bCs/>
          <w:sz w:val="20"/>
          <w:szCs w:val="20"/>
        </w:rPr>
        <w:t>former vice president of natural gas rates and regulatory affairs for the Energy Transmission Group of Duke Energy Corporation until December 31, 1998.</w:t>
      </w:r>
    </w:p>
    <w:p>
      <w:pPr>
        <w:pStyle w:val="DefaultText"/>
        <w:spacing w:lineRule="auto" w:line="360"/>
        <w:ind w:start="1440" w:end="0"/>
        <w:jc w:val="both"/>
        <w:rPr>
          <w:rFonts w:ascii="Bookman Old Style" w:hAnsi="Bookman Old Style" w:cs="Arial"/>
          <w:bCs/>
          <w:sz w:val="20"/>
          <w:szCs w:val="20"/>
        </w:rPr>
      </w:pPr>
      <w:r>
        <w:rPr>
          <w:rFonts w:cs="Arial" w:ascii="Bookman Old Style" w:hAnsi="Bookman Old Style"/>
          <w:bCs/>
          <w:sz w:val="20"/>
          <w:szCs w:val="20"/>
        </w:rPr>
        <w:t>At Duke Energy, Mike had direct responsibility for coordination of federal regulatory activities for the Energy Transmission Group's four interstate natural gas pipelines - Texas Eastern Transmission Corporation (TETCO), Algonquin Gas Transmission Company, Panhandle Eastern Pipe Line Company (PEPL) and Trunkline Gas Company.  He also had indirect responsibility for coordination of natural gas and electric regulatory policy issues among the various Duke energy business units and serves as chairman of the company's regulatory committee.</w:t>
      </w:r>
    </w:p>
    <w:p>
      <w:pPr>
        <w:pStyle w:val="DefaultText"/>
        <w:spacing w:lineRule="auto" w:line="360"/>
        <w:ind w:start="1440" w:end="0"/>
        <w:jc w:val="both"/>
        <w:rPr>
          <w:rFonts w:ascii="Bookman Old Style" w:hAnsi="Bookman Old Style" w:cs="Arial"/>
          <w:bCs/>
          <w:sz w:val="20"/>
          <w:szCs w:val="20"/>
        </w:rPr>
      </w:pPr>
      <w:r>
        <w:rPr>
          <w:rFonts w:cs="Arial" w:ascii="Bookman Old Style" w:hAnsi="Bookman Old Style"/>
          <w:bCs/>
          <w:sz w:val="20"/>
          <w:szCs w:val="20"/>
        </w:rPr>
        <w:t>Mike received a bachelor of business administration degree from the University of Houston in 1966.</w:t>
      </w:r>
    </w:p>
    <w:p>
      <w:pPr>
        <w:pStyle w:val="DefaultText"/>
        <w:spacing w:lineRule="auto" w:line="360"/>
        <w:ind w:start="1440" w:end="0"/>
        <w:jc w:val="both"/>
        <w:rPr>
          <w:rFonts w:ascii="Bookman Old Style" w:hAnsi="Bookman Old Style" w:cs="Arial"/>
          <w:bCs/>
          <w:sz w:val="20"/>
          <w:szCs w:val="20"/>
        </w:rPr>
      </w:pPr>
      <w:r>
        <w:rPr>
          <w:rFonts w:cs="Arial" w:ascii="Bookman Old Style" w:hAnsi="Bookman Old Style"/>
          <w:bCs/>
          <w:sz w:val="20"/>
          <w:szCs w:val="20"/>
        </w:rPr>
        <w:t>He has been active in associations, and was a member of the Interstate Natural Gas Association of America and served on INGAA's regulatory affairs, rate and business information committees.  He has twice served as chairman of INGAA rate committee; served on industry task forces for the Federal Energy Regulatory Commission (FERC), the Natural Gas Council, the Gas Research Institute; and was a member of the American Petroleum Institute.  Mike also served on the  FERC Electronic Bulletin Board (EBB) Work Group and the GRID Integration Project on the natural gas side and the OASIS and Commercial Practices Working Group on the electric side.</w:t>
      </w:r>
    </w:p>
    <w:p>
      <w:pPr>
        <w:pStyle w:val="DefaultText"/>
        <w:spacing w:lineRule="auto" w:line="360"/>
        <w:ind w:start="1440" w:end="0"/>
        <w:jc w:val="both"/>
        <w:rPr>
          <w:rFonts w:ascii="Bookman Old Style" w:hAnsi="Bookman Old Style" w:cs="Arial"/>
          <w:bCs/>
          <w:sz w:val="20"/>
          <w:szCs w:val="20"/>
        </w:rPr>
      </w:pPr>
      <w:r>
        <w:rPr>
          <w:rFonts w:cs="Arial" w:ascii="Bookman Old Style" w:hAnsi="Bookman Old Style"/>
          <w:bCs/>
          <w:sz w:val="20"/>
          <w:szCs w:val="20"/>
        </w:rPr>
        <w:t>Mike retired from Duke Energy on December 31, 1998.  He completed three terms on the GISB Executive Committee in the pipeline segment, and one term on the Executive Cmmittee as an end user.</w:t>
      </w:r>
    </w:p>
    <w:p>
      <w:pPr>
        <w:pStyle w:val="Normal"/>
        <w:spacing w:lineRule="auto" w:line="360"/>
        <w:ind w:start="1440" w:end="0"/>
        <w:jc w:val="both"/>
        <w:rPr>
          <w:rFonts w:ascii="Bookman Old Style" w:hAnsi="Bookman Old Style" w:cs="Bookman Old Style"/>
          <w:bCs/>
          <w:sz w:val="20"/>
          <w:szCs w:val="20"/>
        </w:rPr>
      </w:pPr>
      <w:r>
        <w:rPr>
          <w:rFonts w:cs="Bookman Old Style" w:ascii="Bookman Old Style" w:hAnsi="Bookman Old Style"/>
          <w:bCs/>
          <w:sz w:val="20"/>
          <w:szCs w:val="20"/>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MIKE!</w:t>
      </w:r>
    </w:p>
    <w:p>
      <w:pPr>
        <w:pStyle w:val="Normal"/>
        <w:spacing w:lineRule="auto" w:line="360"/>
        <w:ind w:firstLine="720" w:start="720" w:end="0"/>
        <w:jc w:val="both"/>
        <w:rPr>
          <w:rFonts w:ascii="Bookman Old Style" w:hAnsi="Bookman Old Style" w:cs="Bookman Old Style"/>
          <w:bCs/>
        </w:rPr>
      </w:pPr>
      <w:r>
        <w:rPr>
          <w:rFonts w:cs="Bookman Old Style" w:ascii="Bookman Old Style" w:hAnsi="Bookman Old Style"/>
          <w:bCs/>
        </w:rPr>
        <w:t>[SAPPENFIELD TO AUDIENCE, BRAY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BRAY</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Today's program will continue with the theme CONVERGENCE from a national, federal and state perspective.  First I would like to give some background - "WHERE WE HAVE BEEN AND WHERE WE ARE GOING!" {MIKE TO EXPOUND ON "Where we have been and where we are going" topic as it relates to GISB STANDARDS}</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MIKE BRAY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BRAY Continues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It is my pleasure to introduce our next speaker, Honorable Bob Rowe, Commissioner, Montana Public Service Commission and President, National Association of Regulatory Utility Commissioners.  Bob has been an active and welcome voice in GISB's Advisory Committee.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Commissioner Bob Rowe.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[BRAY TO SEAT AT H/T, ROWE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BOB ROWE PRESENTATION</w:t>
      </w:r>
    </w:p>
    <w:p>
      <w:pPr>
        <w:pStyle w:val="Normal"/>
        <w:spacing w:lineRule="auto" w:line="360"/>
        <w:jc w:val="both"/>
        <w:rPr>
          <w:rFonts w:ascii="Bookman Old Style" w:hAnsi="Bookman Old Style" w:cs="Bookman Old Style"/>
          <w:bCs/>
        </w:rPr>
      </w:pPr>
      <w:r>
        <w:rPr>
          <w:rFonts w:cs="Bookman Old Style" w:ascii="Bookman Old Style" w:hAnsi="Bookman Old Style"/>
          <w:bCs/>
        </w:rPr>
        <w:t>[ROWE TO H/T AND BRAY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BRAY</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 have a very short time for a few questions for Commissioner Rowe.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[ASKS PREPARED AND 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Commissioner Rowe for joining us today and sharing your thoughts on Convergence and the States Issues.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It is my pleasure to introduce our next speaker, Honorable Deborah Emes, Member, National Energy Board of Canada.</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Honorable Deborah Emes.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[BRAY TO SEAT AT H/T, EMES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DEBORAH EMES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[ROWE TO H/T AND BRAY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BRAY</w:t>
      </w:r>
    </w:p>
    <w:p>
      <w:pPr>
        <w:pStyle w:val="Normal"/>
        <w:spacing w:lineRule="auto" w:line="360"/>
        <w:ind w:start="1440" w:end="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 have a very short time for a few questions for Deborah Emes.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[ASKS PREPARED AND 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Deborah Emes for joining us today and sharing your thoughts on The Canadian Experience.</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 will now take a quick break to refill our coffee cups as the next speakers come to the head table.  We will reconvene at 10:40 a.m.</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Bookman Old Style" w:hAnsi="Bookman Old Style" w:cs="Bookman Old Style"/>
          <w:bCs/>
        </w:rPr>
      </w:pPr>
      <w:r>
        <w:rPr>
          <w:rFonts w:cs="Bookman Old Style" w:ascii="Bookman Old Style" w:hAnsi="Bookman Old Style"/>
          <w:bCs/>
        </w:rPr>
        <w:t>10:45 a.m.</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AT 10:45 A.M.  BRAY, MASON, KRETSCHMER, SAPPENFIELD ARE AT H/T.]</w:t>
      </w:r>
    </w:p>
    <w:p>
      <w:pPr>
        <w:pStyle w:val="Normal"/>
        <w:spacing w:lineRule="auto" w:line="360"/>
        <w:jc w:val="both"/>
        <w:rPr>
          <w:rFonts w:ascii="Bookman Old Style" w:hAnsi="Bookman Old Style" w:cs="Bookman Old Style"/>
          <w:bCs/>
        </w:rPr>
      </w:pPr>
      <w:r>
        <w:rPr>
          <w:rFonts w:cs="Bookman Old Style" w:ascii="Bookman Old Style" w:hAnsi="Bookman Old Style"/>
          <w:bCs/>
        </w:rPr>
        <w:t xml:space="preserve">[USE GAVEL IF NECESSARY TO CALL MEETING TO ORDER]  </w:t>
      </w:r>
    </w:p>
    <w:p>
      <w:pPr>
        <w:pStyle w:val="Normal"/>
        <w:spacing w:lineRule="auto" w:line="360"/>
        <w:jc w:val="both"/>
        <w:rPr>
          <w:rFonts w:ascii="Bookman Old Style" w:hAnsi="Bookman Old Style" w:cs="Bookman Old Style"/>
          <w:bCs/>
        </w:rPr>
      </w:pPr>
      <w:r>
        <w:rPr>
          <w:rFonts w:cs="Bookman Old Style" w:ascii="Bookman Old Style" w:hAnsi="Bookman Old Style"/>
          <w:bCs/>
        </w:rPr>
        <w:t>[BRAY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BRAY</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It is my pleasure to introduce our next speaker, Honorable Don Mason, Commissioner, Ohio Public Service Commission.  Don has been a past speaker at GISB's Annual meeting and a welcome voice in GISB's Advisory Committee.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Commissioner Don Mason.</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[BRAY TO SEAT AT H/T, MASON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DON MASON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[MASON TO H/T AND BRAY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BRAY</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 have a very short time for a few questions for Commissioner Mason.</w:t>
      </w:r>
    </w:p>
    <w:p>
      <w:pPr>
        <w:pStyle w:val="Normal"/>
        <w:spacing w:lineRule="auto" w:line="360"/>
        <w:ind w:firstLine="720" w:start="720" w:end="0"/>
        <w:jc w:val="both"/>
        <w:rPr>
          <w:rFonts w:ascii="Bookman Old Style" w:hAnsi="Bookman Old Style" w:cs="Bookman Old Style"/>
          <w:bCs/>
        </w:rPr>
      </w:pPr>
      <w:r>
        <w:rPr>
          <w:rFonts w:cs="Bookman Old Style" w:ascii="Bookman Old Style" w:hAnsi="Bookman Old Style"/>
          <w:bCs/>
        </w:rPr>
        <w:t>[ASKS PREPARED AND 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Commissioner Mason for joining us today and sharing your thoughts on Restructuring and Choice in Ohio.</w:t>
      </w:r>
    </w:p>
    <w:p>
      <w:pPr>
        <w:pStyle w:val="Normal"/>
        <w:spacing w:lineRule="auto" w:line="360"/>
        <w:ind w:hanging="720" w:start="72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hanging="720" w:start="720" w:end="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ind w:hanging="720" w:start="720" w:end="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It is my pleasure to introduce our next speaker, Honorable Ruth Kretschmer, Commissioner, Illinois Commerce Commission and past Chair of the National Association of Regulatory Utility Commissioners, Gas Committee.  Commissioner Kretschmer has been an active and welcome voice in GISB's Advisory Committee.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Please join me in welcoming, Commissioner Ruth Krestchmer.</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cs="Bookman Old Style"/>
          <w:bCs/>
        </w:rPr>
      </w:pPr>
      <w:r>
        <w:rPr>
          <w:rFonts w:cs="Bookman Old Style" w:ascii="Bookman Old Style" w:hAnsi="Bookman Old Style"/>
          <w:bCs/>
        </w:rPr>
        <w:t>[BRAY TO SEAT AT H/T, KRESTCHMER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RUTH KRESTCHMER PRESENTATION</w:t>
      </w:r>
    </w:p>
    <w:p>
      <w:pPr>
        <w:pStyle w:val="Normal"/>
        <w:spacing w:lineRule="auto" w:line="360"/>
        <w:jc w:val="both"/>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both"/>
        <w:rPr>
          <w:rFonts w:ascii="Bookman Old Style" w:hAnsi="Bookman Old Style" w:cs="Bookman Old Style"/>
          <w:bCs/>
        </w:rPr>
      </w:pPr>
      <w:r>
        <w:rPr>
          <w:rFonts w:cs="Bookman Old Style" w:ascii="Bookman Old Style" w:hAnsi="Bookman Old Style"/>
          <w:bCs/>
        </w:rPr>
        <w:t>[KRESTCHMER TO H/T AND BRAY TO P.]</w:t>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BRAY</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We have a very short time for a few questions for Commissioner Krestchmer.</w:t>
      </w:r>
    </w:p>
    <w:p>
      <w:pPr>
        <w:pStyle w:val="Normal"/>
        <w:spacing w:lineRule="auto" w:line="360"/>
        <w:ind w:firstLine="720" w:start="720" w:end="0"/>
        <w:jc w:val="both"/>
        <w:rPr>
          <w:rFonts w:ascii="Bookman Old Style" w:hAnsi="Bookman Old Style" w:cs="Bookman Old Style"/>
          <w:bCs/>
        </w:rPr>
      </w:pPr>
      <w:r>
        <w:rPr>
          <w:rFonts w:cs="Bookman Old Style" w:ascii="Bookman Old Style" w:hAnsi="Bookman Old Style"/>
          <w:bCs/>
        </w:rPr>
        <w:t>[ASKS PREPARED AND TAKE QUESTIONS FROM AUDIENCE:]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Thank you Commissioner Krestchmer for joining us today and sharing your thoughts on A View from the Midwest.</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[OTHER COMMENTS AS MAY BE APPROPRIATE]</w:t>
      </w:r>
    </w:p>
    <w:p>
      <w:pPr>
        <w:pStyle w:val="Normal"/>
        <w:spacing w:lineRule="auto" w:line="36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jc w:val="both"/>
        <w:rPr>
          <w:rFonts w:ascii="Bookman Old Style" w:hAnsi="Bookman Old Style" w:eastAsia="Bookman Old Style" w:cs="Bookman Old Style"/>
          <w:bCs/>
        </w:rPr>
      </w:pPr>
      <w:r>
        <w:rPr>
          <w:rFonts w:eastAsia="Bookman Old Style" w:cs="Bookman Old Style" w:ascii="Bookman Old Style" w:hAnsi="Bookman Old Style"/>
          <w:bCs/>
        </w:rPr>
        <w:t xml:space="preserve">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I would like to thank all of today's distinguished speakers today, for taking time from their busy schedules to be here with us and share their thoughts.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[Any summary remarks or obersavations from today’s speakers.]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At this time, I would like to turn the program over the Keith Sappenfield for a few final remarks.</w:t>
      </w:r>
    </w:p>
    <w:p>
      <w:pPr>
        <w:pStyle w:val="Normal"/>
        <w:spacing w:lineRule="auto" w:line="36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both"/>
        <w:rPr>
          <w:rFonts w:ascii="Bookman Old Style" w:hAnsi="Bookman Old Style" w:cs="Bookman Old Style"/>
          <w:bCs/>
        </w:rPr>
      </w:pPr>
      <w:r>
        <w:rPr>
          <w:rFonts w:cs="Bookman Old Style" w:ascii="Bookman Old Style" w:hAnsi="Bookman Old Style"/>
          <w:bCs/>
        </w:rPr>
        <w:t>[BRAY TO SEAT AT H/T, SAPPENFIELD FROM AUDIENCED TO P.]</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jc w:val="center"/>
        <w:rPr>
          <w:rFonts w:ascii="Bookman Old Style" w:hAnsi="Bookman Old Style" w:cs="Bookman Old Style"/>
          <w:bCs/>
          <w:i/>
          <w:i/>
          <w:u w:val="single"/>
        </w:rPr>
      </w:pPr>
      <w:r>
        <w:rPr>
          <w:rFonts w:cs="Bookman Old Style" w:ascii="Bookman Old Style" w:hAnsi="Bookman Old Style"/>
          <w:bCs/>
          <w:i/>
          <w:u w:val="single"/>
        </w:rPr>
        <w:t>SAPPENFIELD</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[Any summary remarks on today’s program and yesterday’s program.]</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That completes our presentations and concludes GISB’s formal program for this year's annual meeting.  I would like to thank all of distinguished speakers for taking time from their busy schedules to be here with us and share their thoughts.</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b/>
        <w:t>At this time GISB would like to recognize and thank the many sponsors of this Annual Meeting.  A list of their names is included in the program.  If you have an opportunity please thank their representatives as you meet them at the various functions at the conference.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b/>
        <w:t>For those of you staying for this afternoon's activities and tomorrow's GISB Board of Directors meeting please join the other GISB members and conference attendees tonight at 6:30 to 8:00 PM for GISB’s reception in the Ballroom.  The reception is sponsored by Consolidated Edison.</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ab/>
        <w:t xml:space="preserve">I would like now to take time to recognize the tremendous efforts of volunteers and GISB Staff that made this conference a great success.  In addition to their outstanding efforts on GISB's standards and other matters, they have made time to work on this conference.  All the GISB Staff assisted: Rae McQuade, Executive Director of GISB, Executive Assistant Veronica Thomason and JoAnn Garcia, Director.  There were also volunteers from the gas industry. If you see them after the conference, please take the time to thank them for their efforts.  Let's have a round of applause for them.  </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[LEAD APPLAUSE].</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t>Last but not least, GISB Board of Director's Meeting will be held in the Ballroom starting at 8:30AM and will be hosted by Enron Gas Pipeline Group.</w:t>
      </w:r>
    </w:p>
    <w:p>
      <w:pPr>
        <w:pStyle w:val="Normal"/>
        <w:spacing w:lineRule="auto" w:line="360"/>
        <w:ind w:start="1440" w:end="0"/>
        <w:jc w:val="both"/>
        <w:rPr>
          <w:rFonts w:ascii="Bookman Old Style" w:hAnsi="Bookman Old Style" w:cs="Bookman Old Style"/>
          <w:bCs/>
        </w:rPr>
      </w:pPr>
      <w:r>
        <w:rPr>
          <w:rFonts w:cs="Bookman Old Style" w:ascii="Bookman Old Style" w:hAnsi="Bookman Old Style"/>
          <w:bCs/>
        </w:rPr>
      </w:r>
    </w:p>
    <w:p>
      <w:pPr>
        <w:pStyle w:val="Normal"/>
        <w:spacing w:lineRule="auto" w:line="360"/>
        <w:ind w:start="1440" w:end="0"/>
        <w:jc w:val="both"/>
        <w:rPr/>
      </w:pPr>
      <w:r>
        <w:rPr>
          <w:rFonts w:cs="Bookman Old Style" w:ascii="Bookman Old Style" w:hAnsi="Bookman Old Style"/>
          <w:bCs/>
          <w:caps/>
        </w:rPr>
        <w:t>With that I now declare GISB’S 6TH ANNUAL MEETING</w:t>
      </w:r>
      <w:r>
        <w:rPr>
          <w:rFonts w:cs="Arial" w:ascii="Arial" w:hAnsi="Arial"/>
          <w:b/>
          <w:caps/>
          <w:sz w:val="36"/>
        </w:rPr>
        <w:t xml:space="preserve"> </w:t>
      </w:r>
      <w:r>
        <w:rPr>
          <w:rFonts w:cs="Bookman Old Style" w:ascii="Bookman Old Style" w:hAnsi="Bookman Old Style"/>
          <w:bCs/>
          <w:caps/>
        </w:rPr>
        <w:t>OF MEMBERS TO BE ADJOURNED.</w:t>
      </w:r>
    </w:p>
    <w:sectPr>
      <w:headerReference w:type="default" r:id="rId2"/>
      <w:footerReference w:type="default" r:id="rId3"/>
      <w:type w:val="nextPage"/>
      <w:pgSz w:w="12240" w:h="15840"/>
      <w:pgMar w:left="1080" w:right="1080" w:gutter="0" w:header="475" w:top="720" w:footer="475"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Fonts w:cs="Arial" w:ascii="Arial" w:hAnsi="Arial"/>
        <w:sz w:val="18"/>
      </w:rPr>
      <w:fldChar w:fldCharType="begin"/>
    </w:r>
    <w:r>
      <w:rPr>
        <w:sz w:val="18"/>
        <w:rFonts w:cs="Arial" w:ascii="Arial" w:hAnsi="Arial"/>
      </w:rPr>
      <w:instrText xml:space="preserve"> DATE \@"M/d/yyyy" </w:instrText>
    </w:r>
    <w:r>
      <w:rPr>
        <w:sz w:val="18"/>
        <w:rFonts w:cs="Arial" w:ascii="Arial" w:hAnsi="Arial"/>
      </w:rPr>
      <w:fldChar w:fldCharType="separate"/>
    </w:r>
    <w:r>
      <w:rPr>
        <w:sz w:val="18"/>
        <w:rFonts w:cs="Arial" w:ascii="Arial" w:hAnsi="Arial"/>
      </w:rPr>
      <w:t>9/28/2025</w:t>
    </w:r>
    <w:r>
      <w:rPr>
        <w:sz w:val="18"/>
        <w:rFonts w:cs="Arial" w:ascii="Arial" w:hAnsi="Arial"/>
      </w:rPr>
      <w:fldChar w:fldCharType="end"/>
    </w:r>
    <w:r>
      <w:rPr>
        <w:sz w:val="16"/>
      </w:rPr>
      <w:tab/>
      <w:tab/>
    </w:r>
    <w:r>
      <w:rPr>
        <w:rFonts w:cs="Arial" w:ascii="Arial" w:hAnsi="Arial"/>
        <w:sz w:val="18"/>
      </w:rPr>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18</w:t>
    </w:r>
    <w:r>
      <w:rPr>
        <w:rStyle w:val="PageNumber"/>
        <w:sz w:val="18"/>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360"/>
      <w:jc w:val="center"/>
      <w:rPr>
        <w:rFonts w:ascii="Arial" w:hAnsi="Arial" w:cs="Arial"/>
        <w:b/>
        <w:sz w:val="36"/>
        <w:u w:val="single"/>
      </w:rPr>
    </w:pPr>
    <w:r>
      <w:rPr>
        <w:rFonts w:cs="Arial" w:ascii="Arial" w:hAnsi="Arial"/>
        <w:b/>
        <w:sz w:val="36"/>
        <w:u w:val="single"/>
      </w:rPr>
      <w:t>PROGRAM SCRIPT</w:t>
    </w:r>
  </w:p>
  <w:p>
    <w:pPr>
      <w:pStyle w:val="Normal"/>
      <w:spacing w:lineRule="auto" w:line="360"/>
      <w:jc w:val="center"/>
      <w:rPr>
        <w:rFonts w:ascii="Arial" w:hAnsi="Arial" w:cs="Arial"/>
        <w:b/>
        <w:sz w:val="16"/>
        <w:u w:val="single"/>
      </w:rPr>
    </w:pPr>
    <w:r>
      <w:rPr>
        <w:rFonts w:cs="Arial" w:ascii="Arial" w:hAnsi="Arial"/>
        <w:b/>
        <w:sz w:val="16"/>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rFonts w:ascii="Bookman Old Style" w:hAnsi="Bookman Old Style" w:cs="Bookman Old Style"/>
      <w:bCs/>
      <w:i/>
      <w:u w:val="single"/>
    </w:rPr>
  </w:style>
  <w:style w:type="paragraph" w:styleId="Heading2">
    <w:name w:val="heading 2"/>
    <w:basedOn w:val="Normal"/>
    <w:next w:val="Normal"/>
    <w:qFormat/>
    <w:pPr>
      <w:keepNext w:val="true"/>
      <w:numPr>
        <w:ilvl w:val="1"/>
        <w:numId w:val="1"/>
      </w:numPr>
      <w:spacing w:lineRule="auto" w:line="360"/>
      <w:jc w:val="center"/>
      <w:outlineLvl w:val="1"/>
    </w:pPr>
    <w:rPr>
      <w:rFonts w:ascii="Bookman Old Style" w:hAnsi="Bookman Old Style" w:cs="Bookman Old Style"/>
      <w:bCs/>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b/>
      <w:bCs/>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efaultText">
    <w:name w:val="Default Text"/>
    <w:basedOn w:val="Normal"/>
    <w:qFormat/>
    <w:pPr>
      <w:autoSpaceDE w:val="false"/>
    </w:pPr>
    <w:rPr>
      <w:rFonts w:ascii="Times New Roman" w:hAnsi="Times New Roman" w:cs="Times New Roman"/>
      <w:sz w:val="24"/>
      <w:szCs w:val="24"/>
    </w:rPr>
  </w:style>
  <w:style w:type="paragraph" w:styleId="BodyTextIndent">
    <w:name w:val="Body Text Indent"/>
    <w:basedOn w:val="Normal"/>
    <w:pPr>
      <w:spacing w:lineRule="auto" w:line="360"/>
      <w:ind w:hanging="0" w:start="1440" w:end="0"/>
      <w:jc w:val="both"/>
    </w:pPr>
    <w:rPr>
      <w:rFonts w:ascii="Bookman Old Style" w:hAnsi="Bookman Old Style" w:cs="Bookman Old Style"/>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2000-09-22T02:46:00Z</dcterms:created>
  <dc:creator>Entex.</dc:creator>
  <dc:description/>
  <dc:language>en-CA</dc:language>
  <cp:lastModifiedBy>Rae Mcquade</cp:lastModifiedBy>
  <cp:lastPrinted>2000-09-21T17:23:00Z</cp:lastPrinted>
  <dcterms:modified xsi:type="dcterms:W3CDTF">2000-09-22T02:46:00Z</dcterms:modified>
  <cp:revision>2</cp:revision>
  <dc:subject>Agenda, location, etc.</dc:subject>
  <dc:title>1995 Annual Meeting Plan</dc:title>
</cp:coreProperties>
</file>