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rPr>
          <w:sz w:val="24"/>
        </w:rPr>
      </w:pPr>
      <w:r>
        <w:rPr>
          <w:sz w:val="24"/>
        </w:rPr>
      </w:r>
    </w:p>
    <w:p>
      <w:pPr>
        <w:pStyle w:val="Normal"/>
        <w:widowControl w:val="false"/>
        <w:rPr>
          <w:sz w:val="24"/>
        </w:rPr>
      </w:pPr>
      <w:r>
        <w:object w:dxaOrig="3167" w:dyaOrig="1039">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3.6pt;margin-top:-81.3pt;width:158.4pt;height:51.95pt;mso-wrap-distance-left:9.05pt;mso-wrap-distance-right:9.05pt;mso-position-horizontal-relative:text;mso-position-vertical-relative:text" filled="f" o:ole="">
            <v:imagedata r:id="rId3" o:title=""/>
            <w10:wrap type="topAndBottom"/>
          </v:shape>
          <o:OLEObject Type="Embed" ProgID="" ShapeID="ole_rId2" DrawAspect="Content" ObjectID="_104626473" r:id="rId2"/>
        </w:object>
      </w:r>
      <w:r>
        <w:rPr>
          <w:sz w:val="24"/>
        </w:rPr>
        <w:t>October 17, 2000</w:t>
      </w:r>
    </w:p>
    <w:p>
      <w:pPr>
        <w:pStyle w:val="Normal"/>
        <w:widowControl w:val="false"/>
        <w:rPr>
          <w:sz w:val="24"/>
        </w:rPr>
      </w:pPr>
      <w:r>
        <w:rPr>
          <w:sz w:val="24"/>
        </w:rPr>
      </w:r>
    </w:p>
    <w:p>
      <w:pPr>
        <w:pStyle w:val="Heading1"/>
        <w:tabs>
          <w:tab w:val="clear" w:pos="720"/>
          <w:tab w:val="left" w:pos="90" w:leader="none"/>
        </w:tabs>
        <w:ind w:hanging="0" w:start="0"/>
        <w:rPr>
          <w:sz w:val="28"/>
        </w:rPr>
      </w:pPr>
      <w:r>
        <w:rPr>
          <w:sz w:val="28"/>
        </w:rPr>
        <w:t>Legal e-Commerce</w:t>
      </w:r>
    </w:p>
    <w:p>
      <w:pPr>
        <w:pStyle w:val="Normal"/>
        <w:jc w:val="center"/>
        <w:rPr>
          <w:sz w:val="28"/>
        </w:rPr>
      </w:pPr>
      <w:r>
        <w:rPr>
          <w:sz w:val="28"/>
        </w:rPr>
        <w:t>October 26-27, 2000</w:t>
      </w:r>
    </w:p>
    <w:p>
      <w:pPr>
        <w:pStyle w:val="Normal"/>
        <w:jc w:val="center"/>
        <w:rPr/>
      </w:pPr>
      <w:r>
        <w:rPr>
          <w:sz w:val="28"/>
        </w:rPr>
        <w:t xml:space="preserve">The St. Regis </w:t>
      </w:r>
      <w:r>
        <w:rPr>
          <w:rFonts w:eastAsia="Monotype Sorts" w:cs="Monotype Sorts" w:ascii="Monotype Sorts" w:hAnsi="Monotype Sorts"/>
          <w:sz w:val="28"/>
        </w:rPr>
        <w:sym w:font="Monotype Sorts" w:char="f076"/>
      </w:r>
      <w:r>
        <w:rPr>
          <w:sz w:val="28"/>
        </w:rPr>
        <w:t xml:space="preserve"> Washington </w:t>
      </w:r>
      <w:r>
        <w:rPr>
          <w:rFonts w:eastAsia="Monotype Sorts" w:cs="Monotype Sorts" w:ascii="Monotype Sorts" w:hAnsi="Monotype Sorts"/>
          <w:sz w:val="28"/>
        </w:rPr>
        <w:sym w:font="Monotype Sorts" w:char="f076"/>
      </w:r>
      <w:r>
        <w:rPr>
          <w:sz w:val="28"/>
        </w:rPr>
        <w:t xml:space="preserve"> D.C. </w:t>
      </w:r>
    </w:p>
    <w:p>
      <w:pPr>
        <w:pStyle w:val="Normal"/>
        <w:widowControl w:val="false"/>
        <w:rPr>
          <w:sz w:val="24"/>
        </w:rPr>
      </w:pPr>
      <w:r>
        <w:rPr>
          <w:sz w:val="24"/>
        </w:rPr>
      </w:r>
    </w:p>
    <w:p>
      <w:pPr>
        <w:pStyle w:val="BodyText"/>
        <w:widowControl w:val="false"/>
        <w:rPr/>
      </w:pPr>
      <w:r>
        <w:rPr/>
        <w:t>Dear Mark,</w:t>
      </w:r>
    </w:p>
    <w:p>
      <w:pPr>
        <w:pStyle w:val="Normal"/>
        <w:widowControl w:val="false"/>
        <w:rPr>
          <w:sz w:val="24"/>
        </w:rPr>
      </w:pPr>
      <w:r>
        <w:rPr>
          <w:sz w:val="24"/>
        </w:rPr>
      </w:r>
    </w:p>
    <w:p>
      <w:pPr>
        <w:pStyle w:val="Normal"/>
        <w:widowControl w:val="false"/>
        <w:rPr/>
      </w:pPr>
      <w:r>
        <w:rPr>
          <w:sz w:val="24"/>
        </w:rPr>
        <w:t xml:space="preserve">On behalf of </w:t>
      </w:r>
      <w:r>
        <w:rPr>
          <w:rFonts w:cs="Frutiger 45 Light" w:ascii="Frutiger 45 Light" w:hAnsi="Frutiger 45 Light"/>
          <w:sz w:val="24"/>
        </w:rPr>
        <w:t>Marcus Evans</w:t>
      </w:r>
      <w:r>
        <w:rPr>
          <w:sz w:val="24"/>
        </w:rPr>
        <w:t xml:space="preserve">, I would like to welcome you to the Legal e-Commerce Training Course.  For your convenience, I have listed a few details to help you locate the hotel and address any questions you may have.  </w:t>
      </w:r>
    </w:p>
    <w:p>
      <w:pPr>
        <w:pStyle w:val="Normal"/>
        <w:widowControl w:val="false"/>
        <w:rPr>
          <w:sz w:val="24"/>
        </w:rPr>
      </w:pPr>
      <w:r>
        <w:rPr>
          <w:sz w:val="24"/>
        </w:rPr>
      </w:r>
    </w:p>
    <w:p>
      <w:pPr>
        <w:pStyle w:val="Normal"/>
        <w:widowControl w:val="false"/>
        <w:rPr/>
      </w:pPr>
      <w:r>
        <w:rPr>
          <w:sz w:val="24"/>
        </w:rPr>
        <w:t xml:space="preserve">The training will be held in the </w:t>
      </w:r>
      <w:r>
        <w:rPr>
          <w:b/>
          <w:sz w:val="24"/>
        </w:rPr>
        <w:t>Chandelier</w:t>
      </w:r>
      <w:r>
        <w:rPr>
          <w:sz w:val="24"/>
        </w:rPr>
        <w:t xml:space="preserve"> </w:t>
      </w:r>
      <w:r>
        <w:rPr>
          <w:b/>
          <w:sz w:val="24"/>
        </w:rPr>
        <w:t>Room</w:t>
      </w:r>
      <w:r>
        <w:rPr>
          <w:sz w:val="24"/>
        </w:rPr>
        <w:t xml:space="preserve"> at the St. Regis.  The Hotel in located at 923 16</w:t>
      </w:r>
      <w:r>
        <w:rPr>
          <w:sz w:val="24"/>
          <w:vertAlign w:val="superscript"/>
        </w:rPr>
        <w:t>th</w:t>
      </w:r>
      <w:r>
        <w:rPr>
          <w:sz w:val="24"/>
        </w:rPr>
        <w:t xml:space="preserve"> Street NW in Washington D.C.  Registration will begin at 8:30 a.m. and a continental breakfast will be served.  We will begin promptly at 9:00 a.m. and business casual attire is acceptable.  This will be the morning schedule for both days.  </w:t>
      </w:r>
    </w:p>
    <w:p>
      <w:pPr>
        <w:pStyle w:val="Normal"/>
        <w:widowControl w:val="false"/>
        <w:rPr>
          <w:sz w:val="24"/>
        </w:rPr>
      </w:pPr>
      <w:r>
        <w:rPr>
          <w:sz w:val="24"/>
        </w:rPr>
      </w:r>
    </w:p>
    <w:p>
      <w:pPr>
        <w:pStyle w:val="Normal"/>
        <w:widowControl w:val="false"/>
        <w:rPr/>
      </w:pPr>
      <w:r>
        <w:rPr>
          <w:sz w:val="24"/>
        </w:rPr>
        <w:t xml:space="preserve">If prior to the event you are unable to attend, please notify </w:t>
      </w:r>
      <w:r>
        <w:rPr>
          <w:rFonts w:cs="Frutiger 45 Light" w:ascii="Frutiger 45 Light" w:hAnsi="Frutiger 45 Light"/>
          <w:sz w:val="24"/>
        </w:rPr>
        <w:t>Marcus Evens</w:t>
      </w:r>
      <w:r>
        <w:rPr>
          <w:sz w:val="24"/>
        </w:rPr>
        <w:t xml:space="preserve"> as soon as possible of any name changes so we may ensure that the correct name badge is prepared.  If you are unable to find a replacement, we will be happy to send a copy of the training course documentation immediately after the event.</w:t>
      </w:r>
    </w:p>
    <w:p>
      <w:pPr>
        <w:pStyle w:val="Normal"/>
        <w:widowControl w:val="false"/>
        <w:rPr>
          <w:sz w:val="24"/>
        </w:rPr>
      </w:pPr>
      <w:r>
        <w:rPr>
          <w:sz w:val="24"/>
        </w:rPr>
      </w:r>
    </w:p>
    <w:p>
      <w:pPr>
        <w:pStyle w:val="Normal"/>
        <w:widowControl w:val="false"/>
        <w:rPr/>
      </w:pPr>
      <w:r>
        <w:rPr>
          <w:sz w:val="24"/>
        </w:rPr>
        <w:t xml:space="preserve">Thank you again for your interest in </w:t>
      </w:r>
      <w:r>
        <w:rPr>
          <w:rFonts w:cs="Frutiger 45 Light" w:ascii="Frutiger 45 Light" w:hAnsi="Frutiger 45 Light"/>
          <w:sz w:val="24"/>
        </w:rPr>
        <w:t>Marcus Evans</w:t>
      </w:r>
      <w:r>
        <w:rPr>
          <w:sz w:val="24"/>
        </w:rPr>
        <w:t>.   I hope you will find the course informative and beneficial.  If you have any questions or concerns regarding this event, please contact me at (312) 894-6342 or send emails to maureenb@marcusevansch.com.</w:t>
      </w:r>
    </w:p>
    <w:p>
      <w:pPr>
        <w:pStyle w:val="Normal"/>
        <w:widowControl w:val="false"/>
        <w:rPr>
          <w:sz w:val="24"/>
        </w:rPr>
      </w:pPr>
      <w:r>
        <w:rPr>
          <w:sz w:val="24"/>
        </w:rPr>
      </w:r>
    </w:p>
    <w:p>
      <w:pPr>
        <w:pStyle w:val="Normal"/>
        <w:widowControl w:val="false"/>
        <w:rPr>
          <w:sz w:val="24"/>
        </w:rPr>
      </w:pPr>
      <w:r>
        <w:rPr>
          <w:sz w:val="24"/>
        </w:rPr>
      </w:r>
    </w:p>
    <w:p>
      <w:pPr>
        <w:pStyle w:val="Normal"/>
        <w:widowControl w:val="false"/>
        <w:rPr>
          <w:sz w:val="24"/>
        </w:rPr>
      </w:pPr>
      <w:r>
        <w:rPr>
          <w:sz w:val="24"/>
        </w:rPr>
        <w:t>Sincerely,</w:t>
      </w:r>
    </w:p>
    <w:p>
      <w:pPr>
        <w:pStyle w:val="Normal"/>
        <w:widowControl w:val="false"/>
        <w:rPr>
          <w:sz w:val="24"/>
        </w:rPr>
      </w:pPr>
      <w:r>
        <w:rPr>
          <w:sz w:val="24"/>
        </w:rPr>
      </w:r>
    </w:p>
    <w:p>
      <w:pPr>
        <w:pStyle w:val="Normal"/>
        <w:widowControl w:val="false"/>
        <w:rPr>
          <w:sz w:val="24"/>
        </w:rPr>
      </w:pPr>
      <w:r>
        <w:rPr>
          <w:sz w:val="24"/>
        </w:rPr>
      </w:r>
    </w:p>
    <w:p>
      <w:pPr>
        <w:pStyle w:val="Normal"/>
        <w:widowControl w:val="false"/>
        <w:rPr>
          <w:sz w:val="24"/>
        </w:rPr>
      </w:pPr>
      <w:r>
        <w:rPr>
          <w:sz w:val="24"/>
        </w:rPr>
        <w:t>Maureen Benjamin</w:t>
      </w:r>
    </w:p>
    <w:p>
      <w:pPr>
        <w:pStyle w:val="Normal"/>
        <w:rPr>
          <w:sz w:val="24"/>
        </w:rPr>
      </w:pPr>
      <w:r>
        <w:rPr>
          <w:sz w:val="24"/>
        </w:rPr>
        <w:t>Training Course Operations Manager</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Heading2"/>
        <w:rPr>
          <w:sz w:val="24"/>
        </w:rPr>
      </w:pPr>
      <w:r>
        <w:rPr>
          <w:sz w:val="24"/>
        </w:rPr>
      </w:r>
    </w:p>
    <w:p>
      <w:pPr>
        <w:pStyle w:val="Heading2"/>
        <w:rPr/>
      </w:pPr>
      <w:r>
        <w:drawing>
          <wp:anchor behindDoc="0" distT="0" distB="0" distL="114935" distR="114935" simplePos="0" locked="0" layoutInCell="0" allowOverlap="1" relativeHeight="3">
            <wp:simplePos x="0" y="0"/>
            <wp:positionH relativeFrom="column">
              <wp:posOffset>45720</wp:posOffset>
            </wp:positionH>
            <wp:positionV relativeFrom="paragraph">
              <wp:posOffset>-1094105</wp:posOffset>
            </wp:positionV>
            <wp:extent cx="2011680" cy="659765"/>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4"/>
                    <a:srcRect l="-10" t="-31" r="-10" b="-31"/>
                    <a:stretch>
                      <a:fillRect/>
                    </a:stretch>
                  </pic:blipFill>
                  <pic:spPr bwMode="auto">
                    <a:xfrm>
                      <a:off x="0" y="0"/>
                      <a:ext cx="2011680" cy="659765"/>
                    </a:xfrm>
                    <a:prstGeom prst="rect">
                      <a:avLst/>
                    </a:prstGeom>
                    <a:noFill/>
                  </pic:spPr>
                </pic:pic>
              </a:graphicData>
            </a:graphic>
          </wp:anchor>
        </w:drawing>
      </w:r>
      <w:r>
        <w:rPr/>
        <w:t>Legal e-Commerce</w:t>
      </w:r>
    </w:p>
    <w:p>
      <w:pPr>
        <w:pStyle w:val="Normal"/>
        <w:ind w:hanging="720" w:start="720" w:end="0"/>
        <w:jc w:val="center"/>
        <w:rPr>
          <w:b/>
          <w:sz w:val="28"/>
        </w:rPr>
      </w:pPr>
      <w:r>
        <w:rPr>
          <w:b/>
          <w:sz w:val="28"/>
        </w:rPr>
        <w:t>October 26-27, 2000</w:t>
      </w:r>
    </w:p>
    <w:p>
      <w:pPr>
        <w:pStyle w:val="Normal"/>
        <w:ind w:hanging="720" w:start="720" w:end="0"/>
        <w:jc w:val="center"/>
        <w:rPr>
          <w:b/>
          <w:sz w:val="28"/>
        </w:rPr>
      </w:pPr>
      <w:r>
        <w:rPr>
          <w:b/>
          <w:sz w:val="28"/>
        </w:rPr>
        <w:t>BT31</w:t>
      </w:r>
    </w:p>
    <w:p>
      <w:pPr>
        <w:pStyle w:val="Normal"/>
        <w:ind w:hanging="720" w:start="720" w:end="0"/>
        <w:rPr>
          <w:b/>
          <w:sz w:val="24"/>
        </w:rPr>
      </w:pPr>
      <w:r>
        <w:rPr>
          <w:b/>
          <w:sz w:val="24"/>
        </w:rPr>
      </w:r>
    </w:p>
    <w:p>
      <w:pPr>
        <w:pStyle w:val="Normal"/>
        <w:ind w:hanging="720" w:start="720" w:end="0"/>
        <w:rPr>
          <w:b/>
          <w:sz w:val="24"/>
        </w:rPr>
      </w:pPr>
      <w:r>
        <w:rPr>
          <w:b/>
          <w:sz w:val="24"/>
        </w:rPr>
        <w:t>Please complete and fax back to:</w:t>
      </w:r>
    </w:p>
    <w:p>
      <w:pPr>
        <w:pStyle w:val="Normal"/>
        <w:ind w:hanging="720" w:start="720" w:end="0"/>
        <w:rPr/>
      </w:pPr>
      <w:r>
        <w:rPr>
          <w:b/>
          <w:sz w:val="24"/>
        </w:rPr>
        <w:t>Attention:</w:t>
        <w:tab/>
        <w:t xml:space="preserve">Maureen Benjamin, </w:t>
      </w:r>
      <w:r>
        <w:rPr>
          <w:rFonts w:cs="Frutiger 55 Roman" w:ascii="Frutiger 55 Roman" w:hAnsi="Frutiger 55 Roman"/>
          <w:b/>
          <w:sz w:val="24"/>
        </w:rPr>
        <w:t>Marcus Evans</w:t>
      </w:r>
      <w:r>
        <w:rPr>
          <w:b/>
          <w:sz w:val="24"/>
        </w:rPr>
        <w:t xml:space="preserve"> </w:t>
      </w:r>
    </w:p>
    <w:p>
      <w:pPr>
        <w:pStyle w:val="Heading3"/>
        <w:rPr/>
      </w:pPr>
      <w:r>
        <w:rPr/>
        <w:t>FAX:</w:t>
        <w:tab/>
        <w:tab/>
        <w:t>312-894-6358</w:t>
      </w:r>
    </w:p>
    <w:p>
      <w:pPr>
        <w:pStyle w:val="Normal"/>
        <w:ind w:hanging="720" w:start="720" w:end="0"/>
        <w:rPr>
          <w:b/>
          <w:sz w:val="24"/>
        </w:rPr>
      </w:pPr>
      <w:r>
        <w:rPr>
          <w:b/>
          <w:sz w:val="24"/>
        </w:rPr>
      </w:r>
    </w:p>
    <w:p>
      <w:pPr>
        <w:pStyle w:val="Normal"/>
        <w:ind w:hanging="720" w:start="720" w:end="0"/>
        <w:rPr>
          <w:b/>
          <w:sz w:val="24"/>
        </w:rPr>
      </w:pPr>
      <w:r>
        <w:rPr>
          <w:b/>
          <w:sz w:val="24"/>
        </w:rPr>
      </w:r>
    </w:p>
    <w:p>
      <w:pPr>
        <w:pStyle w:val="Normal"/>
        <w:ind w:hanging="720" w:start="720" w:end="0"/>
        <w:rPr>
          <w:b/>
          <w:sz w:val="24"/>
        </w:rPr>
      </w:pPr>
      <w:r>
        <w:rPr>
          <w:b/>
          <w:sz w:val="24"/>
        </w:rPr>
        <w:t xml:space="preserve">Name:  </w:t>
      </w:r>
      <w:r>
        <w:rPr>
          <w:sz w:val="24"/>
          <w:lang w:val="en-CA"/>
        </w:rPr>
        <w:t>Mark Headicke</w:t>
      </w:r>
    </w:p>
    <w:p>
      <w:pPr>
        <w:pStyle w:val="Normal"/>
        <w:ind w:hanging="720" w:start="720" w:end="0"/>
        <w:rPr>
          <w:b/>
          <w:sz w:val="24"/>
        </w:rPr>
      </w:pPr>
      <w:r>
        <w:rPr>
          <w:b/>
          <w:sz w:val="24"/>
        </w:rPr>
      </w:r>
    </w:p>
    <w:p>
      <w:pPr>
        <w:pStyle w:val="Normal"/>
        <w:ind w:start="153" w:end="153"/>
        <w:rPr>
          <w:sz w:val="22"/>
        </w:rPr>
      </w:pPr>
      <w:r>
        <w:rPr>
          <w:b/>
          <w:sz w:val="24"/>
        </w:rPr>
        <w:t xml:space="preserve">Title: </w:t>
      </w:r>
      <w:r>
        <w:rPr>
          <w:sz w:val="24"/>
          <w:lang w:val="en-CA"/>
        </w:rPr>
        <w:t>Managing Director of Enron Networks</w:t>
      </w:r>
    </w:p>
    <w:p>
      <w:pPr>
        <w:pStyle w:val="Normal"/>
        <w:rPr>
          <w:b/>
          <w:sz w:val="24"/>
        </w:rPr>
      </w:pPr>
      <w:r>
        <w:rPr>
          <w:b/>
          <w:sz w:val="24"/>
        </w:rPr>
      </w:r>
    </w:p>
    <w:p>
      <w:pPr>
        <w:pStyle w:val="Normal"/>
        <w:ind w:start="153" w:end="153"/>
        <w:rPr>
          <w:sz w:val="24"/>
        </w:rPr>
      </w:pPr>
      <w:r>
        <w:rPr>
          <w:b/>
          <w:sz w:val="24"/>
        </w:rPr>
        <w:t>Company:</w:t>
      </w:r>
      <w:r>
        <w:rPr>
          <w:sz w:val="22"/>
          <w:lang w:val="en-CA"/>
        </w:rPr>
        <w:t xml:space="preserve"> </w:t>
      </w:r>
      <w:r>
        <w:rPr>
          <w:sz w:val="24"/>
          <w:lang w:val="en-CA"/>
        </w:rPr>
        <w:t>Enron</w:t>
      </w:r>
    </w:p>
    <w:p>
      <w:pPr>
        <w:pStyle w:val="Normal"/>
        <w:ind w:hanging="720" w:start="720" w:end="0"/>
        <w:rPr>
          <w:b/>
          <w:sz w:val="24"/>
        </w:rPr>
      </w:pPr>
      <w:r>
        <w:rPr>
          <w:b/>
          <w:sz w:val="24"/>
        </w:rPr>
      </w:r>
    </w:p>
    <w:p>
      <w:pPr>
        <w:pStyle w:val="Normal"/>
        <w:ind w:hanging="720" w:start="720" w:end="0"/>
        <w:rPr>
          <w:b/>
          <w:sz w:val="24"/>
        </w:rPr>
      </w:pPr>
      <w:r>
        <w:rPr>
          <w:b/>
          <w:sz w:val="24"/>
        </w:rPr>
      </w:r>
    </w:p>
    <w:p>
      <w:pPr>
        <w:pStyle w:val="Normal"/>
        <w:pBdr>
          <w:bottom w:val="single" w:sz="12" w:space="24" w:color="000000"/>
        </w:pBdr>
        <w:ind w:hanging="720" w:start="4320" w:end="0"/>
        <w:rPr/>
      </w:pPr>
      <w:r>
        <w:rPr>
          <w:rFonts w:eastAsia="Symbol" w:cs="Symbol" w:ascii="Symbol" w:hAnsi="Symbol"/>
          <w:sz w:val="24"/>
        </w:rPr>
        <w:sym w:font="Symbol" w:char="f091"/>
      </w:r>
      <w:r>
        <w:rPr>
          <w:sz w:val="24"/>
        </w:rPr>
        <w:tab/>
        <w:t>Unfortunately I am unable to attend.  My                                              replacement is:</w:t>
      </w:r>
    </w:p>
    <w:p>
      <w:pPr>
        <w:pStyle w:val="Normal"/>
        <w:pBdr>
          <w:bottom w:val="single" w:sz="12" w:space="24" w:color="000000"/>
        </w:pBdr>
        <w:ind w:hanging="720" w:start="4320" w:end="0"/>
        <w:rPr>
          <w:sz w:val="24"/>
        </w:rPr>
      </w:pPr>
      <w:r>
        <w:rPr>
          <w:sz w:val="24"/>
        </w:rPr>
      </w:r>
    </w:p>
    <w:p>
      <w:pPr>
        <w:pStyle w:val="Normal"/>
        <w:ind w:hanging="720" w:start="720" w:end="0"/>
        <w:rPr>
          <w:sz w:val="24"/>
        </w:rPr>
      </w:pPr>
      <w:r>
        <w:rPr>
          <w:sz w:val="24"/>
        </w:rPr>
        <w:tab/>
        <w:tab/>
        <w:tab/>
        <w:tab/>
        <w:tab/>
        <w:t xml:space="preserve">(Replacement’s Name) </w:t>
      </w:r>
    </w:p>
    <w:p>
      <w:pPr>
        <w:pStyle w:val="Normal"/>
        <w:ind w:hanging="720" w:start="720" w:end="0"/>
        <w:rPr>
          <w:sz w:val="24"/>
        </w:rPr>
      </w:pPr>
      <w:r>
        <w:rPr>
          <w:sz w:val="24"/>
        </w:rPr>
        <w:tab/>
        <w:tab/>
        <w:tab/>
        <w:tab/>
        <w:tab/>
      </w:r>
    </w:p>
    <w:p>
      <w:pPr>
        <w:pStyle w:val="BodyText"/>
        <w:rPr/>
      </w:pPr>
      <w:r>
        <w:rPr/>
        <w:tab/>
        <w:tab/>
        <w:tab/>
        <w:tab/>
        <w:tab/>
        <w:t>__________________________________________</w:t>
        <w:tab/>
        <w:tab/>
        <w:tab/>
        <w:tab/>
        <w:tab/>
        <w:t>(Title)</w:t>
      </w:r>
    </w:p>
    <w:p>
      <w:pPr>
        <w:pStyle w:val="Normal"/>
        <w:rPr>
          <w:sz w:val="24"/>
        </w:rPr>
      </w:pPr>
      <w:r>
        <w:rPr>
          <w:sz w:val="24"/>
        </w:rPr>
        <w:tab/>
        <w:tab/>
        <w:tab/>
        <w:tab/>
        <w:tab/>
      </w:r>
    </w:p>
    <w:p>
      <w:pPr>
        <w:pStyle w:val="Normal"/>
        <w:rPr>
          <w:sz w:val="24"/>
        </w:rPr>
      </w:pPr>
      <w:r>
        <w:rPr>
          <w:sz w:val="24"/>
        </w:rPr>
        <w:tab/>
        <w:tab/>
        <w:tab/>
        <w:tab/>
        <w:tab/>
        <w:t>__________________________________________</w:t>
        <w:tab/>
        <w:tab/>
        <w:tab/>
        <w:tab/>
        <w:tab/>
        <w:t>(Company Name)</w:t>
        <w:tab/>
        <w:tab/>
        <w:tab/>
        <w:tab/>
        <w:tab/>
      </w:r>
    </w:p>
    <w:p>
      <w:pPr>
        <w:pStyle w:val="Normal"/>
        <w:ind w:hanging="720" w:start="720" w:end="0"/>
        <w:rPr>
          <w:sz w:val="24"/>
        </w:rPr>
      </w:pPr>
      <w:r>
        <w:rPr>
          <w:sz w:val="24"/>
        </w:rPr>
      </w:r>
    </w:p>
    <w:p>
      <w:pPr>
        <w:pStyle w:val="Normal"/>
        <w:ind w:hanging="720" w:start="720" w:end="0"/>
        <w:rPr>
          <w:sz w:val="24"/>
        </w:rPr>
      </w:pPr>
      <w:r>
        <w:rPr>
          <w:sz w:val="24"/>
        </w:rPr>
      </w:r>
    </w:p>
    <w:p>
      <w:pPr>
        <w:pStyle w:val="Normal"/>
        <w:ind w:hanging="720" w:start="720" w:end="0"/>
        <w:rPr>
          <w:sz w:val="24"/>
        </w:rPr>
      </w:pPr>
      <w:r>
        <w:rPr>
          <w:sz w:val="24"/>
        </w:rPr>
      </w:r>
    </w:p>
    <w:p>
      <w:pPr>
        <w:pStyle w:val="Normal"/>
        <w:rPr>
          <w:sz w:val="24"/>
        </w:rPr>
      </w:pPr>
      <w:r>
        <w:rPr>
          <w:sz w:val="24"/>
        </w:rPr>
        <w:t>If we do not hear from you, we will assume all the information is correct your name and company will be printed as it appears on this form.  Thank you in advance for your cooperation.</w:t>
      </w:r>
    </w:p>
    <w:p>
      <w:pPr>
        <w:pStyle w:val="Normal"/>
        <w:rPr>
          <w:sz w:val="24"/>
        </w:rPr>
      </w:pPr>
      <w:r>
        <w:rPr>
          <w:sz w:val="24"/>
        </w:rPr>
      </w:r>
    </w:p>
    <w:sectPr>
      <w:headerReference w:type="default" r:id="rId5"/>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Monotype Sorts">
    <w:charset w:val="02"/>
    <w:family w:val="auto"/>
    <w:pitch w:val="variable"/>
  </w:font>
  <w:font w:name="Frutiger 45 Light">
    <w:charset w:val="00" w:characterSet="windows-1252"/>
    <w:family w:val="swiss"/>
    <w:pitch w:val="variable"/>
  </w:font>
  <w:font w:name="Frutiger 55 Roman">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Arial" w:hAnsi="Arial" w:cs="Arial"/>
        <w:b/>
        <w:sz w:val="22"/>
      </w:rPr>
    </w:pPr>
    <w:r>
      <w:rPr>
        <w:rFonts w:cs="Arial" w:ascii="Arial" w:hAnsi="Arial"/>
        <w:b/>
        <w:sz w:val="22"/>
      </w:rPr>
    </w:r>
  </w:p>
  <w:p>
    <w:pPr>
      <w:pStyle w:val="Header"/>
      <w:jc w:val="center"/>
      <w:rPr>
        <w:rFonts w:ascii="Arial" w:hAnsi="Arial" w:cs="Arial"/>
        <w:b/>
        <w:sz w:val="22"/>
      </w:rPr>
    </w:pPr>
    <w:r>
      <w:rPr>
        <w:rFonts w:cs="Arial" w:ascii="Arial" w:hAnsi="Arial"/>
        <w:b/>
        <w:sz w:val="22"/>
      </w:rPr>
    </w:r>
  </w:p>
  <w:p>
    <w:pPr>
      <w:pStyle w:val="Header"/>
      <w:jc w:val="center"/>
      <w:rPr>
        <w:rFonts w:ascii="Arial" w:hAnsi="Arial" w:cs="Arial"/>
        <w:b/>
        <w:sz w:val="22"/>
      </w:rPr>
    </w:pPr>
    <w:r>
      <w:rPr>
        <w:rFonts w:cs="Arial" w:ascii="Arial" w:hAnsi="Arial"/>
        <w:b/>
        <w:sz w:val="22"/>
      </w:rPr>
    </w:r>
  </w:p>
  <w:p>
    <w:pPr>
      <w:pStyle w:val="Header"/>
      <w:jc w:val="center"/>
      <w:rPr>
        <w:rFonts w:ascii="Arial" w:hAnsi="Arial" w:cs="Arial"/>
        <w:b/>
        <w:sz w:val="22"/>
      </w:rPr>
    </w:pPr>
    <w:r>
      <w:rPr>
        <w:rFonts w:cs="Arial" w:ascii="Arial" w:hAnsi="Arial"/>
        <w:b/>
        <w:sz w:val="22"/>
      </w:rPr>
    </w:r>
  </w:p>
  <w:p>
    <w:pPr>
      <w:pStyle w:val="Header"/>
      <w:jc w:val="center"/>
      <w:rPr>
        <w:rFonts w:ascii="Arial" w:hAnsi="Arial" w:cs="Arial"/>
        <w:b/>
        <w:sz w:val="16"/>
      </w:rPr>
    </w:pPr>
    <w:r>
      <w:rPr>
        <w:rFonts w:cs="Arial" w:ascii="Arial" w:hAnsi="Arial"/>
        <w:b/>
        <w:sz w:val="16"/>
      </w:rPr>
      <w:tab/>
      <w:t>303 E. Wacker Drive</w:t>
    </w:r>
  </w:p>
  <w:p>
    <w:pPr>
      <w:pStyle w:val="Header"/>
      <w:jc w:val="center"/>
      <w:rPr>
        <w:rFonts w:ascii="Arial" w:hAnsi="Arial" w:cs="Arial"/>
        <w:b/>
        <w:sz w:val="16"/>
      </w:rPr>
    </w:pPr>
    <w:r>
      <w:rPr>
        <w:rFonts w:cs="Arial" w:ascii="Arial" w:hAnsi="Arial"/>
        <w:b/>
        <w:sz w:val="16"/>
      </w:rPr>
      <w:tab/>
      <w:t>Twentieth Floor</w:t>
    </w:r>
  </w:p>
  <w:p>
    <w:pPr>
      <w:pStyle w:val="Header"/>
      <w:jc w:val="center"/>
      <w:rPr>
        <w:rFonts w:ascii="Arial" w:hAnsi="Arial" w:cs="Arial"/>
        <w:b/>
        <w:sz w:val="16"/>
      </w:rPr>
    </w:pPr>
    <w:r>
      <w:rPr>
        <w:rFonts w:cs="Arial" w:ascii="Arial" w:hAnsi="Arial"/>
        <w:b/>
        <w:sz w:val="16"/>
      </w:rPr>
      <w:tab/>
      <w:t>Chicago, Illinois 60601</w:t>
    </w:r>
  </w:p>
  <w:p>
    <w:pPr>
      <w:pStyle w:val="Header"/>
      <w:jc w:val="center"/>
      <w:rPr>
        <w:rFonts w:ascii="Arial" w:hAnsi="Arial" w:cs="Arial"/>
        <w:b/>
        <w:sz w:val="16"/>
      </w:rPr>
    </w:pPr>
    <w:r>
      <w:rPr>
        <w:rFonts w:cs="Arial" w:ascii="Arial" w:hAnsi="Arial"/>
        <w:b/>
        <w:sz w:val="16"/>
      </w:rPr>
      <w:tab/>
      <w:t>Tel: 312 894 6342</w:t>
    </w:r>
  </w:p>
  <w:p>
    <w:pPr>
      <w:pStyle w:val="Header"/>
      <w:jc w:val="center"/>
      <w:rPr>
        <w:rFonts w:ascii="Arial" w:hAnsi="Arial" w:cs="Arial"/>
        <w:b/>
        <w:sz w:val="16"/>
      </w:rPr>
    </w:pPr>
    <w:r>
      <w:rPr>
        <w:rFonts w:cs="Arial" w:ascii="Arial" w:hAnsi="Arial"/>
        <w:b/>
        <w:sz w:val="16"/>
      </w:rPr>
      <w:tab/>
      <w:t>Fax: 312 894 6358</w:t>
    </w:r>
  </w:p>
  <w:p>
    <w:pPr>
      <w:pStyle w:val="Header"/>
      <w:rPr>
        <w:rFonts w:ascii="Arial" w:hAnsi="Arial" w:cs="Arial"/>
        <w:b/>
        <w:sz w:val="16"/>
      </w:rPr>
    </w:pPr>
    <w:r>
      <w:rPr>
        <w:rFonts w:cs="Arial" w:ascii="Arial" w:hAnsi="Arial"/>
        <w:b/>
        <w:sz w:val="16"/>
      </w:rPr>
    </w:r>
  </w:p>
  <w:p>
    <w:pPr>
      <w:pStyle w:val="Header"/>
      <w:rPr>
        <w:b/>
        <w:sz w:val="16"/>
      </w:rPr>
    </w:pPr>
    <w:r>
      <w:rPr>
        <w:b/>
        <w:sz w:val="16"/>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jc w:val="center"/>
      <w:outlineLvl w:val="0"/>
    </w:pPr>
    <w:rPr>
      <w:b/>
      <w:sz w:val="24"/>
    </w:rPr>
  </w:style>
  <w:style w:type="paragraph" w:styleId="Heading2">
    <w:name w:val="heading 2"/>
    <w:basedOn w:val="Normal"/>
    <w:next w:val="Normal"/>
    <w:qFormat/>
    <w:pPr>
      <w:keepNext w:val="true"/>
      <w:numPr>
        <w:ilvl w:val="1"/>
        <w:numId w:val="1"/>
      </w:numPr>
      <w:ind w:hanging="720" w:start="720" w:end="0"/>
      <w:jc w:val="center"/>
      <w:outlineLvl w:val="1"/>
    </w:pPr>
    <w:rPr>
      <w:b/>
      <w:sz w:val="28"/>
    </w:rPr>
  </w:style>
  <w:style w:type="paragraph" w:styleId="Heading3">
    <w:name w:val="heading 3"/>
    <w:basedOn w:val="Normal"/>
    <w:next w:val="Normal"/>
    <w:qFormat/>
    <w:pPr>
      <w:keepNext w:val="true"/>
      <w:numPr>
        <w:ilvl w:val="2"/>
        <w:numId w:val="1"/>
      </w:numPr>
      <w:ind w:hanging="720" w:start="720" w:end="0"/>
      <w:outlineLvl w:val="2"/>
    </w:pPr>
    <w:rPr>
      <w:b/>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2000-10-13T17:13:00Z</dcterms:created>
  <dc:creator>Jill McFadden</dc:creator>
  <dc:description/>
  <dc:language>en-CA</dc:language>
  <cp:lastModifiedBy>Mike Samaniego</cp:lastModifiedBy>
  <dcterms:modified xsi:type="dcterms:W3CDTF">2000-10-17T17:21:00Z</dcterms:modified>
  <cp:revision>12</cp:revision>
  <dc:subject/>
  <dc:title>October 26th, 1998</dc:title>
</cp:coreProperties>
</file>