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sz w:val="20"/>
        </w:rPr>
      </w:pPr>
      <w:r>
        <w:rPr>
          <w:sz w:val="20"/>
        </w:rPr>
        <w:t>EDITH TERRY</w:t>
      </w:r>
    </w:p>
    <w:p>
      <w:pPr>
        <w:pStyle w:val="Normal"/>
        <w:rPr>
          <w:rFonts w:ascii="Comic Sans MS" w:hAnsi="Comic Sans MS" w:cs="Comic Sans MS"/>
          <w:b/>
          <w:sz w:val="20"/>
        </w:rPr>
      </w:pPr>
      <w:r>
        <w:rPr>
          <w:rFonts w:cs="Comic Sans MS" w:ascii="Comic Sans MS" w:hAnsi="Comic Sans MS"/>
          <w:b/>
          <w:sz w:val="20"/>
        </w:rPr>
        <w:t>Expert in International Business and East Asia</w:t>
      </w:r>
    </w:p>
    <w:p>
      <w:pPr>
        <w:pStyle w:val="Heading2"/>
        <w:ind w:hanging="0" w:start="0"/>
        <w:rPr>
          <w:sz w:val="20"/>
        </w:rPr>
      </w:pPr>
      <w:r>
        <w:rPr>
          <w:sz w:val="20"/>
        </w:rPr>
        <w:t>Curriculum Vitae</w:t>
      </w:r>
    </w:p>
    <w:p>
      <w:pPr>
        <w:pStyle w:val="Normal"/>
        <w:rPr>
          <w:rFonts w:ascii="Comic Sans MS" w:hAnsi="Comic Sans MS" w:cs="Comic Sans MS"/>
          <w:b/>
          <w:sz w:val="20"/>
        </w:rPr>
      </w:pPr>
      <w:r>
        <w:rPr>
          <w:rFonts w:cs="Comic Sans MS" w:ascii="Comic Sans MS" w:hAnsi="Comic Sans MS"/>
          <w:b/>
          <w:sz w:val="20"/>
        </w:rPr>
      </w:r>
    </w:p>
    <w:p>
      <w:pPr>
        <w:pStyle w:val="Normal"/>
        <w:rPr>
          <w:rFonts w:ascii="Comic Sans MS" w:hAnsi="Comic Sans MS" w:cs="Comic Sans MS"/>
          <w:sz w:val="20"/>
        </w:rPr>
      </w:pPr>
      <w:r>
        <w:rPr>
          <w:rFonts w:cs="Comic Sans MS" w:ascii="Comic Sans MS" w:hAnsi="Comic Sans MS"/>
          <w:b/>
          <w:caps/>
          <w:sz w:val="20"/>
        </w:rPr>
        <w:t>FUNCTIONAL SKILLS</w:t>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caps/>
          <w:sz w:val="20"/>
        </w:rPr>
      </w:pPr>
      <w:r>
        <w:rPr>
          <w:rFonts w:cs="Comic Sans MS" w:ascii="Comic Sans MS" w:hAnsi="Comic Sans MS"/>
          <w:b/>
          <w:caps/>
          <w:sz w:val="20"/>
        </w:rPr>
        <w:t>L</w:t>
      </w:r>
      <w:r>
        <w:rPr>
          <w:rFonts w:cs="Comic Sans MS" w:ascii="Comic Sans MS" w:hAnsi="Comic Sans MS"/>
          <w:b/>
          <w:sz w:val="20"/>
        </w:rPr>
        <w:t>anguages</w:t>
      </w:r>
      <w:r>
        <w:rPr>
          <w:rFonts w:cs="Comic Sans MS" w:ascii="Comic Sans MS" w:hAnsi="Comic Sans MS"/>
          <w:sz w:val="20"/>
        </w:rPr>
        <w:t>: Fluent Chinese, fluent Japanese, basic Korean</w:t>
      </w:r>
    </w:p>
    <w:p>
      <w:pPr>
        <w:pStyle w:val="Normal"/>
        <w:rPr/>
      </w:pPr>
      <w:r>
        <w:rPr>
          <w:rFonts w:cs="Comic Sans MS" w:ascii="Comic Sans MS" w:hAnsi="Comic Sans MS"/>
          <w:b/>
          <w:sz w:val="20"/>
        </w:rPr>
        <w:t>Country and regional expertise</w:t>
      </w:r>
      <w:r>
        <w:rPr>
          <w:rFonts w:cs="Comic Sans MS" w:ascii="Comic Sans MS" w:hAnsi="Comic Sans MS"/>
          <w:sz w:val="20"/>
        </w:rPr>
        <w:t xml:space="preserve">: China, Japan, Korea, Southeast Asia </w:t>
      </w:r>
    </w:p>
    <w:p>
      <w:pPr>
        <w:pStyle w:val="Normal"/>
        <w:rPr/>
      </w:pPr>
      <w:r>
        <w:rPr>
          <w:rFonts w:cs="Comic Sans MS" w:ascii="Comic Sans MS" w:hAnsi="Comic Sans MS"/>
          <w:b/>
          <w:bCs/>
          <w:sz w:val="20"/>
        </w:rPr>
        <w:t xml:space="preserve">Knowledge areas: </w:t>
      </w:r>
      <w:r>
        <w:rPr>
          <w:rFonts w:cs="Comic Sans MS" w:ascii="Comic Sans MS" w:hAnsi="Comic Sans MS"/>
          <w:sz w:val="20"/>
        </w:rPr>
        <w:t>Macroeconomic analysis; political and economic analysis; competitive analysis; trade policy; Asian business and economies; finance</w:t>
      </w:r>
      <w:r>
        <w:rPr>
          <w:rFonts w:cs="Comic Sans MS" w:ascii="Comic Sans MS" w:hAnsi="Comic Sans MS"/>
          <w:b/>
          <w:caps/>
          <w:sz w:val="20"/>
        </w:rPr>
        <w:t xml:space="preserve"> </w:t>
      </w:r>
    </w:p>
    <w:p>
      <w:pPr>
        <w:pStyle w:val="Normal"/>
        <w:rPr>
          <w:rFonts w:ascii="Comic Sans MS" w:hAnsi="Comic Sans MS" w:cs="Comic Sans MS"/>
          <w:b/>
          <w:caps/>
          <w:sz w:val="20"/>
        </w:rPr>
      </w:pPr>
      <w:r>
        <w:rPr>
          <w:rFonts w:cs="Comic Sans MS" w:ascii="Comic Sans MS" w:hAnsi="Comic Sans MS"/>
          <w:b/>
          <w:caps/>
          <w:sz w:val="20"/>
        </w:rPr>
      </w:r>
    </w:p>
    <w:p>
      <w:pPr>
        <w:pStyle w:val="Heading1"/>
        <w:ind w:hanging="0" w:start="0"/>
        <w:rPr>
          <w:sz w:val="20"/>
        </w:rPr>
      </w:pPr>
      <w:r>
        <w:rPr>
          <w:sz w:val="20"/>
        </w:rPr>
        <w:t>EDUCATION</w:t>
      </w:r>
    </w:p>
    <w:p>
      <w:pPr>
        <w:pStyle w:val="Normal"/>
        <w:rPr>
          <w:rFonts w:ascii="Comic Sans MS" w:hAnsi="Comic Sans MS" w:cs="Comic Sans MS"/>
          <w:b/>
          <w:sz w:val="20"/>
        </w:rPr>
      </w:pPr>
      <w:r>
        <w:rPr>
          <w:rFonts w:cs="Comic Sans MS" w:ascii="Comic Sans MS" w:hAnsi="Comic Sans MS"/>
          <w:b/>
          <w:sz w:val="20"/>
        </w:rPr>
      </w:r>
    </w:p>
    <w:p>
      <w:pPr>
        <w:pStyle w:val="Normal"/>
        <w:rPr>
          <w:rFonts w:ascii="Comic Sans MS" w:hAnsi="Comic Sans MS" w:cs="Comic Sans MS"/>
          <w:b/>
          <w:sz w:val="20"/>
        </w:rPr>
      </w:pPr>
      <w:r>
        <w:rPr>
          <w:rFonts w:cs="Comic Sans MS" w:ascii="Comic Sans MS" w:hAnsi="Comic Sans MS"/>
          <w:b/>
          <w:sz w:val="20"/>
        </w:rPr>
        <w:t>1997-8</w:t>
      </w:r>
    </w:p>
    <w:p>
      <w:pPr>
        <w:pStyle w:val="Normal"/>
        <w:rPr>
          <w:rFonts w:ascii="Comic Sans MS" w:hAnsi="Comic Sans MS" w:cs="Comic Sans MS"/>
          <w:sz w:val="20"/>
        </w:rPr>
      </w:pPr>
      <w:r>
        <w:rPr>
          <w:rFonts w:cs="Comic Sans MS" w:ascii="Comic Sans MS" w:hAnsi="Comic Sans MS"/>
          <w:sz w:val="20"/>
        </w:rPr>
        <w:t xml:space="preserve">The Paul H. Nitze School of Advanced International Studies, Washington, DC, Master’s in International Public Policy  </w:t>
      </w:r>
    </w:p>
    <w:p>
      <w:pPr>
        <w:pStyle w:val="Normal"/>
        <w:rPr>
          <w:rFonts w:ascii="Comic Sans MS" w:hAnsi="Comic Sans MS" w:cs="Comic Sans MS"/>
          <w:b/>
          <w:sz w:val="20"/>
        </w:rPr>
      </w:pPr>
      <w:r>
        <w:rPr>
          <w:rFonts w:cs="Comic Sans MS" w:ascii="Comic Sans MS" w:hAnsi="Comic Sans MS"/>
          <w:b/>
          <w:sz w:val="20"/>
        </w:rPr>
        <w:t>1974-5</w:t>
      </w:r>
    </w:p>
    <w:p>
      <w:pPr>
        <w:pStyle w:val="Normal"/>
        <w:rPr>
          <w:rFonts w:ascii="Comic Sans MS" w:hAnsi="Comic Sans MS" w:cs="Comic Sans MS"/>
          <w:sz w:val="20"/>
        </w:rPr>
      </w:pPr>
      <w:r>
        <w:rPr>
          <w:rFonts w:cs="Comic Sans MS" w:ascii="Comic Sans MS" w:hAnsi="Comic Sans MS"/>
          <w:sz w:val="20"/>
        </w:rPr>
        <w:t>Stanford University, Master’s Program in East Asian Studies, Chinese language and literature, Stanford, California</w:t>
      </w:r>
    </w:p>
    <w:p>
      <w:pPr>
        <w:pStyle w:val="Normal"/>
        <w:rPr>
          <w:rFonts w:ascii="Comic Sans MS" w:hAnsi="Comic Sans MS" w:cs="Comic Sans MS"/>
          <w:b/>
          <w:sz w:val="20"/>
        </w:rPr>
      </w:pPr>
      <w:r>
        <w:rPr>
          <w:rFonts w:cs="Comic Sans MS" w:ascii="Comic Sans MS" w:hAnsi="Comic Sans MS"/>
          <w:b/>
          <w:sz w:val="20"/>
        </w:rPr>
        <w:t>1970-74</w:t>
      </w:r>
    </w:p>
    <w:p>
      <w:pPr>
        <w:pStyle w:val="Normal"/>
        <w:rPr>
          <w:rFonts w:ascii="Comic Sans MS" w:hAnsi="Comic Sans MS" w:cs="Comic Sans MS"/>
          <w:sz w:val="20"/>
        </w:rPr>
      </w:pPr>
      <w:r>
        <w:rPr>
          <w:rFonts w:cs="Comic Sans MS" w:ascii="Comic Sans MS" w:hAnsi="Comic Sans MS"/>
          <w:sz w:val="20"/>
        </w:rPr>
        <w:t>Yale University, Bachelor of Arts, Asian history major, New Haven, Connecticut</w:t>
      </w:r>
    </w:p>
    <w:p>
      <w:pPr>
        <w:pStyle w:val="Normal"/>
        <w:rPr>
          <w:rFonts w:ascii="Comic Sans MS" w:hAnsi="Comic Sans MS" w:cs="Comic Sans MS"/>
          <w:sz w:val="20"/>
        </w:rPr>
      </w:pPr>
      <w:r>
        <w:rPr>
          <w:rFonts w:cs="Comic Sans MS" w:ascii="Comic Sans MS" w:hAnsi="Comic Sans MS"/>
          <w:b/>
          <w:sz w:val="20"/>
        </w:rPr>
        <w:t>1969-70</w:t>
      </w:r>
    </w:p>
    <w:p>
      <w:pPr>
        <w:pStyle w:val="Normal"/>
        <w:rPr>
          <w:rFonts w:ascii="Comic Sans MS" w:hAnsi="Comic Sans MS" w:cs="Comic Sans MS"/>
          <w:sz w:val="20"/>
        </w:rPr>
      </w:pPr>
      <w:r>
        <w:rPr>
          <w:rFonts w:cs="Comic Sans MS" w:ascii="Comic Sans MS" w:hAnsi="Comic Sans MS"/>
          <w:sz w:val="20"/>
        </w:rPr>
        <w:t>Ateneo de Loyola University, Quezon City, the Philippines</w:t>
      </w:r>
    </w:p>
    <w:p>
      <w:pPr>
        <w:pStyle w:val="Normal"/>
        <w:rPr>
          <w:rFonts w:ascii="Comic Sans MS" w:hAnsi="Comic Sans MS" w:cs="Comic Sans MS"/>
          <w:sz w:val="20"/>
        </w:rPr>
      </w:pPr>
      <w:r>
        <w:rPr>
          <w:rFonts w:cs="Comic Sans MS" w:ascii="Comic Sans MS" w:hAnsi="Comic Sans MS"/>
          <w:b/>
          <w:sz w:val="20"/>
        </w:rPr>
        <w:t>1962-9</w:t>
      </w:r>
    </w:p>
    <w:p>
      <w:pPr>
        <w:pStyle w:val="Normal"/>
        <w:rPr>
          <w:rFonts w:ascii="Comic Sans MS" w:hAnsi="Comic Sans MS" w:cs="Comic Sans MS"/>
          <w:sz w:val="20"/>
        </w:rPr>
      </w:pPr>
      <w:r>
        <w:rPr>
          <w:rFonts w:cs="Comic Sans MS" w:ascii="Comic Sans MS" w:hAnsi="Comic Sans MS"/>
          <w:sz w:val="20"/>
        </w:rPr>
        <w:t>High School Diploma, International School, Makati, Rizal, the Philippines</w:t>
      </w:r>
    </w:p>
    <w:p>
      <w:pPr>
        <w:pStyle w:val="Normal"/>
        <w:rPr>
          <w:rFonts w:ascii="Comic Sans MS" w:hAnsi="Comic Sans MS" w:cs="Comic Sans MS"/>
          <w:b/>
          <w:sz w:val="20"/>
        </w:rPr>
      </w:pPr>
      <w:r>
        <w:rPr>
          <w:rFonts w:cs="Comic Sans MS" w:ascii="Comic Sans MS" w:hAnsi="Comic Sans MS"/>
          <w:b/>
          <w:sz w:val="20"/>
        </w:rPr>
      </w:r>
    </w:p>
    <w:p>
      <w:pPr>
        <w:pStyle w:val="Normal"/>
        <w:rPr>
          <w:rFonts w:ascii="Comic Sans MS" w:hAnsi="Comic Sans MS" w:cs="Comic Sans MS"/>
          <w:b/>
          <w:caps/>
          <w:sz w:val="20"/>
        </w:rPr>
      </w:pPr>
      <w:r>
        <w:rPr>
          <w:rFonts w:cs="Comic Sans MS" w:ascii="Comic Sans MS" w:hAnsi="Comic Sans MS"/>
          <w:b/>
          <w:caps/>
          <w:sz w:val="20"/>
        </w:rPr>
        <w:t>WORK HISTORY</w:t>
      </w:r>
    </w:p>
    <w:p>
      <w:pPr>
        <w:pStyle w:val="Normal"/>
        <w:rPr>
          <w:rFonts w:ascii="Comic Sans MS" w:hAnsi="Comic Sans MS" w:cs="Comic Sans MS"/>
          <w:b/>
          <w:caps/>
          <w:sz w:val="20"/>
        </w:rPr>
      </w:pPr>
      <w:r>
        <w:rPr>
          <w:rFonts w:cs="Comic Sans MS" w:ascii="Comic Sans MS" w:hAnsi="Comic Sans MS"/>
          <w:b/>
          <w:caps/>
          <w:sz w:val="20"/>
        </w:rPr>
      </w:r>
    </w:p>
    <w:p>
      <w:pPr>
        <w:pStyle w:val="Normal"/>
        <w:rPr>
          <w:rFonts w:ascii="Comic Sans MS" w:hAnsi="Comic Sans MS" w:cs="Comic Sans MS"/>
          <w:sz w:val="20"/>
        </w:rPr>
      </w:pPr>
      <w:r>
        <w:rPr>
          <w:rFonts w:cs="Comic Sans MS" w:ascii="Comic Sans MS" w:hAnsi="Comic Sans MS"/>
          <w:b/>
          <w:sz w:val="20"/>
        </w:rPr>
        <w:t>1998 to present</w:t>
      </w:r>
    </w:p>
    <w:p>
      <w:pPr>
        <w:pStyle w:val="Normal"/>
        <w:rPr>
          <w:rFonts w:ascii="Comic Sans MS" w:hAnsi="Comic Sans MS" w:cs="Comic Sans MS"/>
          <w:sz w:val="20"/>
        </w:rPr>
      </w:pPr>
      <w:r>
        <w:rPr>
          <w:rFonts w:cs="Comic Sans MS" w:ascii="Comic Sans MS" w:hAnsi="Comic Sans MS"/>
          <w:sz w:val="20"/>
        </w:rPr>
        <w:t>Manager, Global Affairs, Enron International, Washington, DC</w:t>
      </w:r>
    </w:p>
    <w:p>
      <w:pPr>
        <w:pStyle w:val="Normal"/>
        <w:rPr>
          <w:rFonts w:ascii="Comic Sans MS" w:hAnsi="Comic Sans MS" w:cs="Comic Sans MS"/>
          <w:sz w:val="20"/>
        </w:rPr>
      </w:pPr>
      <w:r>
        <w:rPr>
          <w:rFonts w:cs="Comic Sans MS" w:ascii="Comic Sans MS" w:hAnsi="Comic Sans MS"/>
          <w:b/>
          <w:sz w:val="20"/>
        </w:rPr>
        <w:t>1997-1998</w:t>
      </w:r>
    </w:p>
    <w:p>
      <w:pPr>
        <w:pStyle w:val="Normal"/>
        <w:rPr>
          <w:rFonts w:ascii="Comic Sans MS" w:hAnsi="Comic Sans MS" w:cs="Comic Sans MS"/>
          <w:sz w:val="20"/>
        </w:rPr>
      </w:pPr>
      <w:r>
        <w:rPr>
          <w:rFonts w:cs="Comic Sans MS" w:ascii="Comic Sans MS" w:hAnsi="Comic Sans MS"/>
          <w:sz w:val="20"/>
        </w:rPr>
        <w:t>Senior Adjunct Fellow, Economic Strategy Institute, Washington, DC</w:t>
      </w:r>
    </w:p>
    <w:p>
      <w:pPr>
        <w:pStyle w:val="Normal"/>
        <w:rPr>
          <w:rFonts w:ascii="Comic Sans MS" w:hAnsi="Comic Sans MS" w:cs="Comic Sans MS"/>
          <w:sz w:val="20"/>
        </w:rPr>
      </w:pPr>
      <w:r>
        <w:rPr>
          <w:rFonts w:cs="Comic Sans MS" w:ascii="Comic Sans MS" w:hAnsi="Comic Sans MS"/>
          <w:b/>
          <w:caps/>
          <w:sz w:val="20"/>
        </w:rPr>
        <w:t>1996</w:t>
      </w:r>
      <w:r>
        <w:rPr>
          <w:rFonts w:cs="Comic Sans MS" w:ascii="Comic Sans MS" w:hAnsi="Comic Sans MS"/>
          <w:caps/>
          <w:sz w:val="20"/>
        </w:rPr>
        <w:t xml:space="preserve">                 </w:t>
      </w:r>
    </w:p>
    <w:p>
      <w:pPr>
        <w:pStyle w:val="Normal"/>
        <w:rPr>
          <w:rFonts w:ascii="Comic Sans MS" w:hAnsi="Comic Sans MS" w:cs="Comic Sans MS"/>
          <w:sz w:val="20"/>
        </w:rPr>
      </w:pPr>
      <w:r>
        <w:rPr>
          <w:rFonts w:cs="Comic Sans MS" w:ascii="Comic Sans MS" w:hAnsi="Comic Sans MS"/>
          <w:sz w:val="20"/>
        </w:rPr>
        <w:t>Visiting Fellow, Institute of Southeast Asian Studies, Singapore</w:t>
      </w:r>
    </w:p>
    <w:p>
      <w:pPr>
        <w:pStyle w:val="Normal"/>
        <w:rPr>
          <w:rFonts w:ascii="Comic Sans MS" w:hAnsi="Comic Sans MS" w:cs="Comic Sans MS"/>
          <w:sz w:val="20"/>
        </w:rPr>
      </w:pPr>
      <w:r>
        <w:rPr>
          <w:rFonts w:cs="Comic Sans MS" w:ascii="Comic Sans MS" w:hAnsi="Comic Sans MS"/>
          <w:b/>
          <w:sz w:val="20"/>
        </w:rPr>
        <w:t>1994-6</w:t>
      </w:r>
    </w:p>
    <w:p>
      <w:pPr>
        <w:pStyle w:val="Normal"/>
        <w:rPr>
          <w:rFonts w:ascii="Comic Sans MS" w:hAnsi="Comic Sans MS" w:cs="Comic Sans MS"/>
          <w:sz w:val="20"/>
        </w:rPr>
      </w:pPr>
      <w:r>
        <w:rPr>
          <w:rFonts w:cs="Comic Sans MS" w:ascii="Comic Sans MS" w:hAnsi="Comic Sans MS"/>
          <w:sz w:val="20"/>
        </w:rPr>
        <w:t>Visiting Fellow, Keio University, Faculty of Law, Tokyo,</w:t>
      </w:r>
    </w:p>
    <w:p>
      <w:pPr>
        <w:pStyle w:val="Normal"/>
        <w:rPr>
          <w:rFonts w:ascii="Comic Sans MS" w:hAnsi="Comic Sans MS" w:cs="Comic Sans MS"/>
          <w:b/>
          <w:sz w:val="20"/>
        </w:rPr>
      </w:pPr>
      <w:r>
        <w:rPr>
          <w:rFonts w:cs="Comic Sans MS" w:ascii="Comic Sans MS" w:hAnsi="Comic Sans MS"/>
          <w:b/>
          <w:sz w:val="20"/>
        </w:rPr>
        <w:t>1992-4</w:t>
      </w:r>
    </w:p>
    <w:p>
      <w:pPr>
        <w:pStyle w:val="Normal"/>
        <w:rPr>
          <w:rFonts w:ascii="Comic Sans MS" w:hAnsi="Comic Sans MS" w:cs="Comic Sans MS"/>
          <w:sz w:val="20"/>
        </w:rPr>
      </w:pPr>
      <w:r>
        <w:rPr>
          <w:rFonts w:cs="Comic Sans MS" w:ascii="Comic Sans MS" w:hAnsi="Comic Sans MS"/>
          <w:sz w:val="20"/>
        </w:rPr>
        <w:t>Journalist in Residence, East-West Center, Honolulu</w:t>
      </w:r>
    </w:p>
    <w:p>
      <w:pPr>
        <w:pStyle w:val="Normal"/>
        <w:rPr>
          <w:rFonts w:ascii="Comic Sans MS" w:hAnsi="Comic Sans MS" w:cs="Comic Sans MS"/>
          <w:b/>
          <w:sz w:val="20"/>
        </w:rPr>
      </w:pPr>
      <w:r>
        <w:rPr>
          <w:rFonts w:cs="Comic Sans MS" w:ascii="Comic Sans MS" w:hAnsi="Comic Sans MS"/>
          <w:b/>
          <w:sz w:val="20"/>
        </w:rPr>
        <w:t xml:space="preserve">1988-92 </w:t>
      </w:r>
    </w:p>
    <w:p>
      <w:pPr>
        <w:pStyle w:val="Normal"/>
        <w:rPr>
          <w:rFonts w:ascii="Comic Sans MS" w:hAnsi="Comic Sans MS" w:cs="Comic Sans MS"/>
          <w:sz w:val="20"/>
        </w:rPr>
      </w:pPr>
      <w:r>
        <w:rPr>
          <w:rFonts w:cs="Comic Sans MS" w:ascii="Comic Sans MS" w:hAnsi="Comic Sans MS"/>
          <w:sz w:val="20"/>
        </w:rPr>
        <w:t>Tokyo Bureau Chief and East Asian Economic Correspondent, The Globe and Mail Newspaper, Tokyo</w:t>
      </w:r>
    </w:p>
    <w:p>
      <w:pPr>
        <w:pStyle w:val="Normal"/>
        <w:rPr/>
      </w:pPr>
      <w:r>
        <w:rPr>
          <w:rFonts w:cs="Comic Sans MS" w:ascii="Comic Sans MS" w:hAnsi="Comic Sans MS"/>
          <w:b/>
          <w:sz w:val="20"/>
        </w:rPr>
        <w:t>1983-88</w:t>
      </w:r>
      <w:r>
        <w:rPr>
          <w:rFonts w:cs="Comic Sans MS" w:ascii="Comic Sans MS" w:hAnsi="Comic Sans MS"/>
          <w:sz w:val="20"/>
        </w:rPr>
        <w:t xml:space="preserve"> </w:t>
      </w:r>
    </w:p>
    <w:p>
      <w:pPr>
        <w:pStyle w:val="Normal"/>
        <w:rPr>
          <w:rFonts w:ascii="Comic Sans MS" w:hAnsi="Comic Sans MS" w:cs="Comic Sans MS"/>
          <w:sz w:val="20"/>
        </w:rPr>
      </w:pPr>
      <w:r>
        <w:rPr>
          <w:rFonts w:cs="Comic Sans MS" w:ascii="Comic Sans MS" w:hAnsi="Comic Sans MS"/>
          <w:sz w:val="20"/>
        </w:rPr>
        <w:t>Canada Correspondent, Business Week Magazine, Toronto, Canada</w:t>
      </w:r>
    </w:p>
    <w:p>
      <w:pPr>
        <w:pStyle w:val="Normal"/>
        <w:rPr>
          <w:rFonts w:ascii="Comic Sans MS" w:hAnsi="Comic Sans MS" w:cs="Comic Sans MS"/>
          <w:sz w:val="20"/>
        </w:rPr>
      </w:pPr>
      <w:r>
        <w:rPr>
          <w:rFonts w:cs="Comic Sans MS" w:ascii="Comic Sans MS" w:hAnsi="Comic Sans MS"/>
          <w:b/>
          <w:sz w:val="20"/>
        </w:rPr>
        <w:t>1982-83</w:t>
      </w:r>
    </w:p>
    <w:p>
      <w:pPr>
        <w:pStyle w:val="Normal"/>
        <w:rPr>
          <w:rFonts w:ascii="Comic Sans MS" w:hAnsi="Comic Sans MS" w:cs="Comic Sans MS"/>
          <w:sz w:val="20"/>
        </w:rPr>
      </w:pPr>
      <w:r>
        <w:rPr>
          <w:rFonts w:cs="Comic Sans MS" w:ascii="Comic Sans MS" w:hAnsi="Comic Sans MS"/>
          <w:sz w:val="20"/>
        </w:rPr>
        <w:t>International Business Staff Editor, Business Week Magazine, New York City</w:t>
      </w:r>
    </w:p>
    <w:p>
      <w:pPr>
        <w:pStyle w:val="Normal"/>
        <w:rPr>
          <w:rFonts w:ascii="Comic Sans MS" w:hAnsi="Comic Sans MS" w:cs="Comic Sans MS"/>
          <w:b/>
          <w:sz w:val="20"/>
        </w:rPr>
      </w:pPr>
      <w:r>
        <w:rPr>
          <w:rFonts w:cs="Comic Sans MS" w:ascii="Comic Sans MS" w:hAnsi="Comic Sans MS"/>
          <w:b/>
          <w:sz w:val="20"/>
        </w:rPr>
        <w:t>1980-82</w:t>
      </w:r>
    </w:p>
    <w:p>
      <w:pPr>
        <w:pStyle w:val="Normal"/>
        <w:rPr>
          <w:rFonts w:ascii="Comic Sans MS" w:hAnsi="Comic Sans MS" w:cs="Comic Sans MS"/>
          <w:sz w:val="20"/>
        </w:rPr>
      </w:pPr>
      <w:r>
        <w:rPr>
          <w:rFonts w:cs="Comic Sans MS" w:ascii="Comic Sans MS" w:hAnsi="Comic Sans MS"/>
          <w:sz w:val="20"/>
        </w:rPr>
        <w:t>China Director, Altman Inc., Beijing (business consulting)</w:t>
      </w:r>
    </w:p>
    <w:p>
      <w:pPr>
        <w:pStyle w:val="Normal"/>
        <w:rPr>
          <w:rFonts w:ascii="Comic Sans MS" w:hAnsi="Comic Sans MS" w:cs="Comic Sans MS"/>
          <w:b/>
          <w:sz w:val="20"/>
        </w:rPr>
      </w:pPr>
      <w:r>
        <w:rPr>
          <w:rFonts w:cs="Comic Sans MS" w:ascii="Comic Sans MS" w:hAnsi="Comic Sans MS"/>
          <w:b/>
          <w:sz w:val="20"/>
        </w:rPr>
        <w:t xml:space="preserve">1977-80 </w:t>
      </w:r>
    </w:p>
    <w:p>
      <w:pPr>
        <w:pStyle w:val="Normal"/>
        <w:rPr>
          <w:rFonts w:ascii="Comic Sans MS" w:hAnsi="Comic Sans MS" w:cs="Comic Sans MS"/>
          <w:sz w:val="20"/>
        </w:rPr>
      </w:pPr>
      <w:r>
        <w:rPr>
          <w:rFonts w:cs="Comic Sans MS" w:ascii="Comic Sans MS" w:hAnsi="Comic Sans MS"/>
          <w:sz w:val="20"/>
        </w:rPr>
        <w:t xml:space="preserve">Associate Editor, The China Business Review, National Council for US-China Trade, Washington, DC </w:t>
      </w:r>
    </w:p>
    <w:p>
      <w:pPr>
        <w:pStyle w:val="Normal"/>
        <w:rPr>
          <w:rFonts w:ascii="Comic Sans MS" w:hAnsi="Comic Sans MS" w:cs="Comic Sans MS"/>
          <w:sz w:val="20"/>
        </w:rPr>
      </w:pPr>
      <w:r>
        <w:rPr>
          <w:rFonts w:cs="Comic Sans MS" w:ascii="Comic Sans MS" w:hAnsi="Comic Sans MS"/>
          <w:b/>
          <w:sz w:val="20"/>
        </w:rPr>
        <w:t>1976-77</w:t>
      </w:r>
    </w:p>
    <w:p>
      <w:pPr>
        <w:pStyle w:val="Normal"/>
        <w:rPr>
          <w:rFonts w:ascii="Comic Sans MS" w:hAnsi="Comic Sans MS" w:cs="Comic Sans MS"/>
          <w:sz w:val="20"/>
        </w:rPr>
      </w:pPr>
      <w:r>
        <w:rPr>
          <w:rFonts w:cs="Comic Sans MS" w:ascii="Comic Sans MS" w:hAnsi="Comic Sans MS"/>
          <w:sz w:val="20"/>
        </w:rPr>
        <w:t>Researcher, Chinese Section, Library of Congress, Washington, DC</w:t>
      </w:r>
    </w:p>
    <w:p>
      <w:pPr>
        <w:pStyle w:val="Normal"/>
        <w:rPr/>
      </w:pPr>
      <w:r>
        <w:rPr>
          <w:rFonts w:cs="Comic Sans MS" w:ascii="Comic Sans MS" w:hAnsi="Comic Sans MS"/>
          <w:b/>
          <w:sz w:val="20"/>
        </w:rPr>
        <w:t>1971, 72</w:t>
      </w:r>
      <w:r>
        <w:rPr>
          <w:rFonts w:cs="Comic Sans MS" w:ascii="Comic Sans MS" w:hAnsi="Comic Sans MS"/>
          <w:sz w:val="20"/>
        </w:rPr>
        <w:t xml:space="preserve"> </w:t>
      </w:r>
    </w:p>
    <w:p>
      <w:pPr>
        <w:pStyle w:val="Normal"/>
        <w:rPr>
          <w:rFonts w:ascii="Comic Sans MS" w:hAnsi="Comic Sans MS" w:cs="Comic Sans MS"/>
          <w:sz w:val="20"/>
        </w:rPr>
      </w:pPr>
      <w:r>
        <w:rPr>
          <w:rFonts w:cs="Comic Sans MS" w:ascii="Comic Sans MS" w:hAnsi="Comic Sans MS"/>
          <w:sz w:val="20"/>
        </w:rPr>
        <w:t xml:space="preserve">Anthropological Assistant, Philippine Agency for National Minorities, Mindanao, the Philippines (summer positions) </w:t>
      </w:r>
    </w:p>
    <w:p>
      <w:pPr>
        <w:pStyle w:val="Heading1"/>
        <w:ind w:hanging="0" w:start="0"/>
        <w:rPr>
          <w:rFonts w:ascii="Comic Sans MS" w:hAnsi="Comic Sans MS" w:cs="Comic Sans MS"/>
          <w:sz w:val="20"/>
        </w:rPr>
      </w:pPr>
      <w:r>
        <w:rPr>
          <w:rFonts w:cs="Comic Sans MS"/>
          <w:sz w:val="20"/>
        </w:rPr>
      </w:r>
    </w:p>
    <w:p>
      <w:pPr>
        <w:pStyle w:val="Normal"/>
        <w:rPr>
          <w:rFonts w:ascii="Comic Sans MS" w:hAnsi="Comic Sans MS" w:cs="Comic Sans MS"/>
          <w:b/>
          <w:bCs/>
          <w:sz w:val="20"/>
        </w:rPr>
      </w:pPr>
      <w:r>
        <w:rPr>
          <w:rFonts w:cs="Comic Sans MS" w:ascii="Comic Sans MS" w:hAnsi="Comic Sans MS"/>
          <w:b/>
          <w:bCs/>
          <w:sz w:val="20"/>
        </w:rPr>
        <w:t>KNOWLEDGE AND EXPERIENCE</w:t>
      </w:r>
    </w:p>
    <w:p>
      <w:pPr>
        <w:pStyle w:val="Normal"/>
        <w:rPr>
          <w:rFonts w:ascii="Comic Sans MS" w:hAnsi="Comic Sans MS" w:cs="Comic Sans MS"/>
          <w:b/>
          <w:bCs/>
          <w:caps/>
          <w:sz w:val="20"/>
        </w:rPr>
      </w:pPr>
      <w:r>
        <w:rPr>
          <w:rFonts w:cs="Comic Sans MS" w:ascii="Comic Sans MS" w:hAnsi="Comic Sans MS"/>
          <w:b/>
          <w:bCs/>
          <w:caps/>
          <w:sz w:val="20"/>
        </w:rPr>
      </w:r>
    </w:p>
    <w:p>
      <w:pPr>
        <w:pStyle w:val="Normal"/>
        <w:rPr/>
      </w:pPr>
      <w:r>
        <w:rPr>
          <w:rFonts w:cs="Comic Sans MS" w:ascii="Comic Sans MS" w:hAnsi="Comic Sans MS"/>
          <w:b/>
          <w:sz w:val="20"/>
        </w:rPr>
        <w:t>Specialties:</w:t>
      </w:r>
      <w:r>
        <w:rPr>
          <w:rFonts w:cs="Comic Sans MS" w:ascii="Comic Sans MS" w:hAnsi="Comic Sans MS"/>
          <w:sz w:val="20"/>
        </w:rPr>
        <w:t xml:space="preserve"> Energy policy in emerging markets; Politics of energy reform in Japan, Korea, Indonesia, Thailand, and the Philippines; Asian financial crisis and recovery (1997-2000); Japanese industrial policy in Asia; Japanese efforts to articulate and promote the Japanese economic model in developing countries; Japanese corporate strategy in Asia; Japanese Official Development Assistance policy, institutions, and practice; points of contact and conflict between World Bank and other international financial institutions and Japan</w:t>
      </w:r>
    </w:p>
    <w:p>
      <w:pPr>
        <w:pStyle w:val="Normal"/>
        <w:rPr/>
      </w:pPr>
      <w:r>
        <w:rPr>
          <w:rFonts w:cs="Comic Sans MS" w:ascii="Comic Sans MS" w:hAnsi="Comic Sans MS"/>
          <w:b/>
          <w:sz w:val="20"/>
        </w:rPr>
        <w:t>Sustained research efforts:</w:t>
      </w:r>
      <w:r>
        <w:rPr>
          <w:rFonts w:cs="Comic Sans MS" w:ascii="Comic Sans MS" w:hAnsi="Comic Sans MS"/>
          <w:sz w:val="20"/>
        </w:rPr>
        <w:t xml:space="preserve">  Competitive analysis of energy reforms in Asian crisis economies and Japan (1998-2000); Monitoring and analysis of Asian financial crisis (1997-1998); six-year project on Japanese economic strategy in Asia (1992 to 1998), with field reporting in Japan and Southeast Asia; primary reporting on Chinese business organization and practices (1976-1982)</w:t>
      </w:r>
    </w:p>
    <w:p>
      <w:pPr>
        <w:pStyle w:val="Normal"/>
        <w:rPr/>
      </w:pPr>
      <w:r>
        <w:rPr>
          <w:rFonts w:cs="Comic Sans MS" w:ascii="Comic Sans MS" w:hAnsi="Comic Sans MS"/>
          <w:b/>
          <w:caps/>
          <w:sz w:val="20"/>
        </w:rPr>
        <w:t>E</w:t>
      </w:r>
      <w:r>
        <w:rPr>
          <w:rFonts w:cs="Comic Sans MS" w:ascii="Comic Sans MS" w:hAnsi="Comic Sans MS"/>
          <w:b/>
          <w:sz w:val="20"/>
        </w:rPr>
        <w:t>conomic, financial, political, and institutional reporting</w:t>
      </w:r>
      <w:r>
        <w:rPr>
          <w:rFonts w:cs="Comic Sans MS" w:ascii="Comic Sans MS" w:hAnsi="Comic Sans MS"/>
          <w:sz w:val="20"/>
        </w:rPr>
        <w:t xml:space="preserve">: </w:t>
      </w:r>
    </w:p>
    <w:p>
      <w:pPr>
        <w:pStyle w:val="Normal"/>
        <w:numPr>
          <w:ilvl w:val="0"/>
          <w:numId w:val="2"/>
        </w:numPr>
        <w:rPr>
          <w:rFonts w:ascii="Comic Sans MS" w:hAnsi="Comic Sans MS" w:cs="Comic Sans MS"/>
          <w:sz w:val="20"/>
        </w:rPr>
      </w:pPr>
      <w:r>
        <w:rPr>
          <w:rFonts w:cs="Comic Sans MS" w:ascii="Comic Sans MS" w:hAnsi="Comic Sans MS"/>
          <w:sz w:val="20"/>
        </w:rPr>
        <w:t xml:space="preserve">As policy specialist for Enron, developed market intelligence and strategy for major Asian economies and Asian regional organizations. </w:t>
      </w:r>
    </w:p>
    <w:p>
      <w:pPr>
        <w:pStyle w:val="Normal"/>
        <w:numPr>
          <w:ilvl w:val="0"/>
          <w:numId w:val="2"/>
        </w:numPr>
        <w:rPr>
          <w:rFonts w:ascii="Comic Sans MS" w:hAnsi="Comic Sans MS" w:cs="Comic Sans MS"/>
          <w:sz w:val="20"/>
        </w:rPr>
      </w:pPr>
      <w:r>
        <w:rPr>
          <w:rFonts w:cs="Comic Sans MS" w:ascii="Comic Sans MS" w:hAnsi="Comic Sans MS"/>
          <w:sz w:val="20"/>
        </w:rPr>
        <w:t xml:space="preserve">As research fellow at think tanks in Asia and the US, tracked major economic trends and Japanese multinational strategy in Asia-Pacific. </w:t>
      </w:r>
    </w:p>
    <w:p>
      <w:pPr>
        <w:pStyle w:val="Normal"/>
        <w:numPr>
          <w:ilvl w:val="0"/>
          <w:numId w:val="2"/>
        </w:numPr>
        <w:rPr>
          <w:rFonts w:ascii="Comic Sans MS" w:hAnsi="Comic Sans MS" w:cs="Comic Sans MS"/>
          <w:sz w:val="20"/>
        </w:rPr>
      </w:pPr>
      <w:r>
        <w:rPr>
          <w:rFonts w:cs="Comic Sans MS" w:ascii="Comic Sans MS" w:hAnsi="Comic Sans MS"/>
          <w:sz w:val="20"/>
        </w:rPr>
        <w:t xml:space="preserve">As a correspondent in Asia for the Globe and Mail Newspaper, reported and analyzed markets and economic trends in Japan, South Korea, Taiwan, Southeast Asia, and China. </w:t>
      </w:r>
    </w:p>
    <w:p>
      <w:pPr>
        <w:pStyle w:val="Normal"/>
        <w:numPr>
          <w:ilvl w:val="0"/>
          <w:numId w:val="2"/>
        </w:numPr>
        <w:rPr>
          <w:rFonts w:ascii="Comic Sans MS" w:hAnsi="Comic Sans MS" w:cs="Comic Sans MS"/>
          <w:sz w:val="20"/>
        </w:rPr>
      </w:pPr>
      <w:r>
        <w:rPr>
          <w:rFonts w:cs="Comic Sans MS" w:ascii="Comic Sans MS" w:hAnsi="Comic Sans MS"/>
          <w:sz w:val="20"/>
        </w:rPr>
        <w:t xml:space="preserve">As a correspondent for Business Week Magazine based in Toronto, Canada, covered business, economy, and politics of Canada. Covered the formation of two major regional economic organizations, the U.S.-Canada Free Trade Agreement and Asia-Pacific Economic Cooperation grouping. </w:t>
      </w:r>
    </w:p>
    <w:p>
      <w:pPr>
        <w:pStyle w:val="Normal"/>
        <w:numPr>
          <w:ilvl w:val="0"/>
          <w:numId w:val="2"/>
        </w:numPr>
        <w:rPr>
          <w:rFonts w:ascii="Comic Sans MS" w:hAnsi="Comic Sans MS" w:cs="Comic Sans MS"/>
          <w:sz w:val="20"/>
        </w:rPr>
      </w:pPr>
      <w:r>
        <w:rPr>
          <w:rFonts w:cs="Comic Sans MS" w:ascii="Comic Sans MS" w:hAnsi="Comic Sans MS"/>
          <w:sz w:val="20"/>
        </w:rPr>
        <w:t xml:space="preserve">In both Japan and Canada, covered national politics and developed extensive networks of sources with business and government officials at the highest levels. Carried out field reporting in a variety of difficult, chaotic, and dangerous situations, ranging from the 1995 Kobe earthquake in Japan to an investigation of human rights in East Timor. Assignments have required extensive travel, including to an offshore oil rig in the Canadian Arctic, underwater (to view an offshore airport in Japan that threatened the coral reef environment), many factories, including Japanese industrial complexes in Southeast Asia, the tropical rain forest of Kalimantan (for a story on Japanese official development assistance), and the highlands of Mindanao, to investigate a Stone Age tribe.  </w:t>
      </w:r>
    </w:p>
    <w:p>
      <w:pPr>
        <w:pStyle w:val="Normal"/>
        <w:numPr>
          <w:ilvl w:val="0"/>
          <w:numId w:val="2"/>
        </w:numPr>
        <w:rPr>
          <w:rFonts w:ascii="Comic Sans MS" w:hAnsi="Comic Sans MS" w:cs="Comic Sans MS"/>
          <w:sz w:val="20"/>
        </w:rPr>
      </w:pPr>
      <w:r>
        <w:rPr>
          <w:rFonts w:cs="Comic Sans MS" w:ascii="Comic Sans MS" w:hAnsi="Comic Sans MS"/>
          <w:sz w:val="20"/>
        </w:rPr>
        <w:t xml:space="preserve">Conducted the first foreign interviews and reporting on economic reforms in China’s Fujian Province in 1980. In addition to business, economics, and politics, have written widely on social and environmental issues in East Asia and Canada. </w:t>
      </w:r>
    </w:p>
    <w:p>
      <w:pPr>
        <w:pStyle w:val="Normal"/>
        <w:rPr>
          <w:rFonts w:ascii="Comic Sans MS" w:hAnsi="Comic Sans MS" w:cs="Comic Sans MS"/>
          <w:b/>
          <w:sz w:val="20"/>
        </w:rPr>
      </w:pPr>
      <w:r>
        <w:rPr>
          <w:rFonts w:cs="Comic Sans MS" w:ascii="Comic Sans MS" w:hAnsi="Comic Sans MS"/>
          <w:b/>
          <w:sz w:val="20"/>
        </w:rPr>
        <w:t xml:space="preserve">Asian Regional Organizations: </w:t>
      </w:r>
      <w:r>
        <w:rPr>
          <w:rFonts w:cs="Comic Sans MS" w:ascii="Comic Sans MS" w:hAnsi="Comic Sans MS"/>
          <w:sz w:val="20"/>
        </w:rPr>
        <w:t xml:space="preserve"> Developed policy and provided support for major initiatives in energy policy in the Asia-Pacific Economic Cooperation grouping (APEC), including a program on energy services aimed at liberalizing regional markets (1998-2000). Served as a consultant to the Japanese Foreign Ministry on APEC in 1995, including leaders’ summit hosted by Japan.</w:t>
      </w:r>
    </w:p>
    <w:p>
      <w:pPr>
        <w:pStyle w:val="Normal"/>
        <w:rPr/>
      </w:pPr>
      <w:r>
        <w:rPr>
          <w:rFonts w:cs="Comic Sans MS" w:ascii="Comic Sans MS" w:hAnsi="Comic Sans MS"/>
          <w:b/>
          <w:sz w:val="20"/>
        </w:rPr>
        <w:t>Writing</w:t>
      </w:r>
      <w:r>
        <w:rPr>
          <w:rFonts w:cs="Comic Sans MS" w:ascii="Comic Sans MS" w:hAnsi="Comic Sans MS"/>
          <w:sz w:val="20"/>
        </w:rPr>
        <w:t xml:space="preserve">: Author of three books (one published, one still in progress, one in manuscript form), on China and Japan. Output has included daily news and feature stories for major international publications, academic articles, client research reports, and directories.  </w:t>
      </w:r>
    </w:p>
    <w:p>
      <w:pPr>
        <w:pStyle w:val="Normal"/>
        <w:rPr/>
      </w:pPr>
      <w:r>
        <w:rPr>
          <w:rFonts w:cs="Comic Sans MS" w:ascii="Comic Sans MS" w:hAnsi="Comic Sans MS"/>
          <w:b/>
          <w:sz w:val="20"/>
        </w:rPr>
        <w:t>Consulting</w:t>
      </w:r>
      <w:r>
        <w:rPr>
          <w:rFonts w:cs="Comic Sans MS" w:ascii="Comic Sans MS" w:hAnsi="Comic Sans MS"/>
          <w:sz w:val="20"/>
        </w:rPr>
        <w:t>: (1998) Overseas Development Council on the Asian crisis; (1997) East Asia and the Pacific Vice Presidency, the World Bank, on Asian issues; (1995-6), United Nations University, Tokyo, on international relations; (1995) SEI Management Institute, Wharton School of Business, for a book project on Japanese corporate restructuring; (1994-5) Pacific Basin Institute for a book project Japanese deregulation.</w:t>
      </w:r>
    </w:p>
    <w:p>
      <w:pPr>
        <w:pStyle w:val="Normal"/>
        <w:rPr>
          <w:rFonts w:ascii="Comic Sans MS" w:hAnsi="Comic Sans MS" w:cs="Comic Sans MS"/>
          <w:sz w:val="20"/>
        </w:rPr>
      </w:pPr>
      <w:r>
        <w:rPr>
          <w:rFonts w:cs="Comic Sans MS" w:ascii="Comic Sans MS" w:hAnsi="Comic Sans MS"/>
          <w:b/>
          <w:sz w:val="20"/>
        </w:rPr>
        <w:t xml:space="preserve">Conference Organization: </w:t>
      </w:r>
      <w:r>
        <w:rPr>
          <w:rFonts w:cs="Comic Sans MS" w:ascii="Comic Sans MS" w:hAnsi="Comic Sans MS"/>
          <w:sz w:val="20"/>
        </w:rPr>
        <w:t xml:space="preserve">(1998) Organized major conference on the Asia crisis for the Overseas Development Council; (1997-8) Series of panel discussions and seminars on the Asia crisis for the Economic Strategy Institute; (1995) Seminars on Japanese aid for the Institute of Southeast Asian Studies, Singapore; (1994-5) Informal monthly seminar on US-Japan relations and Japanese political economy; (1993-4) Seminars and town hall meetings on US-Japan relations at the East-West Center, Honolulu. </w:t>
      </w:r>
      <w:r>
        <w:rPr>
          <w:rFonts w:cs="Comic Sans MS" w:ascii="Comic Sans MS" w:hAnsi="Comic Sans MS"/>
          <w:b/>
          <w:sz w:val="20"/>
        </w:rPr>
        <w:t xml:space="preserve"> </w:t>
      </w:r>
    </w:p>
    <w:p>
      <w:pPr>
        <w:pStyle w:val="Normal"/>
        <w:rPr/>
      </w:pPr>
      <w:r>
        <w:rPr>
          <w:rFonts w:cs="Comic Sans MS" w:ascii="Comic Sans MS" w:hAnsi="Comic Sans MS"/>
          <w:b/>
          <w:sz w:val="20"/>
        </w:rPr>
        <w:t xml:space="preserve">Management and business: </w:t>
      </w:r>
      <w:r>
        <w:rPr>
          <w:rFonts w:cs="Comic Sans MS" w:ascii="Comic Sans MS" w:hAnsi="Comic Sans MS"/>
          <w:sz w:val="20"/>
        </w:rPr>
        <w:t xml:space="preserve">Supervised news bureaus Japan and Canada; supervised business office in China. Provided market intelligence and advice to business, legal, and other clients in People’s Republic of China, and was among the first American business one of the first American business representatives in China (1980-1982). </w:t>
      </w:r>
    </w:p>
    <w:p>
      <w:pPr>
        <w:pStyle w:val="Normal"/>
        <w:rPr/>
      </w:pPr>
      <w:r>
        <w:rPr>
          <w:rFonts w:cs="Comic Sans MS" w:ascii="Comic Sans MS" w:hAnsi="Comic Sans MS"/>
          <w:b/>
          <w:sz w:val="20"/>
        </w:rPr>
        <w:t>Teaching</w:t>
      </w:r>
      <w:r>
        <w:rPr>
          <w:rFonts w:cs="Comic Sans MS" w:ascii="Comic Sans MS" w:hAnsi="Comic Sans MS"/>
          <w:sz w:val="20"/>
        </w:rPr>
        <w:t>: In Japan, taught courses on international relations and writing strategies for economists</w:t>
      </w:r>
    </w:p>
    <w:p>
      <w:pPr>
        <w:pStyle w:val="Normal"/>
        <w:rPr/>
      </w:pPr>
      <w:r>
        <w:rPr>
          <w:rFonts w:cs="Comic Sans MS" w:ascii="Comic Sans MS" w:hAnsi="Comic Sans MS"/>
          <w:b/>
          <w:sz w:val="20"/>
        </w:rPr>
        <w:t>Lecturing</w:t>
      </w:r>
      <w:r>
        <w:rPr>
          <w:rFonts w:cs="Comic Sans MS" w:ascii="Comic Sans MS" w:hAnsi="Comic Sans MS"/>
          <w:sz w:val="20"/>
        </w:rPr>
        <w:t xml:space="preserve">: Presentations to US and international audiences on subjects including Asia-Pacific energy policy and energy services, the Japanese economy, Japanese industrial policy for Asia, Chinese economic reforms, and media culture in East Asia and the U.S. </w:t>
      </w:r>
    </w:p>
    <w:p>
      <w:pPr>
        <w:pStyle w:val="Normal"/>
        <w:rPr>
          <w:rFonts w:ascii="Comic Sans MS" w:hAnsi="Comic Sans MS" w:cs="Comic Sans MS"/>
          <w:b/>
          <w:caps/>
          <w:sz w:val="20"/>
        </w:rPr>
      </w:pPr>
      <w:r>
        <w:rPr>
          <w:rFonts w:cs="Comic Sans MS" w:ascii="Comic Sans MS" w:hAnsi="Comic Sans MS"/>
          <w:b/>
          <w:caps/>
          <w:sz w:val="20"/>
        </w:rPr>
      </w:r>
    </w:p>
    <w:p>
      <w:pPr>
        <w:pStyle w:val="Normal"/>
        <w:rPr/>
      </w:pPr>
      <w:r>
        <w:rPr>
          <w:rFonts w:cs="Comic Sans MS" w:ascii="Comic Sans MS" w:hAnsi="Comic Sans MS"/>
          <w:b/>
          <w:sz w:val="20"/>
        </w:rPr>
        <w:t>Language training</w:t>
      </w:r>
      <w:r>
        <w:rPr>
          <w:rFonts w:cs="Comic Sans MS" w:ascii="Comic Sans MS" w:hAnsi="Comic Sans MS"/>
          <w:sz w:val="20"/>
        </w:rPr>
        <w:t xml:space="preserve">: </w:t>
      </w:r>
    </w:p>
    <w:p>
      <w:pPr>
        <w:pStyle w:val="Normal"/>
        <w:rPr>
          <w:rFonts w:ascii="Comic Sans MS" w:hAnsi="Comic Sans MS" w:cs="Comic Sans MS"/>
          <w:b/>
          <w:sz w:val="20"/>
        </w:rPr>
      </w:pPr>
      <w:r>
        <w:rPr>
          <w:rFonts w:cs="Comic Sans MS" w:ascii="Comic Sans MS" w:hAnsi="Comic Sans MS"/>
          <w:b/>
          <w:sz w:val="20"/>
        </w:rPr>
        <w:t>1992-3</w:t>
      </w:r>
    </w:p>
    <w:p>
      <w:pPr>
        <w:pStyle w:val="Normal"/>
        <w:rPr>
          <w:rFonts w:ascii="Comic Sans MS" w:hAnsi="Comic Sans MS" w:cs="Comic Sans MS"/>
          <w:sz w:val="20"/>
        </w:rPr>
      </w:pPr>
      <w:r>
        <w:rPr>
          <w:rFonts w:cs="Comic Sans MS" w:ascii="Comic Sans MS" w:hAnsi="Comic Sans MS"/>
          <w:sz w:val="20"/>
        </w:rPr>
        <w:t>University of Hawaii, advanced courses in Japanese</w:t>
      </w:r>
    </w:p>
    <w:p>
      <w:pPr>
        <w:pStyle w:val="Normal"/>
        <w:rPr/>
      </w:pPr>
      <w:r>
        <w:rPr>
          <w:rFonts w:cs="Comic Sans MS" w:ascii="Comic Sans MS" w:hAnsi="Comic Sans MS"/>
          <w:b/>
          <w:sz w:val="20"/>
        </w:rPr>
        <w:t>1998-92</w:t>
      </w:r>
      <w:r>
        <w:rPr>
          <w:rFonts w:cs="Comic Sans MS" w:ascii="Comic Sans MS" w:hAnsi="Comic Sans MS"/>
          <w:sz w:val="20"/>
        </w:rPr>
        <w:t xml:space="preserve"> </w:t>
      </w:r>
    </w:p>
    <w:p>
      <w:pPr>
        <w:pStyle w:val="Normal"/>
        <w:rPr>
          <w:rFonts w:ascii="Comic Sans MS" w:hAnsi="Comic Sans MS" w:cs="Comic Sans MS"/>
          <w:sz w:val="20"/>
        </w:rPr>
      </w:pPr>
      <w:r>
        <w:rPr>
          <w:rFonts w:cs="Comic Sans MS" w:ascii="Comic Sans MS" w:hAnsi="Comic Sans MS"/>
          <w:sz w:val="20"/>
        </w:rPr>
        <w:t>Japanese language tutorials with private teacher</w:t>
      </w:r>
    </w:p>
    <w:p>
      <w:pPr>
        <w:pStyle w:val="Normal"/>
        <w:rPr>
          <w:rFonts w:ascii="Comic Sans MS" w:hAnsi="Comic Sans MS" w:cs="Comic Sans MS"/>
          <w:b/>
          <w:sz w:val="20"/>
        </w:rPr>
      </w:pPr>
      <w:r>
        <w:rPr>
          <w:rFonts w:cs="Comic Sans MS" w:ascii="Comic Sans MS" w:hAnsi="Comic Sans MS"/>
          <w:b/>
          <w:sz w:val="20"/>
        </w:rPr>
        <w:t>1974, 1975, 1988</w:t>
      </w:r>
    </w:p>
    <w:p>
      <w:pPr>
        <w:pStyle w:val="Normal"/>
        <w:rPr>
          <w:rFonts w:ascii="Comic Sans MS" w:hAnsi="Comic Sans MS" w:cs="Comic Sans MS"/>
          <w:sz w:val="20"/>
        </w:rPr>
      </w:pPr>
      <w:r>
        <w:rPr>
          <w:rFonts w:cs="Comic Sans MS" w:ascii="Comic Sans MS" w:hAnsi="Comic Sans MS"/>
          <w:sz w:val="20"/>
        </w:rPr>
        <w:t>Middlebury Summer Language Institute - 1988 (Japanese); 1975 (Chinese); 1974 (Chinese)</w:t>
      </w:r>
    </w:p>
    <w:p>
      <w:pPr>
        <w:pStyle w:val="Normal"/>
        <w:rPr>
          <w:rFonts w:ascii="Comic Sans MS" w:hAnsi="Comic Sans MS" w:cs="Comic Sans MS"/>
          <w:b/>
          <w:sz w:val="20"/>
        </w:rPr>
      </w:pPr>
      <w:r>
        <w:rPr>
          <w:rFonts w:cs="Comic Sans MS" w:ascii="Comic Sans MS" w:hAnsi="Comic Sans MS"/>
          <w:b/>
          <w:sz w:val="20"/>
        </w:rPr>
        <w:t>1976-80</w:t>
      </w:r>
    </w:p>
    <w:p>
      <w:pPr>
        <w:pStyle w:val="Normal"/>
        <w:rPr>
          <w:rFonts w:ascii="Comic Sans MS" w:hAnsi="Comic Sans MS" w:cs="Comic Sans MS"/>
          <w:sz w:val="20"/>
        </w:rPr>
      </w:pPr>
      <w:r>
        <w:rPr>
          <w:rFonts w:cs="Comic Sans MS" w:ascii="Comic Sans MS" w:hAnsi="Comic Sans MS"/>
          <w:sz w:val="20"/>
        </w:rPr>
        <w:t>Chinese language tutorials with private teacher</w:t>
      </w:r>
    </w:p>
    <w:p>
      <w:pPr>
        <w:pStyle w:val="Normal"/>
        <w:rPr>
          <w:rFonts w:ascii="Comic Sans MS" w:hAnsi="Comic Sans MS" w:cs="Comic Sans MS"/>
          <w:b/>
          <w:sz w:val="20"/>
        </w:rPr>
      </w:pPr>
      <w:r>
        <w:rPr>
          <w:rFonts w:cs="Comic Sans MS" w:ascii="Comic Sans MS" w:hAnsi="Comic Sans MS"/>
          <w:b/>
          <w:sz w:val="20"/>
        </w:rPr>
      </w:r>
    </w:p>
    <w:p>
      <w:pPr>
        <w:pStyle w:val="Normal"/>
        <w:rPr>
          <w:rFonts w:ascii="Comic Sans MS" w:hAnsi="Comic Sans MS" w:cs="Comic Sans MS"/>
          <w:b/>
          <w:sz w:val="20"/>
        </w:rPr>
      </w:pPr>
      <w:r>
        <w:rPr>
          <w:rFonts w:cs="Comic Sans MS" w:ascii="Comic Sans MS" w:hAnsi="Comic Sans MS"/>
          <w:b/>
          <w:sz w:val="20"/>
        </w:rPr>
        <w:t>AWARDS AND FELLOWSHIPS</w:t>
      </w:r>
    </w:p>
    <w:p>
      <w:pPr>
        <w:pStyle w:val="Normal"/>
        <w:rPr>
          <w:rFonts w:ascii="Comic Sans MS" w:hAnsi="Comic Sans MS" w:cs="Comic Sans MS"/>
          <w:b/>
          <w:sz w:val="20"/>
        </w:rPr>
      </w:pPr>
      <w:r>
        <w:rPr>
          <w:rFonts w:cs="Comic Sans MS" w:ascii="Comic Sans MS" w:hAnsi="Comic Sans MS"/>
          <w:b/>
          <w:sz w:val="20"/>
        </w:rPr>
      </w:r>
    </w:p>
    <w:p>
      <w:pPr>
        <w:pStyle w:val="Normal"/>
        <w:rPr/>
      </w:pPr>
      <w:r>
        <w:rPr>
          <w:rFonts w:cs="Comic Sans MS" w:ascii="Comic Sans MS" w:hAnsi="Comic Sans MS"/>
          <w:b/>
          <w:sz w:val="20"/>
        </w:rPr>
        <w:t>1996</w:t>
      </w:r>
      <w:r>
        <w:rPr>
          <w:rFonts w:cs="Comic Sans MS" w:ascii="Comic Sans MS" w:hAnsi="Comic Sans MS"/>
          <w:sz w:val="20"/>
        </w:rPr>
        <w:t xml:space="preserve">  </w:t>
      </w:r>
    </w:p>
    <w:p>
      <w:pPr>
        <w:pStyle w:val="Normal"/>
        <w:rPr>
          <w:rFonts w:ascii="Comic Sans MS" w:hAnsi="Comic Sans MS" w:cs="Comic Sans MS"/>
          <w:sz w:val="20"/>
        </w:rPr>
      </w:pPr>
      <w:r>
        <w:rPr>
          <w:rFonts w:cs="Comic Sans MS" w:ascii="Comic Sans MS" w:hAnsi="Comic Sans MS"/>
          <w:sz w:val="20"/>
        </w:rPr>
        <w:t>Fulbright Pacific Rim Fellowship, based at the Institute of Southeast Asian Studies,</w:t>
      </w:r>
    </w:p>
    <w:p>
      <w:pPr>
        <w:pStyle w:val="Normal"/>
        <w:rPr>
          <w:rFonts w:ascii="Comic Sans MS" w:hAnsi="Comic Sans MS" w:cs="Comic Sans MS"/>
          <w:sz w:val="20"/>
        </w:rPr>
      </w:pPr>
      <w:r>
        <w:rPr>
          <w:rFonts w:cs="Comic Sans MS" w:ascii="Comic Sans MS" w:hAnsi="Comic Sans MS"/>
          <w:sz w:val="20"/>
        </w:rPr>
        <w:t xml:space="preserve">Singapore (January to August 1996). </w:t>
      </w:r>
    </w:p>
    <w:p>
      <w:pPr>
        <w:pStyle w:val="Normal"/>
        <w:rPr>
          <w:rFonts w:ascii="Comic Sans MS" w:hAnsi="Comic Sans MS" w:cs="Comic Sans MS"/>
          <w:sz w:val="20"/>
        </w:rPr>
      </w:pPr>
      <w:r>
        <w:rPr>
          <w:rFonts w:cs="Comic Sans MS" w:ascii="Comic Sans MS" w:hAnsi="Comic Sans MS"/>
          <w:b/>
          <w:sz w:val="20"/>
        </w:rPr>
        <w:t>1993-95</w:t>
      </w:r>
    </w:p>
    <w:p>
      <w:pPr>
        <w:pStyle w:val="Normal"/>
        <w:rPr>
          <w:rFonts w:ascii="Comic Sans MS" w:hAnsi="Comic Sans MS" w:cs="Comic Sans MS"/>
          <w:sz w:val="20"/>
        </w:rPr>
      </w:pPr>
      <w:r>
        <w:rPr>
          <w:rFonts w:cs="Comic Sans MS" w:ascii="Comic Sans MS" w:hAnsi="Comic Sans MS"/>
          <w:sz w:val="20"/>
        </w:rPr>
        <w:t xml:space="preserve">Abe Fellowship, Japan Foundation Center for Global Partnership, based in Honolulu and Tokyo, Japan. </w:t>
      </w:r>
    </w:p>
    <w:p>
      <w:pPr>
        <w:pStyle w:val="Normal"/>
        <w:rPr/>
      </w:pPr>
      <w:r>
        <w:rPr>
          <w:rFonts w:eastAsia="Comic Sans MS" w:cs="Comic Sans MS" w:ascii="Comic Sans MS" w:hAnsi="Comic Sans MS"/>
          <w:sz w:val="20"/>
        </w:rPr>
        <w:t xml:space="preserve"> </w:t>
      </w:r>
      <w:r>
        <w:rPr>
          <w:rFonts w:cs="Comic Sans MS" w:ascii="Comic Sans MS" w:hAnsi="Comic Sans MS"/>
          <w:b/>
          <w:sz w:val="20"/>
        </w:rPr>
        <w:t>1992-93</w:t>
      </w:r>
    </w:p>
    <w:p>
      <w:pPr>
        <w:pStyle w:val="Normal"/>
        <w:rPr>
          <w:rFonts w:ascii="Comic Sans MS" w:hAnsi="Comic Sans MS" w:cs="Comic Sans MS"/>
          <w:sz w:val="20"/>
        </w:rPr>
      </w:pPr>
      <w:r>
        <w:rPr>
          <w:rFonts w:cs="Comic Sans MS" w:ascii="Comic Sans MS" w:hAnsi="Comic Sans MS"/>
          <w:sz w:val="20"/>
        </w:rPr>
        <w:t xml:space="preserve">Journalist in Residence Fellowship, East-West Center, Honolulu </w:t>
      </w:r>
    </w:p>
    <w:p>
      <w:pPr>
        <w:pStyle w:val="Normal"/>
        <w:rPr>
          <w:rFonts w:ascii="Comic Sans MS" w:hAnsi="Comic Sans MS" w:cs="Comic Sans MS"/>
          <w:sz w:val="20"/>
        </w:rPr>
      </w:pPr>
      <w:r>
        <w:rPr>
          <w:rFonts w:cs="Comic Sans MS" w:ascii="Comic Sans MS" w:hAnsi="Comic Sans MS"/>
          <w:b/>
          <w:sz w:val="20"/>
        </w:rPr>
        <w:t>1990 and earlier</w:t>
      </w:r>
    </w:p>
    <w:p>
      <w:pPr>
        <w:pStyle w:val="Normal"/>
        <w:rPr>
          <w:rFonts w:ascii="Comic Sans MS" w:hAnsi="Comic Sans MS" w:cs="Comic Sans MS"/>
          <w:sz w:val="20"/>
        </w:rPr>
      </w:pPr>
      <w:r>
        <w:rPr>
          <w:rFonts w:cs="Comic Sans MS" w:ascii="Comic Sans MS" w:hAnsi="Comic Sans MS"/>
          <w:sz w:val="20"/>
        </w:rPr>
        <w:t>Nominated for Canadian national newspaper awards for Globe and Mail writing, 1990; National Merit Scholarship, 1969; American Foreign Service Institute Merit Award, 1969</w:t>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b/>
          <w:caps/>
          <w:sz w:val="20"/>
        </w:rPr>
      </w:pPr>
      <w:r>
        <w:rPr>
          <w:rFonts w:cs="Comic Sans MS" w:ascii="Comic Sans MS" w:hAnsi="Comic Sans MS"/>
          <w:b/>
          <w:caps/>
          <w:sz w:val="20"/>
        </w:rPr>
      </w:r>
    </w:p>
    <w:p>
      <w:pPr>
        <w:pStyle w:val="Normal"/>
        <w:rPr>
          <w:rFonts w:ascii="Comic Sans MS" w:hAnsi="Comic Sans MS" w:cs="Comic Sans MS"/>
          <w:b/>
          <w:caps/>
          <w:sz w:val="20"/>
        </w:rPr>
      </w:pPr>
      <w:r>
        <w:rPr>
          <w:rFonts w:cs="Comic Sans MS" w:ascii="Comic Sans MS" w:hAnsi="Comic Sans MS"/>
          <w:b/>
          <w:caps/>
          <w:sz w:val="20"/>
        </w:rPr>
      </w:r>
    </w:p>
    <w:p>
      <w:pPr>
        <w:pStyle w:val="Normal"/>
        <w:rPr>
          <w:rFonts w:ascii="Comic Sans MS" w:hAnsi="Comic Sans MS" w:cs="Comic Sans MS"/>
          <w:sz w:val="20"/>
        </w:rPr>
      </w:pPr>
      <w:r>
        <w:rPr>
          <w:rFonts w:cs="Comic Sans MS" w:ascii="Comic Sans MS" w:hAnsi="Comic Sans MS"/>
          <w:b/>
          <w:caps/>
          <w:sz w:val="20"/>
        </w:rPr>
        <w:t>BOOKS</w:t>
      </w:r>
    </w:p>
    <w:p>
      <w:pPr>
        <w:pStyle w:val="Normal"/>
        <w:rPr>
          <w:rFonts w:ascii="Comic Sans MS" w:hAnsi="Comic Sans MS" w:cs="Comic Sans MS"/>
          <w:sz w:val="20"/>
        </w:rPr>
      </w:pPr>
      <w:r>
        <w:rPr>
          <w:rFonts w:cs="Comic Sans MS" w:ascii="Comic Sans MS" w:hAnsi="Comic Sans MS"/>
          <w:sz w:val="20"/>
        </w:rPr>
      </w:r>
    </w:p>
    <w:p>
      <w:pPr>
        <w:pStyle w:val="Normal"/>
        <w:rPr/>
      </w:pPr>
      <w:r>
        <w:rPr>
          <w:rFonts w:cs="Comic Sans MS" w:ascii="Comic Sans MS" w:hAnsi="Comic Sans MS"/>
          <w:b/>
          <w:i/>
          <w:sz w:val="20"/>
        </w:rPr>
        <w:t>How Asia Got Rich: Japan and the Asian Miracle</w:t>
      </w:r>
      <w:r>
        <w:rPr>
          <w:rFonts w:cs="Comic Sans MS" w:ascii="Comic Sans MS" w:hAnsi="Comic Sans MS"/>
          <w:sz w:val="20"/>
        </w:rPr>
        <w:t xml:space="preserve"> (Armonk, NY, ME Sharpe Publishers, 2000), forthcoming</w:t>
      </w:r>
    </w:p>
    <w:p>
      <w:pPr>
        <w:pStyle w:val="Normal"/>
        <w:rPr/>
      </w:pPr>
      <w:r>
        <w:rPr>
          <w:rFonts w:cs="Comic Sans MS" w:ascii="Comic Sans MS" w:hAnsi="Comic Sans MS"/>
          <w:b/>
          <w:i/>
          <w:sz w:val="20"/>
        </w:rPr>
        <w:t>The Executive Guide to China</w:t>
      </w:r>
      <w:r>
        <w:rPr>
          <w:rFonts w:cs="Comic Sans MS" w:ascii="Comic Sans MS" w:hAnsi="Comic Sans MS"/>
          <w:sz w:val="20"/>
        </w:rPr>
        <w:t xml:space="preserve"> (New York, John Wiley and Sons, 1984)</w:t>
      </w:r>
    </w:p>
    <w:p>
      <w:pPr>
        <w:pStyle w:val="Normal"/>
        <w:rPr/>
      </w:pPr>
      <w:r>
        <w:rPr>
          <w:rFonts w:cs="Comic Sans MS" w:ascii="Comic Sans MS" w:hAnsi="Comic Sans MS"/>
          <w:b/>
          <w:i/>
          <w:sz w:val="20"/>
        </w:rPr>
        <w:t>The China Traders</w:t>
      </w:r>
      <w:r>
        <w:rPr>
          <w:rFonts w:cs="Comic Sans MS" w:ascii="Comic Sans MS" w:hAnsi="Comic Sans MS"/>
          <w:sz w:val="20"/>
        </w:rPr>
        <w:t xml:space="preserve">, a business textbook project, University of Maryland. Manuscript. Oral history based on interviews with some two dozen American business people in China in 1981 </w:t>
      </w:r>
    </w:p>
    <w:p>
      <w:pPr>
        <w:pStyle w:val="Normal"/>
        <w:rPr/>
      </w:pPr>
      <w:r>
        <w:rPr>
          <w:rFonts w:cs="Comic Sans MS" w:ascii="Comic Sans MS" w:hAnsi="Comic Sans MS"/>
          <w:b/>
          <w:i/>
          <w:sz w:val="20"/>
        </w:rPr>
        <w:t>Directory of China’s Foreign Trade Organizations, Domestic Corporations, and Ministries</w:t>
      </w:r>
      <w:r>
        <w:rPr>
          <w:rFonts w:cs="Comic Sans MS" w:ascii="Comic Sans MS" w:hAnsi="Comic Sans MS"/>
          <w:sz w:val="20"/>
        </w:rPr>
        <w:t xml:space="preserve"> (Washington, DC, National Council for US-China Trade, 1979)</w:t>
      </w:r>
    </w:p>
    <w:p>
      <w:pPr>
        <w:pStyle w:val="Normal"/>
        <w:rPr>
          <w:rFonts w:ascii="Comic Sans MS" w:hAnsi="Comic Sans MS" w:cs="Comic Sans MS"/>
          <w:b/>
          <w:caps/>
          <w:sz w:val="20"/>
        </w:rPr>
      </w:pPr>
      <w:r>
        <w:rPr>
          <w:rFonts w:cs="Comic Sans MS" w:ascii="Comic Sans MS" w:hAnsi="Comic Sans MS"/>
          <w:b/>
          <w:caps/>
          <w:sz w:val="20"/>
        </w:rPr>
      </w:r>
    </w:p>
    <w:p>
      <w:pPr>
        <w:pStyle w:val="Normal"/>
        <w:rPr/>
      </w:pPr>
      <w:r>
        <w:rPr>
          <w:rFonts w:cs="Comic Sans MS" w:ascii="Comic Sans MS" w:hAnsi="Comic Sans MS"/>
          <w:b/>
          <w:caps/>
          <w:sz w:val="20"/>
        </w:rPr>
        <w:t>Articles (a s</w:t>
      </w:r>
      <w:r>
        <w:rPr>
          <w:rFonts w:cs="Comic Sans MS" w:ascii="Comic Sans MS" w:hAnsi="Comic Sans MS"/>
          <w:b/>
          <w:sz w:val="20"/>
        </w:rPr>
        <w:t>election)</w:t>
      </w:r>
    </w:p>
    <w:p>
      <w:pPr>
        <w:pStyle w:val="Normal"/>
        <w:rPr>
          <w:rFonts w:ascii="Comic Sans MS" w:hAnsi="Comic Sans MS" w:cs="Comic Sans MS"/>
          <w:b/>
          <w:caps/>
          <w:sz w:val="20"/>
        </w:rPr>
      </w:pPr>
      <w:r>
        <w:rPr>
          <w:rFonts w:cs="Comic Sans MS" w:ascii="Comic Sans MS" w:hAnsi="Comic Sans MS"/>
          <w:b/>
          <w:caps/>
          <w:sz w:val="20"/>
        </w:rPr>
      </w:r>
    </w:p>
    <w:p>
      <w:pPr>
        <w:pStyle w:val="Normal"/>
        <w:rPr>
          <w:rFonts w:ascii="Comic Sans MS" w:hAnsi="Comic Sans MS" w:cs="Comic Sans MS"/>
          <w:sz w:val="20"/>
        </w:rPr>
      </w:pPr>
      <w:r>
        <w:rPr>
          <w:rFonts w:cs="Comic Sans MS" w:ascii="Comic Sans MS" w:hAnsi="Comic Sans MS"/>
          <w:sz w:val="20"/>
        </w:rPr>
        <w:t>“</w:t>
      </w:r>
      <w:r>
        <w:rPr>
          <w:rFonts w:cs="Comic Sans MS" w:ascii="Comic Sans MS" w:hAnsi="Comic Sans MS"/>
          <w:sz w:val="20"/>
        </w:rPr>
        <w:t>Crisis? What Crisis?” JPRI Working Paper No. 50, October 1998</w:t>
      </w:r>
    </w:p>
    <w:p>
      <w:pPr>
        <w:pStyle w:val="Normal"/>
        <w:rPr>
          <w:rFonts w:ascii="Comic Sans MS" w:hAnsi="Comic Sans MS" w:cs="Comic Sans MS"/>
          <w:sz w:val="20"/>
        </w:rPr>
      </w:pPr>
      <w:r>
        <w:rPr>
          <w:rFonts w:cs="Comic Sans MS" w:ascii="Comic Sans MS" w:hAnsi="Comic Sans MS"/>
          <w:sz w:val="20"/>
        </w:rPr>
        <w:t>“</w:t>
      </w:r>
      <w:r>
        <w:rPr>
          <w:rFonts w:cs="Comic Sans MS" w:ascii="Comic Sans MS" w:hAnsi="Comic Sans MS"/>
          <w:sz w:val="20"/>
        </w:rPr>
        <w:t>Japan Does Something Right,” Fortune (International Edition), August 3, 1998</w:t>
      </w:r>
    </w:p>
    <w:p>
      <w:pPr>
        <w:pStyle w:val="Normal"/>
        <w:rPr>
          <w:rFonts w:ascii="Comic Sans MS" w:hAnsi="Comic Sans MS" w:cs="Comic Sans MS"/>
          <w:caps/>
          <w:sz w:val="20"/>
        </w:rPr>
      </w:pPr>
      <w:r>
        <w:rPr>
          <w:rFonts w:cs="Comic Sans MS" w:ascii="Comic Sans MS" w:hAnsi="Comic Sans MS"/>
          <w:sz w:val="20"/>
        </w:rPr>
        <w:t>“</w:t>
      </w:r>
      <w:r>
        <w:rPr>
          <w:rFonts w:cs="Comic Sans MS" w:ascii="Comic Sans MS" w:hAnsi="Comic Sans MS"/>
          <w:sz w:val="20"/>
        </w:rPr>
        <w:t>Two Years After the Kobe Earthquake,” in Unlocking the Bureaucrat’s Kingdom: Deregulation and the Japanese Economy (Washington, Brookings Institution, 1998)</w:t>
      </w:r>
    </w:p>
    <w:p>
      <w:pPr>
        <w:pStyle w:val="Normal"/>
        <w:rPr>
          <w:rFonts w:ascii="Comic Sans MS" w:hAnsi="Comic Sans MS" w:cs="Comic Sans MS"/>
          <w:sz w:val="20"/>
        </w:rPr>
      </w:pPr>
      <w:r>
        <w:rPr>
          <w:rFonts w:cs="Comic Sans MS" w:ascii="Comic Sans MS" w:hAnsi="Comic Sans MS"/>
          <w:sz w:val="20"/>
        </w:rPr>
        <w:t>“</w:t>
      </w:r>
      <w:r>
        <w:rPr>
          <w:rFonts w:cs="Comic Sans MS" w:ascii="Comic Sans MS" w:hAnsi="Comic Sans MS"/>
          <w:sz w:val="20"/>
        </w:rPr>
        <w:t>Flying Geese: Japan’s Industrial Policy for Asia,” in Asia’s New Competitors Workshop: Proceedings (Japan Information Access Project, Washington, DC, 1996)</w:t>
      </w:r>
    </w:p>
    <w:p>
      <w:pPr>
        <w:pStyle w:val="Normal"/>
        <w:rPr>
          <w:rFonts w:ascii="Comic Sans MS" w:hAnsi="Comic Sans MS" w:cs="Comic Sans MS"/>
          <w:sz w:val="20"/>
        </w:rPr>
      </w:pPr>
      <w:r>
        <w:rPr>
          <w:rFonts w:cs="Comic Sans MS" w:ascii="Comic Sans MS" w:hAnsi="Comic Sans MS"/>
          <w:sz w:val="20"/>
        </w:rPr>
        <w:t>“</w:t>
      </w:r>
      <w:r>
        <w:rPr>
          <w:rFonts w:cs="Comic Sans MS" w:ascii="Comic Sans MS" w:hAnsi="Comic Sans MS"/>
          <w:sz w:val="20"/>
        </w:rPr>
        <w:t xml:space="preserve">Invisible Japan: A View from Singapore,” NIRA Review, Autumn 1996,  (National Institute for Research Advancement, Tokyo, Japan)   </w:t>
      </w:r>
    </w:p>
    <w:p>
      <w:pPr>
        <w:pStyle w:val="Normal"/>
        <w:rPr>
          <w:rFonts w:ascii="Comic Sans MS" w:hAnsi="Comic Sans MS" w:cs="Comic Sans MS"/>
          <w:sz w:val="20"/>
        </w:rPr>
      </w:pPr>
      <w:r>
        <w:rPr>
          <w:rFonts w:cs="Comic Sans MS" w:ascii="Comic Sans MS" w:hAnsi="Comic Sans MS"/>
          <w:sz w:val="20"/>
        </w:rPr>
        <w:t>“</w:t>
      </w:r>
      <w:r>
        <w:rPr>
          <w:rFonts w:cs="Comic Sans MS" w:ascii="Comic Sans MS" w:hAnsi="Comic Sans MS"/>
          <w:sz w:val="20"/>
        </w:rPr>
        <w:t xml:space="preserve">An East Asian Paradigm?” Atlantic Economic Journal, Vol. 24, No. 3, Sept. 1996      </w:t>
      </w:r>
    </w:p>
    <w:p>
      <w:pPr>
        <w:pStyle w:val="Normal"/>
        <w:rPr>
          <w:rFonts w:ascii="Comic Sans MS" w:hAnsi="Comic Sans MS" w:cs="Comic Sans MS"/>
          <w:sz w:val="20"/>
        </w:rPr>
      </w:pPr>
      <w:r>
        <w:rPr>
          <w:rFonts w:cs="Comic Sans MS" w:ascii="Comic Sans MS" w:hAnsi="Comic Sans MS"/>
          <w:sz w:val="20"/>
        </w:rPr>
        <w:t>“</w:t>
      </w:r>
      <w:r>
        <w:rPr>
          <w:rFonts w:cs="Comic Sans MS" w:ascii="Comic Sans MS" w:hAnsi="Comic Sans MS"/>
          <w:sz w:val="20"/>
        </w:rPr>
        <w:t>Japan’s Security Policy in a Time Warp,” ISEAS Trends, No. 68, April 27-28, 1996</w:t>
      </w:r>
    </w:p>
    <w:p>
      <w:pPr>
        <w:pStyle w:val="Normal"/>
        <w:rPr>
          <w:rFonts w:ascii="Comic Sans MS" w:hAnsi="Comic Sans MS" w:cs="Comic Sans MS"/>
          <w:sz w:val="20"/>
        </w:rPr>
      </w:pPr>
      <w:r>
        <w:rPr>
          <w:rFonts w:cs="Comic Sans MS" w:ascii="Comic Sans MS" w:hAnsi="Comic Sans MS"/>
          <w:sz w:val="20"/>
        </w:rPr>
        <w:t>“</w:t>
      </w:r>
      <w:r>
        <w:rPr>
          <w:rFonts w:cs="Comic Sans MS" w:ascii="Comic Sans MS" w:hAnsi="Comic Sans MS"/>
          <w:sz w:val="20"/>
        </w:rPr>
        <w:t>From Flying Geese to APEC,” background paper for “Industrial Policy in Thailand, Malaysia and Indonesia: Lessons from Growth and Structural Change in the Second-Tier Southeast Asian Newly Industrializing Countries,” study for United Nations Conference on Trade and Development, October 1995</w:t>
      </w:r>
    </w:p>
    <w:p>
      <w:pPr>
        <w:pStyle w:val="Normal"/>
        <w:rPr>
          <w:rFonts w:ascii="Comic Sans MS" w:hAnsi="Comic Sans MS" w:cs="Comic Sans MS"/>
          <w:sz w:val="20"/>
        </w:rPr>
      </w:pPr>
      <w:r>
        <w:rPr>
          <w:rFonts w:cs="Comic Sans MS" w:ascii="Comic Sans MS" w:hAnsi="Comic Sans MS"/>
          <w:sz w:val="20"/>
        </w:rPr>
        <w:t>“</w:t>
      </w:r>
      <w:r>
        <w:rPr>
          <w:rFonts w:cs="Comic Sans MS" w:ascii="Comic Sans MS" w:hAnsi="Comic Sans MS"/>
          <w:sz w:val="20"/>
        </w:rPr>
        <w:t>How Asia Got Rich: World Bank vs. Japanese Industrial Policy,” JPRI Working Paper No. 10, June 1995</w:t>
      </w:r>
    </w:p>
    <w:p>
      <w:pPr>
        <w:pStyle w:val="Normal"/>
        <w:rPr>
          <w:rFonts w:ascii="Comic Sans MS" w:hAnsi="Comic Sans MS" w:cs="Comic Sans MS"/>
          <w:sz w:val="20"/>
        </w:rPr>
      </w:pPr>
      <w:r>
        <w:rPr>
          <w:rFonts w:cs="Comic Sans MS" w:ascii="Comic Sans MS" w:hAnsi="Comic Sans MS"/>
          <w:sz w:val="20"/>
        </w:rPr>
        <w:t>“</w:t>
      </w:r>
      <w:r>
        <w:rPr>
          <w:rFonts w:cs="Comic Sans MS" w:ascii="Comic Sans MS" w:hAnsi="Comic Sans MS"/>
          <w:sz w:val="20"/>
        </w:rPr>
        <w:t xml:space="preserve">Japan Tries Cloning Its Economic Model in Willing Nations,” Christian Science Monitor, March 24, 1995 </w:t>
      </w:r>
    </w:p>
    <w:p>
      <w:pPr>
        <w:pStyle w:val="Normal"/>
        <w:rPr>
          <w:rFonts w:ascii="Comic Sans MS" w:hAnsi="Comic Sans MS" w:cs="Comic Sans MS"/>
          <w:sz w:val="20"/>
        </w:rPr>
      </w:pPr>
      <w:r>
        <w:rPr>
          <w:rFonts w:cs="Comic Sans MS" w:ascii="Comic Sans MS" w:hAnsi="Comic Sans MS"/>
          <w:sz w:val="20"/>
        </w:rPr>
        <w:t>“</w:t>
      </w:r>
      <w:r>
        <w:rPr>
          <w:rFonts w:cs="Comic Sans MS" w:ascii="Comic Sans MS" w:hAnsi="Comic Sans MS"/>
          <w:sz w:val="20"/>
        </w:rPr>
        <w:t>Asians Balk at Japanese Corporate Culture,” Christian Science Monitor, Jan.26, 1995</w:t>
      </w:r>
    </w:p>
    <w:p>
      <w:pPr>
        <w:pStyle w:val="Normal"/>
        <w:rPr>
          <w:rFonts w:ascii="Comic Sans MS" w:hAnsi="Comic Sans MS" w:cs="Comic Sans MS"/>
          <w:sz w:val="20"/>
        </w:rPr>
      </w:pPr>
      <w:r>
        <w:rPr>
          <w:rFonts w:cs="Comic Sans MS" w:ascii="Comic Sans MS" w:hAnsi="Comic Sans MS"/>
          <w:sz w:val="20"/>
        </w:rPr>
        <w:t>“</w:t>
      </w:r>
      <w:r>
        <w:rPr>
          <w:rFonts w:cs="Comic Sans MS" w:ascii="Comic Sans MS" w:hAnsi="Comic Sans MS"/>
          <w:sz w:val="20"/>
        </w:rPr>
        <w:t>China Checks Japan’s Power in Asia,” Christian Science Monitor, January 10, 1995</w:t>
      </w:r>
    </w:p>
    <w:p>
      <w:pPr>
        <w:pStyle w:val="Normal"/>
        <w:rPr>
          <w:rFonts w:ascii="Comic Sans MS" w:hAnsi="Comic Sans MS" w:cs="Comic Sans MS"/>
          <w:sz w:val="20"/>
        </w:rPr>
      </w:pPr>
      <w:r>
        <w:rPr>
          <w:rFonts w:cs="Comic Sans MS" w:ascii="Comic Sans MS" w:hAnsi="Comic Sans MS"/>
          <w:sz w:val="20"/>
        </w:rPr>
        <w:t>“</w:t>
      </w:r>
      <w:r>
        <w:rPr>
          <w:rFonts w:cs="Comic Sans MS" w:ascii="Comic Sans MS" w:hAnsi="Comic Sans MS"/>
          <w:sz w:val="20"/>
        </w:rPr>
        <w:t>Japan’s New Capitalism (Series): Looking in From the Outside,” Globe and Mail, Sept.24, 1990; The Ties that Bind,” Globe and Mail, Sept. 24, 1990;The Land of the Rising Cartels,” Globe and Mail, Sept. 22, 1990</w:t>
      </w:r>
    </w:p>
    <w:p>
      <w:pPr>
        <w:pStyle w:val="Normal"/>
        <w:rPr>
          <w:rFonts w:ascii="Comic Sans MS" w:hAnsi="Comic Sans MS" w:cs="Comic Sans MS"/>
          <w:sz w:val="20"/>
        </w:rPr>
      </w:pPr>
      <w:r>
        <w:rPr>
          <w:rFonts w:cs="Comic Sans MS" w:ascii="Comic Sans MS" w:hAnsi="Comic Sans MS"/>
          <w:sz w:val="20"/>
        </w:rPr>
        <w:t>“</w:t>
      </w:r>
      <w:r>
        <w:rPr>
          <w:rFonts w:cs="Comic Sans MS" w:ascii="Comic Sans MS" w:hAnsi="Comic Sans MS"/>
          <w:sz w:val="20"/>
        </w:rPr>
        <w:t xml:space="preserve">Japan in Asia (Globe and Mail Series): Empire Facing Threats from Within,” March 3, 1990; Stores Set to Catch a Rising Tide of Wealth,” March 2, 1990; Japan’s Auto Makers Eye Future Market,” March 1, 1990; Electronics Empire is Shifting its Focus,” Feb. 28, 1990; Popular Culture Follows in the Wake of Investments,” Feb. 27, 1990; New Empire Created as Japan Moves South,” Feb. 26, 1990 </w:t>
      </w:r>
    </w:p>
    <w:p>
      <w:pPr>
        <w:pStyle w:val="Normal"/>
        <w:rPr>
          <w:rFonts w:ascii="Comic Sans MS" w:hAnsi="Comic Sans MS" w:cs="Comic Sans MS"/>
          <w:sz w:val="20"/>
        </w:rPr>
      </w:pPr>
      <w:r>
        <w:rPr>
          <w:rFonts w:cs="Comic Sans MS" w:ascii="Comic Sans MS" w:hAnsi="Comic Sans MS"/>
          <w:sz w:val="20"/>
        </w:rPr>
        <w:t>“</w:t>
      </w:r>
      <w:r>
        <w:rPr>
          <w:rFonts w:cs="Comic Sans MS" w:ascii="Comic Sans MS" w:hAnsi="Comic Sans MS"/>
          <w:sz w:val="20"/>
        </w:rPr>
        <w:t>Americans Don’t Like Feeling of Being Sold to Foreigners (Series)” Globe and Mail, Jan.11, 1990; “Japanese Confidence in U.S. Shield Wearing Thin,” Globe and Mail, Jan. 13, 1990; “U.S.-Japan Rupture Raises Risk of Economic Cold War,” Globe and Mail, Jan. 10, 1990</w:t>
      </w:r>
    </w:p>
    <w:p>
      <w:pPr>
        <w:pStyle w:val="BodyText"/>
        <w:rPr/>
      </w:pPr>
      <w:r>
        <w:rPr/>
        <w:t>“</w:t>
      </w:r>
      <w:r>
        <w:rPr/>
        <w:t>The North American Shakeout: The U.S.-Canada Trade Pact Will Create a $5 Trillion Economy,” Business Week, April 4, 1988</w:t>
      </w:r>
    </w:p>
    <w:p>
      <w:pPr>
        <w:pStyle w:val="Normal"/>
        <w:rPr>
          <w:rFonts w:ascii="Comic Sans MS" w:hAnsi="Comic Sans MS" w:cs="Comic Sans MS"/>
          <w:sz w:val="20"/>
        </w:rPr>
      </w:pPr>
      <w:r>
        <w:rPr>
          <w:rFonts w:cs="Comic Sans MS" w:ascii="Comic Sans MS" w:hAnsi="Comic Sans MS"/>
          <w:sz w:val="20"/>
        </w:rPr>
        <w:t>“</w:t>
      </w:r>
      <w:r>
        <w:rPr>
          <w:rFonts w:cs="Comic Sans MS" w:ascii="Comic Sans MS" w:hAnsi="Comic Sans MS"/>
          <w:sz w:val="20"/>
        </w:rPr>
        <w:t>A Free-Trade Milestone: The U.S.-Canada Pact is on a Scale with the EC,” Business Week, October 19, 1987</w:t>
      </w:r>
    </w:p>
    <w:p>
      <w:pPr>
        <w:pStyle w:val="Normal"/>
        <w:rPr>
          <w:rFonts w:ascii="Comic Sans MS" w:hAnsi="Comic Sans MS" w:cs="Comic Sans MS"/>
          <w:sz w:val="20"/>
        </w:rPr>
      </w:pPr>
      <w:r>
        <w:rPr>
          <w:rFonts w:cs="Comic Sans MS" w:ascii="Comic Sans MS" w:hAnsi="Comic Sans MS"/>
          <w:sz w:val="20"/>
        </w:rPr>
        <w:t>“</w:t>
      </w:r>
      <w:r>
        <w:rPr>
          <w:rFonts w:cs="Comic Sans MS" w:ascii="Comic Sans MS" w:hAnsi="Comic Sans MS"/>
          <w:sz w:val="20"/>
        </w:rPr>
        <w:t>Canada’s Surprising Revival: A Manufacturing Boom is Riding on More Free Trade with the U.S.,” Business Week, July 27, 1987</w:t>
      </w:r>
    </w:p>
    <w:p>
      <w:pPr>
        <w:pStyle w:val="Normal"/>
        <w:rPr/>
      </w:pPr>
      <w:r>
        <w:rPr>
          <w:rFonts w:cs="Comic Sans MS" w:ascii="Comic Sans MS" w:hAnsi="Comic Sans MS"/>
          <w:sz w:val="20"/>
        </w:rPr>
        <w:t>“</w:t>
      </w:r>
      <w:r>
        <w:rPr>
          <w:rFonts w:cs="Comic Sans MS" w:ascii="Comic Sans MS" w:hAnsi="Comic Sans MS"/>
          <w:sz w:val="20"/>
        </w:rPr>
        <w:t>Fujian Province: Decentralizing Foreign Trade; Fujian’s Economic Reforms,” China Business Review, September-October 1980</w:t>
      </w:r>
      <w:r>
        <w:rPr>
          <w:rFonts w:cs="Comic Sans MS" w:ascii="Comic Sans MS" w:hAnsi="Comic Sans MS"/>
          <w:caps/>
          <w:sz w:val="20"/>
        </w:rPr>
        <w:t xml:space="preserve"> </w:t>
      </w:r>
    </w:p>
    <w:p>
      <w:pPr>
        <w:pStyle w:val="Normal"/>
        <w:rPr>
          <w:rFonts w:ascii="Comic Sans MS" w:hAnsi="Comic Sans MS" w:cs="Comic Sans MS"/>
          <w:sz w:val="20"/>
        </w:rPr>
      </w:pPr>
      <w:r>
        <w:rPr>
          <w:rFonts w:cs="Comic Sans MS" w:ascii="Comic Sans MS" w:hAnsi="Comic Sans MS"/>
          <w:sz w:val="20"/>
        </w:rPr>
        <w:t>“</w:t>
      </w:r>
      <w:r>
        <w:rPr>
          <w:rFonts w:cs="Comic Sans MS" w:ascii="Comic Sans MS" w:hAnsi="Comic Sans MS"/>
          <w:sz w:val="20"/>
        </w:rPr>
        <w:t xml:space="preserve">Beijing, Tianjin and Shanghai: Doing Business with China’s Three Great Cities,” China Business Review, March-April 1980 </w:t>
      </w:r>
    </w:p>
    <w:p>
      <w:pPr>
        <w:pStyle w:val="Normal"/>
        <w:rPr>
          <w:rFonts w:ascii="Comic Sans MS" w:hAnsi="Comic Sans MS" w:cs="Comic Sans MS"/>
          <w:sz w:val="20"/>
        </w:rPr>
      </w:pPr>
      <w:r>
        <w:rPr>
          <w:rFonts w:cs="Comic Sans MS" w:ascii="Comic Sans MS" w:hAnsi="Comic Sans MS"/>
          <w:sz w:val="20"/>
        </w:rPr>
        <w:t>“</w:t>
      </w:r>
      <w:r>
        <w:rPr>
          <w:rFonts w:cs="Comic Sans MS" w:ascii="Comic Sans MS" w:hAnsi="Comic Sans MS"/>
          <w:sz w:val="20"/>
        </w:rPr>
        <w:t>China’s Technology Import Experience – Past and Present,” Selling Technology to the People’s Republic of China (Washington, DC, National Council for US-China  Trade, December 1979)</w:t>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b/>
          <w:sz w:val="20"/>
        </w:rPr>
      </w:pPr>
      <w:r>
        <w:rPr>
          <w:rFonts w:cs="Comic Sans MS" w:ascii="Comic Sans MS" w:hAnsi="Comic Sans MS"/>
          <w:b/>
          <w:sz w:val="20"/>
        </w:rPr>
        <w:t>Contacts:</w:t>
      </w:r>
    </w:p>
    <w:p>
      <w:pPr>
        <w:pStyle w:val="Normal"/>
        <w:rPr>
          <w:rFonts w:ascii="Comic Sans MS" w:hAnsi="Comic Sans MS" w:cs="Comic Sans MS"/>
          <w:b/>
          <w:sz w:val="20"/>
        </w:rPr>
      </w:pPr>
      <w:r>
        <w:rPr>
          <w:rFonts w:cs="Comic Sans MS" w:ascii="Comic Sans MS" w:hAnsi="Comic Sans MS"/>
          <w:b/>
          <w:sz w:val="20"/>
        </w:rPr>
      </w:r>
    </w:p>
    <w:p>
      <w:pPr>
        <w:pStyle w:val="Normal"/>
        <w:rPr>
          <w:rFonts w:ascii="Comic Sans MS" w:hAnsi="Comic Sans MS" w:cs="Comic Sans MS"/>
          <w:sz w:val="20"/>
        </w:rPr>
      </w:pPr>
      <w:r>
        <w:rPr>
          <w:rFonts w:cs="Comic Sans MS" w:ascii="Comic Sans MS" w:hAnsi="Comic Sans MS"/>
          <w:i/>
          <w:sz w:val="20"/>
        </w:rPr>
        <w:t>Home:</w:t>
      </w:r>
    </w:p>
    <w:p>
      <w:pPr>
        <w:pStyle w:val="Normal"/>
        <w:rPr>
          <w:rFonts w:ascii="Comic Sans MS" w:hAnsi="Comic Sans MS" w:cs="Comic Sans MS"/>
          <w:sz w:val="20"/>
        </w:rPr>
      </w:pPr>
      <w:r>
        <w:rPr>
          <w:rFonts w:cs="Comic Sans MS" w:ascii="Comic Sans MS" w:hAnsi="Comic Sans MS"/>
          <w:sz w:val="20"/>
        </w:rPr>
        <w:t>4529 River Road, NW, Washington, DC 20016</w:t>
      </w:r>
    </w:p>
    <w:p>
      <w:pPr>
        <w:pStyle w:val="Normal"/>
        <w:rPr>
          <w:rFonts w:ascii="Comic Sans MS" w:hAnsi="Comic Sans MS" w:cs="Comic Sans MS"/>
          <w:sz w:val="20"/>
        </w:rPr>
      </w:pPr>
      <w:r>
        <w:rPr>
          <w:rFonts w:cs="Comic Sans MS" w:ascii="Comic Sans MS" w:hAnsi="Comic Sans MS"/>
          <w:sz w:val="20"/>
        </w:rPr>
        <w:t>Tel. (202) 244-9653, Fax (202) 244-9654</w:t>
      </w:r>
    </w:p>
    <w:p>
      <w:pPr>
        <w:pStyle w:val="Normal"/>
        <w:rPr>
          <w:rFonts w:ascii="Comic Sans MS" w:hAnsi="Comic Sans MS" w:cs="Comic Sans MS"/>
          <w:sz w:val="20"/>
        </w:rPr>
      </w:pPr>
      <w:r>
        <w:rPr>
          <w:rFonts w:cs="Comic Sans MS" w:ascii="Comic Sans MS" w:hAnsi="Comic Sans MS"/>
          <w:sz w:val="20"/>
        </w:rPr>
        <w:t>email: eterry@mindspring.com</w:t>
      </w:r>
    </w:p>
    <w:p>
      <w:pPr>
        <w:pStyle w:val="Normal"/>
        <w:rPr>
          <w:rFonts w:ascii="Comic Sans MS" w:hAnsi="Comic Sans MS" w:cs="Comic Sans MS"/>
          <w:sz w:val="20"/>
        </w:rPr>
      </w:pPr>
      <w:r>
        <w:rPr>
          <w:rFonts w:cs="Comic Sans MS" w:ascii="Comic Sans MS" w:hAnsi="Comic Sans MS"/>
          <w:i/>
          <w:sz w:val="20"/>
        </w:rPr>
        <w:t>Work:</w:t>
      </w:r>
    </w:p>
    <w:p>
      <w:pPr>
        <w:pStyle w:val="Normal"/>
        <w:rPr>
          <w:rFonts w:ascii="Comic Sans MS" w:hAnsi="Comic Sans MS" w:cs="Comic Sans MS"/>
          <w:sz w:val="20"/>
        </w:rPr>
      </w:pPr>
      <w:r>
        <w:rPr>
          <w:rFonts w:cs="Comic Sans MS" w:ascii="Comic Sans MS" w:hAnsi="Comic Sans MS"/>
          <w:sz w:val="20"/>
        </w:rPr>
        <w:t>Enron Corp., Washington, DC Office</w:t>
      </w:r>
    </w:p>
    <w:p>
      <w:pPr>
        <w:pStyle w:val="Normal"/>
        <w:rPr>
          <w:rFonts w:ascii="Comic Sans MS" w:hAnsi="Comic Sans MS" w:cs="Comic Sans MS"/>
          <w:sz w:val="20"/>
        </w:rPr>
      </w:pPr>
      <w:r>
        <w:rPr>
          <w:rFonts w:cs="Comic Sans MS" w:ascii="Comic Sans MS" w:hAnsi="Comic Sans MS"/>
          <w:sz w:val="20"/>
        </w:rPr>
        <w:t>1775 Eye Street, NW, Suite 800, Washington, DC 2006</w:t>
      </w:r>
    </w:p>
    <w:p>
      <w:pPr>
        <w:pStyle w:val="Normal"/>
        <w:rPr>
          <w:rFonts w:ascii="Comic Sans MS" w:hAnsi="Comic Sans MS" w:cs="Comic Sans MS"/>
          <w:sz w:val="20"/>
        </w:rPr>
      </w:pPr>
      <w:r>
        <w:rPr>
          <w:rFonts w:cs="Comic Sans MS" w:ascii="Comic Sans MS" w:hAnsi="Comic Sans MS"/>
          <w:sz w:val="20"/>
        </w:rPr>
        <w:t>tel. (202) 466-9153, fax (202) 331-4717, cell phone (202) 744-0659</w:t>
      </w:r>
    </w:p>
    <w:p>
      <w:pPr>
        <w:pStyle w:val="Normal"/>
        <w:rPr>
          <w:rFonts w:ascii="Comic Sans MS" w:hAnsi="Comic Sans MS" w:cs="Comic Sans MS"/>
          <w:sz w:val="20"/>
        </w:rPr>
      </w:pPr>
      <w:r>
        <w:rPr>
          <w:rFonts w:cs="Comic Sans MS" w:ascii="Comic Sans MS" w:hAnsi="Comic Sans MS"/>
          <w:sz w:val="20"/>
        </w:rPr>
        <w:t>email: edith.terry@enron.com</w:t>
      </w:r>
    </w:p>
    <w:p>
      <w:pPr>
        <w:pStyle w:val="Normal"/>
        <w:rPr>
          <w:rFonts w:ascii="Comic Sans MS" w:hAnsi="Comic Sans MS" w:cs="Comic Sans MS"/>
          <w:sz w:val="20"/>
        </w:rPr>
      </w:pPr>
      <w:r>
        <w:rPr>
          <w:rFonts w:cs="Comic Sans MS" w:ascii="Comic Sans MS" w:hAnsi="Comic Sans MS"/>
          <w:sz w:val="20"/>
        </w:rPr>
      </w:r>
    </w:p>
    <w:p>
      <w:pPr>
        <w:pStyle w:val="Normal"/>
        <w:rPr>
          <w:rFonts w:ascii="Comic Sans MS" w:hAnsi="Comic Sans MS" w:cs="Comic Sans MS"/>
          <w:sz w:val="20"/>
        </w:rPr>
      </w:pPr>
      <w:r>
        <w:rPr>
          <w:rFonts w:cs="Comic Sans MS" w:ascii="Comic Sans MS" w:hAnsi="Comic Sans MS"/>
          <w:sz w:val="20"/>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Comic Sans MS">
    <w:charset w:val="00" w:characterSet="windows-1252"/>
    <w:family w:val="script"/>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man Old Style" w:hAnsi="Bookman Old Style" w:eastAsia="Times New Roman" w:cs="Bookman Old Style"/>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Comic Sans MS" w:hAnsi="Comic Sans MS" w:cs="Comic Sans MS"/>
      <w:b/>
      <w:caps/>
      <w:sz w:val="22"/>
    </w:rPr>
  </w:style>
  <w:style w:type="paragraph" w:styleId="Heading2">
    <w:name w:val="heading 2"/>
    <w:basedOn w:val="Normal"/>
    <w:next w:val="Normal"/>
    <w:qFormat/>
    <w:pPr>
      <w:keepNext w:val="true"/>
      <w:numPr>
        <w:ilvl w:val="1"/>
        <w:numId w:val="1"/>
      </w:numPr>
      <w:outlineLvl w:val="1"/>
    </w:pPr>
    <w:rPr>
      <w:rFonts w:ascii="Comic Sans MS" w:hAnsi="Comic Sans MS" w:cs="Comic Sans MS"/>
      <w:b/>
      <w:i/>
      <w:sz w:val="22"/>
    </w:rPr>
  </w:style>
  <w:style w:type="paragraph" w:styleId="Heading3">
    <w:name w:val="heading 3"/>
    <w:basedOn w:val="Normal"/>
    <w:next w:val="Normal"/>
    <w:qFormat/>
    <w:pPr>
      <w:keepNext w:val="true"/>
      <w:numPr>
        <w:ilvl w:val="2"/>
        <w:numId w:val="1"/>
      </w:numPr>
      <w:outlineLvl w:val="2"/>
    </w:pPr>
    <w:rPr>
      <w:rFonts w:ascii="Comic Sans MS" w:hAnsi="Comic Sans MS" w:cs="Comic Sans MS"/>
      <w:b/>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Comic Sans MS" w:hAnsi="Comic Sans MS" w:cs="Comic Sans MS"/>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2000-01-04T14:27:00Z</dcterms:created>
  <dc:creator>Edith Terry</dc:creator>
  <dc:description/>
  <dc:language>en-CA</dc:language>
  <cp:lastModifiedBy>Edith Terry</cp:lastModifiedBy>
  <cp:lastPrinted>1999-01-08T11:41:00Z</cp:lastPrinted>
  <dcterms:modified xsi:type="dcterms:W3CDTF">2000-01-13T20:54:00Z</dcterms:modified>
  <cp:revision>4</cp:revision>
  <dc:subject/>
  <dc:title>EDITH TERRY</dc:title>
</cp:coreProperties>
</file>