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DRAFT—ROCK LETTER TO CUSTOMERS</w:t>
      </w:r>
    </w:p>
    <w:p>
      <w:pPr>
        <w:pStyle w:val="Normal"/>
        <w:rPr>
          <w:b/>
          <w:bCs/>
          <w:sz w:val="32"/>
          <w:szCs w:val="32"/>
          <w:u w:val="single"/>
        </w:rPr>
      </w:pPr>
      <w:r>
        <w:rPr>
          <w:b/>
          <w:bCs/>
          <w:sz w:val="32"/>
          <w:szCs w:val="32"/>
          <w:u w:val="single"/>
        </w:rPr>
      </w:r>
    </w:p>
    <w:p>
      <w:pPr>
        <w:pStyle w:val="Normal"/>
        <w:rPr>
          <w:b/>
          <w:bCs/>
          <w:sz w:val="32"/>
          <w:szCs w:val="32"/>
          <w:u w:val="single"/>
        </w:rPr>
      </w:pPr>
      <w:r>
        <w:rPr>
          <w:b/>
          <w:bCs/>
          <w:sz w:val="32"/>
          <w:szCs w:val="32"/>
          <w:u w:val="single"/>
        </w:rPr>
      </w:r>
    </w:p>
    <w:p>
      <w:pPr>
        <w:pStyle w:val="Normal"/>
        <w:rPr>
          <w:b/>
          <w:bCs/>
          <w:sz w:val="24"/>
          <w:szCs w:val="24"/>
        </w:rPr>
      </w:pPr>
      <w:r>
        <w:rPr>
          <w:b/>
          <w:bCs/>
          <w:sz w:val="24"/>
          <w:szCs w:val="24"/>
        </w:rPr>
        <w:t>Dear_________:</w:t>
      </w:r>
    </w:p>
    <w:p>
      <w:pPr>
        <w:pStyle w:val="Normal"/>
        <w:rPr>
          <w:b/>
          <w:bCs/>
          <w:sz w:val="24"/>
          <w:szCs w:val="24"/>
        </w:rPr>
      </w:pPr>
      <w:r>
        <w:rPr>
          <w:b/>
          <w:bCs/>
          <w:sz w:val="24"/>
          <w:szCs w:val="24"/>
        </w:rPr>
      </w:r>
    </w:p>
    <w:p>
      <w:pPr>
        <w:pStyle w:val="Normal"/>
        <w:rPr>
          <w:b/>
          <w:bCs/>
          <w:sz w:val="24"/>
          <w:szCs w:val="24"/>
        </w:rPr>
      </w:pPr>
      <w:r>
        <w:rPr>
          <w:b/>
          <w:bCs/>
          <w:sz w:val="24"/>
          <w:szCs w:val="24"/>
        </w:rPr>
        <w:t>As we announced earlier this week, Rock Meyer has indicated his intention to retire next year.</w:t>
      </w:r>
    </w:p>
    <w:p>
      <w:pPr>
        <w:pStyle w:val="Normal"/>
        <w:rPr>
          <w:b/>
          <w:bCs/>
          <w:sz w:val="24"/>
          <w:szCs w:val="24"/>
        </w:rPr>
      </w:pPr>
      <w:r>
        <w:rPr>
          <w:b/>
          <w:bCs/>
          <w:sz w:val="24"/>
          <w:szCs w:val="24"/>
        </w:rPr>
      </w:r>
    </w:p>
    <w:p>
      <w:pPr>
        <w:pStyle w:val="Normal"/>
        <w:rPr>
          <w:b/>
          <w:bCs/>
          <w:sz w:val="24"/>
          <w:szCs w:val="24"/>
        </w:rPr>
      </w:pPr>
      <w:r>
        <w:rPr>
          <w:b/>
          <w:bCs/>
          <w:sz w:val="24"/>
          <w:szCs w:val="24"/>
        </w:rPr>
        <w:t>Replacing Rock in his leadership role at FGT will be Danny McCarty, recently appointed Managing Director &amp;Chief Commercial Officer for Gas Pipeline Group.  Many of FGT’s customers probably remember Danny, who started his career at Enron in the FGT organization as an attorney.  Since then, he has held a variety of commercial roles in Enron North America and Enron Europe where he has accumulated a wealth of experience.  Danny, Bob Hayes and the other members of the FGT commercial team will be visiting with our customers in the very near future.</w:t>
      </w:r>
    </w:p>
    <w:p>
      <w:pPr>
        <w:pStyle w:val="Normal"/>
        <w:rPr>
          <w:b/>
          <w:bCs/>
          <w:sz w:val="24"/>
          <w:szCs w:val="24"/>
        </w:rPr>
      </w:pPr>
      <w:r>
        <w:rPr>
          <w:b/>
          <w:bCs/>
          <w:sz w:val="24"/>
          <w:szCs w:val="24"/>
        </w:rPr>
      </w:r>
    </w:p>
    <w:p>
      <w:pPr>
        <w:pStyle w:val="Normal"/>
        <w:rPr>
          <w:b/>
          <w:bCs/>
          <w:sz w:val="24"/>
          <w:szCs w:val="24"/>
        </w:rPr>
      </w:pPr>
      <w:r>
        <w:rPr>
          <w:b/>
          <w:bCs/>
          <w:sz w:val="24"/>
          <w:szCs w:val="24"/>
        </w:rPr>
        <w:t>Our goal is to have the most effective leadership transition possible, while we maintain the strictest focus on operating and expanding the FGT system.  To that end, I have asked Rock to take principal responsibility for coordinating all aspects of FGT’s ongoing Phase IV construction project, as well as our proposed Phase V and VI expansions.  He has agreed to serve in that role until his retirement next April.  Rock’s leadership in formulating FGT’s expansion plans, and his corresponding familiarity with the Florida natural gas market and our customers there, will be invaluable as we more forward on projects designed to serve the state’s growing natural gas needs.</w:t>
      </w:r>
    </w:p>
    <w:p>
      <w:pPr>
        <w:pStyle w:val="Normal"/>
        <w:rPr>
          <w:b/>
          <w:bCs/>
          <w:sz w:val="24"/>
          <w:szCs w:val="24"/>
        </w:rPr>
      </w:pPr>
      <w:r>
        <w:rPr>
          <w:b/>
          <w:bCs/>
          <w:sz w:val="24"/>
          <w:szCs w:val="24"/>
        </w:rPr>
      </w:r>
    </w:p>
    <w:p>
      <w:pPr>
        <w:pStyle w:val="Normal"/>
        <w:rPr>
          <w:b/>
          <w:bCs/>
          <w:sz w:val="24"/>
          <w:szCs w:val="24"/>
        </w:rPr>
      </w:pPr>
      <w:r>
        <w:rPr>
          <w:b/>
          <w:bCs/>
          <w:sz w:val="24"/>
          <w:szCs w:val="24"/>
        </w:rPr>
        <w:t>I know that you will join me in wishing Rock well in his new assignment, and that you will welcome Danny into his new and challenging role.</w:t>
      </w:r>
    </w:p>
    <w:p>
      <w:pPr>
        <w:pStyle w:val="Normal"/>
        <w:ind w:firstLine="720" w:end="0"/>
        <w:rPr>
          <w:b/>
          <w:bCs/>
          <w:sz w:val="24"/>
          <w:szCs w:val="24"/>
        </w:rPr>
      </w:pPr>
      <w:r>
        <w:rPr>
          <w:b/>
          <w:bCs/>
          <w:sz w:val="24"/>
          <w:szCs w:val="24"/>
        </w:rPr>
      </w:r>
    </w:p>
    <w:p>
      <w:pPr>
        <w:pStyle w:val="Normal"/>
        <w:rPr>
          <w:b/>
          <w:bCs/>
          <w:sz w:val="24"/>
          <w:szCs w:val="24"/>
        </w:rPr>
      </w:pPr>
      <w:r>
        <w:rPr>
          <w:b/>
          <w:bCs/>
          <w:sz w:val="24"/>
          <w:szCs w:val="24"/>
        </w:rPr>
        <w:t>Sincerely,</w:t>
      </w:r>
    </w:p>
    <w:p>
      <w:pPr>
        <w:pStyle w:val="Normal"/>
        <w:ind w:firstLine="720" w:end="0"/>
        <w:rPr>
          <w:b/>
          <w:bCs/>
          <w:sz w:val="24"/>
          <w:szCs w:val="24"/>
        </w:rPr>
      </w:pPr>
      <w:r>
        <w:rPr>
          <w:b/>
          <w:bCs/>
          <w:sz w:val="24"/>
          <w:szCs w:val="24"/>
        </w:rPr>
      </w:r>
    </w:p>
    <w:p>
      <w:pPr>
        <w:pStyle w:val="Normal"/>
        <w:ind w:firstLine="720" w:end="0"/>
        <w:rPr>
          <w:b/>
          <w:bCs/>
          <w:sz w:val="24"/>
          <w:szCs w:val="24"/>
        </w:rPr>
      </w:pPr>
      <w:r>
        <w:rPr>
          <w:b/>
          <w:bCs/>
          <w:sz w:val="24"/>
          <w:szCs w:val="24"/>
        </w:rPr>
      </w:r>
    </w:p>
    <w:p>
      <w:pPr>
        <w:pStyle w:val="Normal"/>
        <w:rPr>
          <w:b/>
          <w:bCs/>
          <w:sz w:val="24"/>
          <w:szCs w:val="24"/>
        </w:rPr>
      </w:pPr>
      <w:r>
        <w:rPr>
          <w:b/>
          <w:bCs/>
          <w:sz w:val="24"/>
          <w:szCs w:val="24"/>
        </w:rPr>
        <w:t>Stan</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sz w:val="32"/>
      <w:szCs w:val="3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2000-07-13T09:59:00Z</dcterms:created>
  <dc:creator>ots</dc:creator>
  <dc:description/>
  <dc:language>en-CA</dc:language>
  <cp:lastModifiedBy>ots</cp:lastModifiedBy>
  <cp:lastPrinted>2000-07-13T08:59:00Z</cp:lastPrinted>
  <dcterms:modified xsi:type="dcterms:W3CDTF">2000-07-13T14:06:00Z</dcterms:modified>
  <cp:revision>11</cp:revision>
  <dc:subject/>
  <dc:title/>
</cp:coreProperties>
</file>