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371" w:leader="none"/>
        </w:tabs>
        <w:jc w:val="both"/>
        <w:rPr>
          <w:sz w:val="12"/>
          <w:szCs w:val="12"/>
        </w:rPr>
      </w:pPr>
      <w:r>
        <w:rPr>
          <w:sz w:val="12"/>
          <w:szCs w:val="12"/>
        </w:rPr>
        <w:tab/>
      </w:r>
    </w:p>
    <w:p>
      <w:pPr>
        <w:pStyle w:val="Normal"/>
        <w:tabs>
          <w:tab w:val="clear" w:pos="720"/>
          <w:tab w:val="left" w:pos="5103" w:leader="none"/>
        </w:tabs>
        <w:rPr>
          <w:i/>
          <w:i/>
          <w:iCs/>
          <w:sz w:val="19"/>
          <w:szCs w:val="19"/>
        </w:rPr>
      </w:pPr>
      <w:r>
        <w:rPr>
          <w:i/>
          <w:iCs/>
          <w:sz w:val="19"/>
          <w:szCs w:val="19"/>
        </w:rPr>
        <w:t>[On ETSA Letterhead]</w:t>
      </w:r>
    </w:p>
    <w:p>
      <w:pPr>
        <w:pStyle w:val="Normal"/>
        <w:tabs>
          <w:tab w:val="clear" w:pos="720"/>
          <w:tab w:val="left" w:pos="5103" w:leader="none"/>
        </w:tabs>
        <w:jc w:val="both"/>
        <w:rPr>
          <w:i/>
          <w:i/>
          <w:iCs/>
          <w:sz w:val="19"/>
          <w:szCs w:val="19"/>
        </w:rPr>
      </w:pPr>
      <w:r>
        <w:rPr>
          <w:i/>
          <w:iCs/>
          <w:sz w:val="19"/>
          <w:szCs w:val="19"/>
        </w:rPr>
      </w:r>
    </w:p>
    <w:p>
      <w:pPr>
        <w:pStyle w:val="Normal"/>
        <w:tabs>
          <w:tab w:val="clear" w:pos="720"/>
          <w:tab w:val="left" w:pos="5103" w:leader="none"/>
        </w:tabs>
        <w:jc w:val="both"/>
        <w:rPr>
          <w:i/>
          <w:i/>
          <w:iCs/>
          <w:sz w:val="19"/>
          <w:szCs w:val="19"/>
        </w:rPr>
      </w:pPr>
      <w:r>
        <w:rPr>
          <w:i/>
          <w:iCs/>
          <w:sz w:val="19"/>
          <w:szCs w:val="19"/>
        </w:rPr>
      </w:r>
    </w:p>
    <w:p>
      <w:pPr>
        <w:pStyle w:val="Normal"/>
        <w:tabs>
          <w:tab w:val="clear" w:pos="720"/>
          <w:tab w:val="left" w:pos="5103" w:leader="none"/>
        </w:tabs>
        <w:jc w:val="both"/>
        <w:rPr>
          <w:sz w:val="19"/>
          <w:szCs w:val="19"/>
        </w:rPr>
      </w:pPr>
      <w:r>
        <w:rPr>
          <w:sz w:val="19"/>
          <w:szCs w:val="19"/>
        </w:rPr>
        <w:t>To:[ XYZ]</w:t>
      </w:r>
    </w:p>
    <w:p>
      <w:pPr>
        <w:pStyle w:val="Normal"/>
        <w:tabs>
          <w:tab w:val="clear" w:pos="720"/>
          <w:tab w:val="left" w:pos="5103" w:leader="none"/>
        </w:tabs>
        <w:jc w:val="both"/>
        <w:rPr/>
      </w:pPr>
      <w:r>
        <w:rPr>
          <w:sz w:val="19"/>
          <w:szCs w:val="19"/>
        </w:rPr>
        <w:t>[</w:t>
      </w:r>
      <w:r>
        <w:rPr>
          <w:i/>
          <w:iCs/>
          <w:sz w:val="19"/>
          <w:szCs w:val="19"/>
        </w:rPr>
        <w:t>ADDRESS</w:t>
      </w:r>
      <w:r>
        <w:rPr>
          <w:sz w:val="19"/>
          <w:szCs w:val="19"/>
        </w:rPr>
        <w:t>]</w:t>
      </w:r>
    </w:p>
    <w:p>
      <w:pPr>
        <w:pStyle w:val="Normal"/>
        <w:tabs>
          <w:tab w:val="clear" w:pos="720"/>
          <w:tab w:val="left" w:pos="5103" w:leader="none"/>
        </w:tabs>
        <w:jc w:val="both"/>
        <w:rPr>
          <w:sz w:val="19"/>
          <w:szCs w:val="19"/>
        </w:rPr>
      </w:pPr>
      <w:r>
        <w:rPr>
          <w:sz w:val="19"/>
          <w:szCs w:val="19"/>
        </w:rPr>
      </w:r>
    </w:p>
    <w:p>
      <w:pPr>
        <w:pStyle w:val="Normal"/>
        <w:tabs>
          <w:tab w:val="clear" w:pos="720"/>
          <w:tab w:val="left" w:pos="5103" w:leader="none"/>
        </w:tabs>
        <w:jc w:val="both"/>
        <w:rPr>
          <w:b/>
          <w:bCs/>
          <w:sz w:val="19"/>
          <w:szCs w:val="19"/>
        </w:rPr>
      </w:pPr>
      <w:r>
        <w:rPr>
          <w:b/>
          <w:bCs/>
          <w:sz w:val="19"/>
          <w:szCs w:val="19"/>
        </w:rPr>
        <w:t>Re: The Financial Statements of Elf Trading SA ("ETSA") for the year [    ] (the "Financial Statements")</w:t>
      </w:r>
    </w:p>
    <w:p>
      <w:pPr>
        <w:pStyle w:val="Normal"/>
        <w:tabs>
          <w:tab w:val="clear" w:pos="720"/>
          <w:tab w:val="left" w:pos="5103" w:leader="none"/>
        </w:tabs>
        <w:jc w:val="both"/>
        <w:rPr>
          <w:b/>
          <w:bCs/>
          <w:sz w:val="19"/>
          <w:szCs w:val="19"/>
        </w:rPr>
      </w:pPr>
      <w:r>
        <w:rPr>
          <w:b/>
          <w:bCs/>
          <w:sz w:val="19"/>
          <w:szCs w:val="19"/>
        </w:rPr>
      </w:r>
    </w:p>
    <w:p>
      <w:pPr>
        <w:pStyle w:val="Normal"/>
        <w:tabs>
          <w:tab w:val="clear" w:pos="720"/>
          <w:tab w:val="left" w:pos="5103" w:leader="none"/>
        </w:tabs>
        <w:jc w:val="both"/>
        <w:rPr>
          <w:sz w:val="19"/>
          <w:szCs w:val="19"/>
        </w:rPr>
      </w:pPr>
      <w:r>
        <w:rPr>
          <w:sz w:val="19"/>
          <w:szCs w:val="19"/>
        </w:rPr>
        <w:t>Date: [     ]</w:t>
      </w:r>
    </w:p>
    <w:p>
      <w:pPr>
        <w:pStyle w:val="Normal"/>
        <w:tabs>
          <w:tab w:val="clear" w:pos="720"/>
          <w:tab w:val="left" w:pos="5103" w:leader="none"/>
        </w:tabs>
        <w:jc w:val="both"/>
        <w:rPr>
          <w:sz w:val="19"/>
          <w:szCs w:val="19"/>
        </w:rPr>
      </w:pPr>
      <w:r>
        <w:rPr>
          <w:sz w:val="19"/>
          <w:szCs w:val="19"/>
        </w:rPr>
      </w:r>
    </w:p>
    <w:p>
      <w:pPr>
        <w:pStyle w:val="Normal"/>
        <w:tabs>
          <w:tab w:val="clear" w:pos="720"/>
          <w:tab w:val="left" w:pos="5103" w:leader="none"/>
        </w:tabs>
        <w:jc w:val="both"/>
        <w:rPr>
          <w:b/>
          <w:bCs/>
          <w:sz w:val="19"/>
          <w:szCs w:val="19"/>
        </w:rPr>
      </w:pPr>
      <w:r>
        <w:rPr>
          <w:b/>
          <w:bCs/>
          <w:sz w:val="19"/>
          <w:szCs w:val="19"/>
        </w:rPr>
      </w:r>
    </w:p>
    <w:p>
      <w:pPr>
        <w:pStyle w:val="Normal"/>
        <w:tabs>
          <w:tab w:val="clear" w:pos="720"/>
          <w:tab w:val="left" w:pos="5103" w:leader="none"/>
        </w:tabs>
        <w:jc w:val="both"/>
        <w:rPr>
          <w:b/>
          <w:bCs/>
          <w:sz w:val="19"/>
          <w:szCs w:val="19"/>
        </w:rPr>
      </w:pPr>
      <w:r>
        <w:rPr>
          <w:b/>
          <w:bCs/>
          <w:sz w:val="19"/>
          <w:szCs w:val="19"/>
        </w:rPr>
        <w:t>Dear Sirs,</w:t>
      </w:r>
    </w:p>
    <w:p>
      <w:pPr>
        <w:pStyle w:val="Normal"/>
        <w:tabs>
          <w:tab w:val="clear" w:pos="720"/>
          <w:tab w:val="left" w:pos="5103" w:leader="none"/>
        </w:tabs>
        <w:jc w:val="both"/>
        <w:rPr>
          <w:b/>
          <w:bCs/>
          <w:sz w:val="19"/>
          <w:szCs w:val="19"/>
        </w:rPr>
      </w:pPr>
      <w:r>
        <w:rPr>
          <w:b/>
          <w:bCs/>
          <w:sz w:val="19"/>
          <w:szCs w:val="19"/>
        </w:rPr>
      </w:r>
    </w:p>
    <w:p>
      <w:pPr>
        <w:pStyle w:val="Normal"/>
        <w:tabs>
          <w:tab w:val="clear" w:pos="720"/>
          <w:tab w:val="left" w:pos="5103" w:leader="none"/>
        </w:tabs>
        <w:jc w:val="both"/>
        <w:rPr>
          <w:b/>
          <w:bCs/>
          <w:sz w:val="19"/>
          <w:szCs w:val="19"/>
        </w:rPr>
      </w:pPr>
      <w:r>
        <w:rPr>
          <w:sz w:val="19"/>
          <w:szCs w:val="19"/>
        </w:rPr>
        <w:t>In order to enable us to furnish you with the Financial Statements, please confirm your agreement to the following by signing a copy of this letter and returning the same to us.</w:t>
      </w:r>
    </w:p>
    <w:p>
      <w:pPr>
        <w:pStyle w:val="Normal"/>
        <w:tabs>
          <w:tab w:val="clear" w:pos="720"/>
          <w:tab w:val="left" w:pos="851" w:leader="none"/>
          <w:tab w:val="left" w:pos="2835" w:leader="none"/>
          <w:tab w:val="left" w:pos="5103" w:leader="none"/>
        </w:tabs>
        <w:ind w:hanging="851" w:start="851" w:end="0"/>
        <w:jc w:val="both"/>
        <w:rPr>
          <w:b/>
          <w:bCs/>
          <w:sz w:val="19"/>
          <w:szCs w:val="19"/>
        </w:rPr>
      </w:pPr>
      <w:r>
        <w:rPr>
          <w:b/>
          <w:bCs/>
          <w:sz w:val="19"/>
          <w:szCs w:val="19"/>
        </w:rPr>
      </w:r>
    </w:p>
    <w:p>
      <w:pPr>
        <w:pStyle w:val="Normal"/>
        <w:tabs>
          <w:tab w:val="clear" w:pos="720"/>
          <w:tab w:val="left" w:pos="2835" w:leader="none"/>
          <w:tab w:val="left" w:pos="5103" w:leader="none"/>
        </w:tabs>
        <w:ind w:hanging="851" w:start="851" w:end="0"/>
        <w:jc w:val="both"/>
        <w:rPr>
          <w:sz w:val="19"/>
          <w:szCs w:val="19"/>
        </w:rPr>
      </w:pPr>
      <w:r>
        <w:rPr>
          <w:sz w:val="19"/>
          <w:szCs w:val="19"/>
        </w:rPr>
        <w:t>[XYZ] hereby undertakes to ETSA:</w:t>
      </w:r>
    </w:p>
    <w:p>
      <w:pPr>
        <w:pStyle w:val="Normal"/>
        <w:tabs>
          <w:tab w:val="clear" w:pos="720"/>
          <w:tab w:val="left" w:pos="2835" w:leader="none"/>
          <w:tab w:val="left" w:pos="5103" w:leader="none"/>
        </w:tabs>
        <w:ind w:hanging="851" w:start="851" w:end="0"/>
        <w:jc w:val="both"/>
        <w:rPr>
          <w:sz w:val="19"/>
          <w:szCs w:val="19"/>
        </w:rPr>
      </w:pPr>
      <w:r>
        <w:rPr>
          <w:sz w:val="19"/>
          <w:szCs w:val="19"/>
        </w:rPr>
      </w:r>
    </w:p>
    <w:p>
      <w:pPr>
        <w:pStyle w:val="Normal"/>
        <w:tabs>
          <w:tab w:val="clear" w:pos="720"/>
          <w:tab w:val="left" w:pos="2835" w:leader="none"/>
          <w:tab w:val="left" w:pos="5103" w:leader="none"/>
        </w:tabs>
        <w:ind w:hanging="851" w:start="1418" w:end="0"/>
        <w:jc w:val="both"/>
        <w:rPr>
          <w:sz w:val="19"/>
          <w:szCs w:val="19"/>
        </w:rPr>
      </w:pPr>
      <w:r>
        <w:rPr>
          <w:sz w:val="19"/>
          <w:szCs w:val="19"/>
        </w:rPr>
        <w:t>(a)</w:t>
        <w:tab/>
        <w:t>to use the Financial Statements exclusively for the purpose of evaluating the credit standing of ETSA and for no other purpose whatsoever;</w:t>
      </w:r>
    </w:p>
    <w:p>
      <w:pPr>
        <w:pStyle w:val="Normal"/>
        <w:tabs>
          <w:tab w:val="clear" w:pos="720"/>
          <w:tab w:val="left" w:pos="2835" w:leader="none"/>
          <w:tab w:val="left" w:pos="5103" w:leader="none"/>
        </w:tabs>
        <w:ind w:hanging="851" w:start="1418" w:end="0"/>
        <w:jc w:val="both"/>
        <w:rPr>
          <w:sz w:val="19"/>
          <w:szCs w:val="19"/>
        </w:rPr>
      </w:pPr>
      <w:r>
        <w:rPr>
          <w:sz w:val="19"/>
          <w:szCs w:val="19"/>
        </w:rPr>
      </w:r>
    </w:p>
    <w:p>
      <w:pPr>
        <w:pStyle w:val="Normal"/>
        <w:tabs>
          <w:tab w:val="clear" w:pos="720"/>
          <w:tab w:val="left" w:pos="2835" w:leader="none"/>
          <w:tab w:val="left" w:pos="5103" w:leader="none"/>
        </w:tabs>
        <w:ind w:hanging="851" w:start="1418" w:end="0"/>
        <w:jc w:val="both"/>
        <w:rPr>
          <w:sz w:val="19"/>
          <w:szCs w:val="19"/>
        </w:rPr>
      </w:pPr>
      <w:r>
        <w:rPr>
          <w:sz w:val="19"/>
          <w:szCs w:val="19"/>
        </w:rPr>
        <w:t>(b)</w:t>
        <w:tab/>
        <w:t>to maintain as confidential all Financial Statements and ensure that the Financial Statements are kept within the credit department of [XYZ] and are not communicated, in whole or in part, to any other officer or employee of [XYZ] who is not responsible for evaluating the credit standing of ETSA;</w:t>
      </w:r>
    </w:p>
    <w:p>
      <w:pPr>
        <w:pStyle w:val="Normal"/>
        <w:tabs>
          <w:tab w:val="clear" w:pos="720"/>
          <w:tab w:val="left" w:pos="2835" w:leader="none"/>
          <w:tab w:val="left" w:pos="5103" w:leader="none"/>
        </w:tabs>
        <w:ind w:hanging="851" w:start="1418" w:end="0"/>
        <w:jc w:val="both"/>
        <w:rPr>
          <w:sz w:val="19"/>
          <w:szCs w:val="19"/>
        </w:rPr>
      </w:pPr>
      <w:r>
        <w:rPr>
          <w:sz w:val="19"/>
          <w:szCs w:val="19"/>
        </w:rPr>
      </w:r>
    </w:p>
    <w:p>
      <w:pPr>
        <w:pStyle w:val="Normal"/>
        <w:tabs>
          <w:tab w:val="clear" w:pos="720"/>
          <w:tab w:val="left" w:pos="2835" w:leader="none"/>
          <w:tab w:val="left" w:pos="5103" w:leader="none"/>
        </w:tabs>
        <w:ind w:hanging="851" w:start="1418" w:end="0"/>
        <w:jc w:val="both"/>
        <w:rPr>
          <w:sz w:val="19"/>
          <w:szCs w:val="19"/>
        </w:rPr>
      </w:pPr>
      <w:r>
        <w:rPr>
          <w:sz w:val="19"/>
          <w:szCs w:val="19"/>
        </w:rPr>
        <w:t>(c)</w:t>
        <w:tab/>
        <w:t>not to copy any Financial Statements, in whole or in part, without the express prior written consent of ETSA; and</w:t>
      </w:r>
    </w:p>
    <w:p>
      <w:pPr>
        <w:pStyle w:val="Normal"/>
        <w:tabs>
          <w:tab w:val="clear" w:pos="720"/>
          <w:tab w:val="left" w:pos="2835" w:leader="none"/>
          <w:tab w:val="left" w:pos="5103" w:leader="none"/>
        </w:tabs>
        <w:ind w:hanging="851" w:start="1418" w:end="0"/>
        <w:jc w:val="both"/>
        <w:rPr>
          <w:sz w:val="19"/>
          <w:szCs w:val="19"/>
        </w:rPr>
      </w:pPr>
      <w:r>
        <w:rPr>
          <w:sz w:val="19"/>
          <w:szCs w:val="19"/>
        </w:rPr>
      </w:r>
    </w:p>
    <w:p>
      <w:pPr>
        <w:pStyle w:val="Normal"/>
        <w:tabs>
          <w:tab w:val="clear" w:pos="720"/>
          <w:tab w:val="left" w:pos="2835" w:leader="none"/>
          <w:tab w:val="left" w:pos="5103" w:leader="none"/>
        </w:tabs>
        <w:ind w:hanging="851" w:start="1418" w:end="0"/>
        <w:jc w:val="both"/>
        <w:rPr>
          <w:sz w:val="19"/>
          <w:szCs w:val="19"/>
        </w:rPr>
      </w:pPr>
      <w:r>
        <w:rPr>
          <w:sz w:val="19"/>
          <w:szCs w:val="19"/>
        </w:rPr>
        <w:t>(d)</w:t>
        <w:tab/>
        <w:t>to inform ETSA promptly upon becoming aware that any information set out in the Financial Statements, in whole or in part, has been disclosed in breach of these undertakings.</w:t>
      </w:r>
    </w:p>
    <w:p>
      <w:pPr>
        <w:pStyle w:val="Normal"/>
        <w:tabs>
          <w:tab w:val="clear" w:pos="720"/>
          <w:tab w:val="left" w:pos="2835" w:leader="none"/>
          <w:tab w:val="left" w:pos="5103" w:leader="none"/>
        </w:tabs>
        <w:ind w:hanging="851" w:start="1418" w:end="0"/>
        <w:jc w:val="both"/>
        <w:rPr>
          <w:sz w:val="19"/>
          <w:szCs w:val="19"/>
        </w:rPr>
      </w:pPr>
      <w:r>
        <w:rPr>
          <w:sz w:val="19"/>
          <w:szCs w:val="19"/>
        </w:rPr>
      </w:r>
    </w:p>
    <w:p>
      <w:pPr>
        <w:pStyle w:val="Normal"/>
        <w:tabs>
          <w:tab w:val="clear" w:pos="720"/>
          <w:tab w:val="left" w:pos="2835" w:leader="none"/>
          <w:tab w:val="left" w:pos="5103" w:leader="none"/>
        </w:tabs>
        <w:jc w:val="both"/>
        <w:rPr>
          <w:sz w:val="19"/>
          <w:szCs w:val="19"/>
        </w:rPr>
      </w:pPr>
      <w:r>
        <w:rPr>
          <w:sz w:val="19"/>
          <w:szCs w:val="19"/>
        </w:rPr>
        <w:t>Before [XYZ] discloses any Financial Statements to the extent required by law, it shall promptly inform ETSA of the full circumstances giving rise to the requirement for disclosure and of details of the Financial Statements that will be disclosed so that ETSA may seek an appropriate protective order.</w:t>
      </w:r>
    </w:p>
    <w:p>
      <w:pPr>
        <w:pStyle w:val="Normal"/>
        <w:tabs>
          <w:tab w:val="clear" w:pos="720"/>
          <w:tab w:val="left" w:pos="2835" w:leader="none"/>
          <w:tab w:val="left" w:pos="5103" w:leader="none"/>
        </w:tabs>
        <w:ind w:hanging="851" w:start="851" w:end="0"/>
        <w:jc w:val="both"/>
        <w:rPr>
          <w:sz w:val="19"/>
          <w:szCs w:val="19"/>
        </w:rPr>
      </w:pPr>
      <w:r>
        <w:rPr>
          <w:sz w:val="19"/>
          <w:szCs w:val="19"/>
        </w:rPr>
      </w:r>
    </w:p>
    <w:p>
      <w:pPr>
        <w:pStyle w:val="Normal"/>
        <w:tabs>
          <w:tab w:val="clear" w:pos="720"/>
          <w:tab w:val="left" w:pos="2835" w:leader="none"/>
          <w:tab w:val="left" w:pos="5103" w:leader="none"/>
        </w:tabs>
        <w:ind w:hanging="851" w:start="851" w:end="0"/>
        <w:jc w:val="both"/>
        <w:rPr>
          <w:sz w:val="19"/>
          <w:szCs w:val="19"/>
        </w:rPr>
      </w:pPr>
      <w:r>
        <w:rPr>
          <w:sz w:val="19"/>
          <w:szCs w:val="19"/>
        </w:rPr>
        <w:t>If ETSA so requests in writing, [XYZ] shall return all Financial Statements supplied to it.</w:t>
      </w:r>
    </w:p>
    <w:p>
      <w:pPr>
        <w:pStyle w:val="Normal"/>
        <w:tabs>
          <w:tab w:val="clear" w:pos="720"/>
          <w:tab w:val="left" w:pos="2835" w:leader="none"/>
          <w:tab w:val="left" w:pos="5103" w:leader="none"/>
        </w:tabs>
        <w:ind w:hanging="851" w:start="851" w:end="0"/>
        <w:jc w:val="both"/>
        <w:rPr>
          <w:b/>
          <w:bCs/>
          <w:sz w:val="19"/>
          <w:szCs w:val="19"/>
          <w:u w:val="single"/>
        </w:rPr>
      </w:pPr>
      <w:r>
        <w:rPr>
          <w:b/>
          <w:bCs/>
          <w:sz w:val="19"/>
          <w:szCs w:val="19"/>
          <w:u w:val="single"/>
        </w:rPr>
      </w:r>
    </w:p>
    <w:p>
      <w:pPr>
        <w:pStyle w:val="Normal"/>
        <w:tabs>
          <w:tab w:val="clear" w:pos="720"/>
          <w:tab w:val="left" w:pos="2835" w:leader="none"/>
          <w:tab w:val="left" w:pos="5103" w:leader="none"/>
        </w:tabs>
        <w:jc w:val="both"/>
        <w:rPr>
          <w:sz w:val="19"/>
          <w:szCs w:val="19"/>
        </w:rPr>
      </w:pPr>
      <w:r>
        <w:rPr>
          <w:sz w:val="19"/>
          <w:szCs w:val="19"/>
        </w:rPr>
        <w:t>The construction validity and performance of this letter shall be governed by English law and each party hereby agrees to submit to the exclusive jurisdiction of the English courts as regards any claim, matter or dispute arising out of or relating to this letter.</w:t>
      </w:r>
    </w:p>
    <w:p>
      <w:pPr>
        <w:pStyle w:val="Normal"/>
        <w:tabs>
          <w:tab w:val="clear" w:pos="720"/>
          <w:tab w:val="left" w:pos="2835" w:leader="none"/>
          <w:tab w:val="left" w:pos="5103" w:leader="none"/>
        </w:tabs>
        <w:ind w:hanging="851" w:end="0"/>
        <w:jc w:val="both"/>
        <w:rPr>
          <w:sz w:val="19"/>
          <w:szCs w:val="19"/>
        </w:rPr>
      </w:pPr>
      <w:r>
        <w:rPr>
          <w:sz w:val="19"/>
          <w:szCs w:val="19"/>
        </w:rPr>
      </w:r>
    </w:p>
    <w:p>
      <w:pPr>
        <w:pStyle w:val="Normal"/>
        <w:tabs>
          <w:tab w:val="clear" w:pos="720"/>
          <w:tab w:val="left" w:pos="2835" w:leader="none"/>
          <w:tab w:val="left" w:pos="5103" w:leader="none"/>
        </w:tabs>
        <w:ind w:hanging="851" w:start="851" w:end="0"/>
        <w:jc w:val="both"/>
        <w:rPr>
          <w:sz w:val="19"/>
          <w:szCs w:val="19"/>
        </w:rPr>
      </w:pPr>
      <w:r>
        <w:rPr>
          <w:sz w:val="19"/>
          <w:szCs w:val="19"/>
        </w:rPr>
      </w:r>
    </w:p>
    <w:p>
      <w:pPr>
        <w:pStyle w:val="Normal"/>
        <w:tabs>
          <w:tab w:val="clear" w:pos="720"/>
          <w:tab w:val="left" w:pos="2835" w:leader="none"/>
          <w:tab w:val="left" w:pos="5103" w:leader="none"/>
        </w:tabs>
        <w:jc w:val="both"/>
        <w:rPr>
          <w:sz w:val="19"/>
          <w:szCs w:val="19"/>
        </w:rPr>
      </w:pPr>
      <w:r>
        <w:rPr>
          <w:sz w:val="19"/>
          <w:szCs w:val="19"/>
        </w:rPr>
        <w:t>Please confirm your agreement to the above by signing and returning the enclosed copy.</w:t>
      </w:r>
    </w:p>
    <w:p>
      <w:pPr>
        <w:pStyle w:val="Normal"/>
        <w:tabs>
          <w:tab w:val="clear" w:pos="720"/>
          <w:tab w:val="left" w:pos="2835" w:leader="none"/>
          <w:tab w:val="left" w:pos="5103" w:leader="none"/>
        </w:tabs>
        <w:jc w:val="both"/>
        <w:rPr>
          <w:sz w:val="19"/>
          <w:szCs w:val="19"/>
        </w:rPr>
      </w:pPr>
      <w:r>
        <w:rPr>
          <w:sz w:val="19"/>
          <w:szCs w:val="19"/>
        </w:rPr>
      </w:r>
    </w:p>
    <w:p>
      <w:pPr>
        <w:pStyle w:val="Normal"/>
        <w:tabs>
          <w:tab w:val="clear" w:pos="720"/>
          <w:tab w:val="left" w:pos="2835" w:leader="none"/>
          <w:tab w:val="left" w:pos="5103" w:leader="none"/>
        </w:tabs>
        <w:jc w:val="both"/>
        <w:rPr>
          <w:sz w:val="19"/>
          <w:szCs w:val="19"/>
        </w:rPr>
      </w:pPr>
      <w:r>
        <w:rPr>
          <w:sz w:val="19"/>
          <w:szCs w:val="19"/>
        </w:rPr>
        <w:t>Yours faithfully,</w:t>
      </w:r>
    </w:p>
    <w:p>
      <w:pPr>
        <w:pStyle w:val="Normal"/>
        <w:tabs>
          <w:tab w:val="clear" w:pos="720"/>
          <w:tab w:val="left" w:pos="2835" w:leader="none"/>
          <w:tab w:val="left" w:pos="5103" w:leader="none"/>
        </w:tabs>
        <w:jc w:val="both"/>
        <w:rPr>
          <w:sz w:val="19"/>
          <w:szCs w:val="19"/>
        </w:rPr>
      </w:pPr>
      <w:r>
        <w:rPr>
          <w:sz w:val="19"/>
          <w:szCs w:val="19"/>
        </w:rPr>
      </w:r>
    </w:p>
    <w:p>
      <w:pPr>
        <w:pStyle w:val="Normal"/>
        <w:tabs>
          <w:tab w:val="clear" w:pos="720"/>
          <w:tab w:val="left" w:pos="2835" w:leader="none"/>
          <w:tab w:val="left" w:pos="5103" w:leader="none"/>
        </w:tabs>
        <w:jc w:val="both"/>
        <w:rPr>
          <w:sz w:val="19"/>
          <w:szCs w:val="19"/>
        </w:rPr>
      </w:pPr>
      <w:r>
        <w:rPr>
          <w:sz w:val="19"/>
          <w:szCs w:val="19"/>
        </w:rPr>
      </w:r>
    </w:p>
    <w:p>
      <w:pPr>
        <w:pStyle w:val="Normal"/>
        <w:tabs>
          <w:tab w:val="clear" w:pos="720"/>
          <w:tab w:val="left" w:pos="2835" w:leader="none"/>
          <w:tab w:val="left" w:pos="5103" w:leader="none"/>
        </w:tabs>
        <w:jc w:val="both"/>
        <w:rPr>
          <w:sz w:val="19"/>
          <w:szCs w:val="19"/>
        </w:rPr>
      </w:pPr>
      <w:r>
        <w:rPr>
          <w:sz w:val="19"/>
          <w:szCs w:val="19"/>
        </w:rPr>
      </w:r>
    </w:p>
    <w:p>
      <w:pPr>
        <w:pStyle w:val="Normal"/>
        <w:tabs>
          <w:tab w:val="clear" w:pos="720"/>
          <w:tab w:val="left" w:pos="2835" w:leader="none"/>
          <w:tab w:val="left" w:pos="5103" w:leader="none"/>
        </w:tabs>
        <w:jc w:val="both"/>
        <w:rPr>
          <w:sz w:val="19"/>
          <w:szCs w:val="19"/>
        </w:rPr>
      </w:pPr>
      <w:r>
        <w:rPr>
          <w:sz w:val="19"/>
          <w:szCs w:val="19"/>
        </w:rPr>
      </w:r>
    </w:p>
    <w:p>
      <w:pPr>
        <w:pStyle w:val="Normal"/>
        <w:tabs>
          <w:tab w:val="clear" w:pos="720"/>
          <w:tab w:val="left" w:pos="2835" w:leader="none"/>
          <w:tab w:val="left" w:pos="5103" w:leader="none"/>
        </w:tabs>
        <w:jc w:val="both"/>
        <w:rPr>
          <w:sz w:val="19"/>
          <w:szCs w:val="19"/>
        </w:rPr>
      </w:pPr>
      <w:r>
        <w:rPr>
          <w:sz w:val="19"/>
          <w:szCs w:val="19"/>
        </w:rPr>
        <w:t>Signed by</w:t>
        <w:tab/>
        <w:t>)</w:t>
      </w:r>
    </w:p>
    <w:p>
      <w:pPr>
        <w:pStyle w:val="Normal"/>
        <w:tabs>
          <w:tab w:val="clear" w:pos="720"/>
          <w:tab w:val="left" w:pos="2835" w:leader="none"/>
          <w:tab w:val="left" w:pos="5103" w:leader="none"/>
        </w:tabs>
        <w:jc w:val="both"/>
        <w:rPr>
          <w:sz w:val="19"/>
          <w:szCs w:val="19"/>
        </w:rPr>
      </w:pPr>
      <w:r>
        <w:rPr>
          <w:sz w:val="19"/>
          <w:szCs w:val="19"/>
        </w:rPr>
        <w:tab/>
        <w:t>)</w:t>
      </w:r>
    </w:p>
    <w:p>
      <w:pPr>
        <w:pStyle w:val="Normal"/>
        <w:tabs>
          <w:tab w:val="clear" w:pos="720"/>
          <w:tab w:val="left" w:pos="2835" w:leader="none"/>
          <w:tab w:val="left" w:pos="5103" w:leader="none"/>
        </w:tabs>
        <w:jc w:val="both"/>
        <w:rPr>
          <w:sz w:val="19"/>
          <w:szCs w:val="19"/>
        </w:rPr>
      </w:pPr>
      <w:r>
        <w:rPr>
          <w:sz w:val="19"/>
          <w:szCs w:val="19"/>
        </w:rPr>
        <w:tab/>
        <w:t>)</w:t>
      </w:r>
    </w:p>
    <w:p>
      <w:pPr>
        <w:pStyle w:val="Normal"/>
        <w:tabs>
          <w:tab w:val="clear" w:pos="720"/>
          <w:tab w:val="left" w:pos="2835" w:leader="none"/>
          <w:tab w:val="left" w:pos="5103" w:leader="none"/>
        </w:tabs>
        <w:jc w:val="both"/>
        <w:rPr/>
      </w:pPr>
      <w:r>
        <w:rPr>
          <w:sz w:val="19"/>
          <w:szCs w:val="19"/>
        </w:rPr>
        <w:t xml:space="preserve">for and on behalf of </w:t>
      </w:r>
      <w:r>
        <w:rPr>
          <w:b/>
          <w:bCs/>
          <w:sz w:val="19"/>
          <w:szCs w:val="19"/>
        </w:rPr>
        <w:t>ETSA</w:t>
      </w:r>
      <w:r>
        <w:rPr>
          <w:sz w:val="19"/>
          <w:szCs w:val="19"/>
        </w:rPr>
        <w:tab/>
        <w:t>)</w:t>
      </w:r>
    </w:p>
    <w:p>
      <w:pPr>
        <w:pStyle w:val="Normal"/>
        <w:tabs>
          <w:tab w:val="clear" w:pos="720"/>
          <w:tab w:val="left" w:pos="2835" w:leader="none"/>
          <w:tab w:val="left" w:pos="5103" w:leader="none"/>
        </w:tabs>
        <w:jc w:val="both"/>
        <w:rPr>
          <w:sz w:val="19"/>
          <w:szCs w:val="19"/>
        </w:rPr>
      </w:pPr>
      <w:r>
        <w:rPr>
          <w:sz w:val="19"/>
          <w:szCs w:val="19"/>
        </w:rPr>
      </w:r>
    </w:p>
    <w:p>
      <w:pPr>
        <w:pStyle w:val="Normal"/>
        <w:tabs>
          <w:tab w:val="clear" w:pos="720"/>
          <w:tab w:val="left" w:pos="2835" w:leader="none"/>
          <w:tab w:val="left" w:pos="5103" w:leader="none"/>
        </w:tabs>
        <w:jc w:val="both"/>
        <w:rPr>
          <w:sz w:val="19"/>
          <w:szCs w:val="19"/>
        </w:rPr>
      </w:pPr>
      <w:r>
        <w:rPr>
          <w:sz w:val="19"/>
          <w:szCs w:val="19"/>
        </w:rPr>
      </w:r>
    </w:p>
    <w:p>
      <w:pPr>
        <w:pStyle w:val="Normal"/>
        <w:tabs>
          <w:tab w:val="clear" w:pos="720"/>
          <w:tab w:val="left" w:pos="2835" w:leader="none"/>
          <w:tab w:val="left" w:pos="5103" w:leader="none"/>
        </w:tabs>
        <w:jc w:val="both"/>
        <w:rPr>
          <w:sz w:val="19"/>
          <w:szCs w:val="19"/>
        </w:rPr>
      </w:pPr>
      <w:r>
        <w:rPr>
          <w:sz w:val="19"/>
          <w:szCs w:val="19"/>
        </w:rPr>
      </w:r>
    </w:p>
    <w:p>
      <w:pPr>
        <w:pStyle w:val="Normal"/>
        <w:tabs>
          <w:tab w:val="clear" w:pos="720"/>
          <w:tab w:val="left" w:pos="2835" w:leader="none"/>
          <w:tab w:val="left" w:pos="5103" w:leader="none"/>
        </w:tabs>
        <w:jc w:val="both"/>
        <w:rPr>
          <w:sz w:val="19"/>
          <w:szCs w:val="19"/>
        </w:rPr>
      </w:pPr>
      <w:r>
        <w:rPr>
          <w:sz w:val="19"/>
          <w:szCs w:val="19"/>
        </w:rPr>
      </w:r>
    </w:p>
    <w:p>
      <w:pPr>
        <w:pStyle w:val="Normal"/>
        <w:tabs>
          <w:tab w:val="clear" w:pos="720"/>
          <w:tab w:val="left" w:pos="2835" w:leader="none"/>
          <w:tab w:val="left" w:pos="5103" w:leader="none"/>
        </w:tabs>
        <w:jc w:val="both"/>
        <w:rPr>
          <w:sz w:val="19"/>
          <w:szCs w:val="19"/>
        </w:rPr>
      </w:pPr>
      <w:r>
        <w:rPr>
          <w:sz w:val="19"/>
          <w:szCs w:val="19"/>
        </w:rPr>
      </w:r>
    </w:p>
    <w:p>
      <w:pPr>
        <w:pStyle w:val="Normal"/>
        <w:tabs>
          <w:tab w:val="clear" w:pos="720"/>
          <w:tab w:val="left" w:pos="2835" w:leader="none"/>
          <w:tab w:val="left" w:pos="5103" w:leader="none"/>
        </w:tabs>
        <w:jc w:val="both"/>
        <w:rPr>
          <w:sz w:val="19"/>
          <w:szCs w:val="19"/>
        </w:rPr>
      </w:pPr>
      <w:r>
        <w:rPr>
          <w:sz w:val="19"/>
          <w:szCs w:val="19"/>
        </w:rPr>
        <w:t>To: ETSA</w:t>
      </w:r>
    </w:p>
    <w:p>
      <w:pPr>
        <w:pStyle w:val="Normal"/>
        <w:tabs>
          <w:tab w:val="clear" w:pos="720"/>
          <w:tab w:val="left" w:pos="2835" w:leader="none"/>
          <w:tab w:val="left" w:pos="5103" w:leader="none"/>
        </w:tabs>
        <w:jc w:val="both"/>
        <w:rPr>
          <w:sz w:val="19"/>
          <w:szCs w:val="19"/>
        </w:rPr>
      </w:pPr>
      <w:r>
        <w:rPr>
          <w:sz w:val="19"/>
          <w:szCs w:val="19"/>
        </w:rPr>
        <w:t>We acknowledge and agree to the above:</w:t>
      </w:r>
    </w:p>
    <w:p>
      <w:pPr>
        <w:pStyle w:val="Normal"/>
        <w:tabs>
          <w:tab w:val="clear" w:pos="720"/>
          <w:tab w:val="left" w:pos="2835" w:leader="none"/>
          <w:tab w:val="left" w:pos="5103" w:leader="none"/>
        </w:tabs>
        <w:jc w:val="both"/>
        <w:rPr>
          <w:sz w:val="19"/>
          <w:szCs w:val="19"/>
        </w:rPr>
      </w:pPr>
      <w:r>
        <w:rPr>
          <w:sz w:val="19"/>
          <w:szCs w:val="19"/>
        </w:rPr>
      </w:r>
    </w:p>
    <w:p>
      <w:pPr>
        <w:pStyle w:val="Normal"/>
        <w:tabs>
          <w:tab w:val="clear" w:pos="720"/>
          <w:tab w:val="left" w:pos="2835" w:leader="none"/>
          <w:tab w:val="left" w:pos="5103" w:leader="none"/>
        </w:tabs>
        <w:jc w:val="both"/>
        <w:rPr>
          <w:sz w:val="19"/>
          <w:szCs w:val="19"/>
        </w:rPr>
      </w:pPr>
      <w:r>
        <w:rPr>
          <w:sz w:val="19"/>
          <w:szCs w:val="19"/>
        </w:rPr>
      </w:r>
    </w:p>
    <w:p>
      <w:pPr>
        <w:pStyle w:val="Normal"/>
        <w:tabs>
          <w:tab w:val="clear" w:pos="720"/>
          <w:tab w:val="left" w:pos="2835" w:leader="none"/>
          <w:tab w:val="left" w:pos="5103" w:leader="none"/>
        </w:tabs>
        <w:jc w:val="both"/>
        <w:rPr>
          <w:sz w:val="19"/>
          <w:szCs w:val="19"/>
        </w:rPr>
      </w:pPr>
      <w:r>
        <w:rPr>
          <w:sz w:val="19"/>
          <w:szCs w:val="19"/>
        </w:rPr>
      </w:r>
    </w:p>
    <w:p>
      <w:pPr>
        <w:pStyle w:val="Normal"/>
        <w:tabs>
          <w:tab w:val="clear" w:pos="720"/>
          <w:tab w:val="left" w:pos="2835" w:leader="none"/>
          <w:tab w:val="left" w:pos="5103" w:leader="none"/>
        </w:tabs>
        <w:jc w:val="both"/>
        <w:rPr>
          <w:sz w:val="19"/>
          <w:szCs w:val="19"/>
        </w:rPr>
      </w:pPr>
      <w:r>
        <w:rPr>
          <w:sz w:val="19"/>
          <w:szCs w:val="19"/>
        </w:rPr>
        <w:t>Signed by</w:t>
        <w:tab/>
        <w:t>)</w:t>
      </w:r>
    </w:p>
    <w:p>
      <w:pPr>
        <w:pStyle w:val="Normal"/>
        <w:tabs>
          <w:tab w:val="clear" w:pos="720"/>
          <w:tab w:val="left" w:pos="2835" w:leader="none"/>
          <w:tab w:val="left" w:pos="5103" w:leader="none"/>
        </w:tabs>
        <w:jc w:val="both"/>
        <w:rPr>
          <w:sz w:val="19"/>
          <w:szCs w:val="19"/>
        </w:rPr>
      </w:pPr>
      <w:r>
        <w:rPr>
          <w:sz w:val="19"/>
          <w:szCs w:val="19"/>
        </w:rPr>
        <w:tab/>
        <w:t>)</w:t>
      </w:r>
    </w:p>
    <w:p>
      <w:pPr>
        <w:pStyle w:val="Normal"/>
        <w:tabs>
          <w:tab w:val="clear" w:pos="720"/>
          <w:tab w:val="left" w:pos="2835" w:leader="none"/>
          <w:tab w:val="left" w:pos="5103" w:leader="none"/>
        </w:tabs>
        <w:jc w:val="both"/>
        <w:rPr>
          <w:sz w:val="19"/>
          <w:szCs w:val="19"/>
        </w:rPr>
      </w:pPr>
      <w:r>
        <w:rPr>
          <w:sz w:val="19"/>
          <w:szCs w:val="19"/>
        </w:rPr>
        <w:tab/>
        <w:t>)</w:t>
      </w:r>
    </w:p>
    <w:p>
      <w:pPr>
        <w:pStyle w:val="Normal"/>
        <w:tabs>
          <w:tab w:val="clear" w:pos="720"/>
          <w:tab w:val="left" w:pos="2835" w:leader="none"/>
          <w:tab w:val="left" w:pos="5103" w:leader="none"/>
        </w:tabs>
        <w:jc w:val="both"/>
        <w:rPr>
          <w:sz w:val="19"/>
          <w:szCs w:val="19"/>
        </w:rPr>
      </w:pPr>
      <w:r>
        <w:rPr>
          <w:sz w:val="19"/>
          <w:szCs w:val="19"/>
        </w:rPr>
        <w:t>for and on behalf of [XYZ]</w:t>
        <w:tab/>
        <w:t>)</w:t>
      </w:r>
    </w:p>
    <w:p>
      <w:pPr>
        <w:pStyle w:val="Normal"/>
        <w:tabs>
          <w:tab w:val="clear" w:pos="720"/>
          <w:tab w:val="left" w:pos="2835" w:leader="none"/>
          <w:tab w:val="left" w:pos="5103" w:leader="none"/>
        </w:tabs>
        <w:jc w:val="both"/>
        <w:rPr>
          <w:sz w:val="19"/>
          <w:szCs w:val="19"/>
        </w:rPr>
      </w:pPr>
      <w:r>
        <w:rPr>
          <w:sz w:val="19"/>
          <w:szCs w:val="19"/>
        </w:rPr>
        <w:t>Date:</w:t>
      </w:r>
    </w:p>
    <w:sectPr>
      <w:headerReference w:type="default" r:id="rId2"/>
      <w:headerReference w:type="first" r:id="rId3"/>
      <w:type w:val="nextPage"/>
      <w:pgSz w:w="11906" w:h="16838"/>
      <w:pgMar w:left="1797" w:right="1797" w:gutter="0" w:header="720" w:top="144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Confidential.doc</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2000-11-22T16:04:00Z</dcterms:created>
  <dc:creator>GVA-970476</dc:creator>
  <dc:description/>
  <dc:language>en-CA</dc:language>
  <cp:lastModifiedBy>Microsoft Office</cp:lastModifiedBy>
  <cp:lastPrinted>2000-11-22T20:05:00Z</cp:lastPrinted>
  <dcterms:modified xsi:type="dcterms:W3CDTF">2000-11-23T06:08:00Z</dcterms:modified>
  <cp:revision>6</cp:revision>
  <dc:subject/>
  <dc:title>_Commconf</dc:title>
</cp:coreProperties>
</file>