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OU Student – Offers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136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710"/>
        <w:gridCol w:w="1710"/>
        <w:gridCol w:w="3240"/>
        <w:gridCol w:w="1350"/>
        <w:gridCol w:w="1620"/>
        <w:gridCol w:w="117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Fulltime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Spring/ Summer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Accepted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Matthew A. Gray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Finance/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Enrgy Mgmt.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405/321-7669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Nate W. Blackburn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405/579-4751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Nblackburn@ou.edu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Angie A. Zeman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International Bus/Mktg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405/447-9339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Azeman@ou.edu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J. Michael Benien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Fin/Acctg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405/364-1619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Benien@ou.edu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Derrick H. Behrens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405/329-2873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Dbehrens@ou.edu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Randall W. Foster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Acctg/IT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405/340-1833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Rwf@ou.edu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Scott Neundorf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Acctg/Fin/Info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405/360-5937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Scott.a.neundorph-1@ou.edu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C. Brad Williams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Finance/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Enrgy Mgmt.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405/447-8680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Cbwilliams@ou.edu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Emily Ferguson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405/573-3072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Mandy Michelle McGoffin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405/447-4009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Robert Shamblin, “Clay”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Finance/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Enrgy Mgmt.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405/366-1634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Rcs@ou.edu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Blake A. Lasuzzo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Finance/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Enrgy Mgmt.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405/307-0553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Blake.a.lasuzzo-1@ou.edu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Jonathon Blose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405/292-0029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Jblose79@hotmail.com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Jennifer Reimer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405/573-4812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Reimer528@aol.com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Daniel Hyslop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405/579-5308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Daniel.g.hyslop-1@ou.edu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Justin O’Malley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Fin/Acctg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405/360-9460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Justinomalley@ou.edu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Samuel Pak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International Business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405/495-7032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Paksamuel@hotmail.com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UT Student – Offers</w: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1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1710"/>
        <w:gridCol w:w="1800"/>
        <w:gridCol w:w="3600"/>
        <w:gridCol w:w="1350"/>
        <w:gridCol w:w="1890"/>
        <w:gridCol w:w="126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Fulltime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Spring/ Summer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Accepted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Amy Mohan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512/480-8175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Amohan@mail.utexas.edu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Dana Lipp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512/494-8094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Danal@mail.utexas.edu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Katherine Jett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512/452-8956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k.jett@mail.utexas.edu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Eric Efron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512/453-1523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e.efron@mail.utexas.edu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Brenton Baxter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512/322-9334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Bbaxter@mail.utexas.edu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Neil Rajan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512/708-9357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Neilrajan@mail.utexas.edu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Denise Olson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512/383-0223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Deniseolson@mail.utexas.edu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Matt Davis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512/919-3910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Madavis@mail.utexas.edu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Kyle Green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512/389-1629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Kyle.green@bus.utexas.edu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Jana Pair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512/407-9968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Jana.pair@bus.utexas.edu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Stephen Moose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512/389-1676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Stephen.moose@bus.utexas.edu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Christine Stanley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512/302-3904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Christine.stanely@bus.utexas.edu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Zachary Peck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512/458-8538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Zachary.peck@bus.utexas.edu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Angelique Woods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512/832-9381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Angelique.woods@bus.utexas.edu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Jiyeon Kim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512/457-9268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Jiyeon.kim@bus.utexas.edu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Todd Watson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512/478-1965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Todd.watson@bus.utexas.edu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Sp/Sum Intern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Gurdeep Ghatehorde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512/386-6626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Ghatehorde@bus.utexas.edu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Jeremy Lo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512/495-3199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Jello@mail.utexas.edu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Seth Fisher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512/476-3966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Stfisher@mail.utexas.edu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Lauren Schlesinger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512/474-5448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Laurens@mail.utexas.edu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 xml:space="preserve">UT Student – Offers </w:t>
      </w:r>
    </w:p>
    <w:p>
      <w:pPr>
        <w:pStyle w:val="Normal"/>
        <w:rPr/>
      </w:pPr>
      <w:r>
        <w:rPr/>
      </w:r>
    </w:p>
    <w:tbl>
      <w:tblPr>
        <w:tblW w:w="140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1800"/>
        <w:gridCol w:w="1710"/>
        <w:gridCol w:w="3600"/>
        <w:gridCol w:w="1350"/>
        <w:gridCol w:w="1890"/>
        <w:gridCol w:w="117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Fulltime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Spring/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 Intern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Accepted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Indriano Ongko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512/385-6420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Iin@mail.utexas.edu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Amanda Schults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Fin/Acctg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512/480-0196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Aschultz@mail.utexas.edu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Millie Gautam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512/374-1980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Millie@mail.utexas.edu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Henry Montana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512/326-8250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Hjsmontana@mail.utexas.edu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Anamaria Sanchez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512/420-0399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Acsanchez@mail.utexas.edu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Mauricio Wurmser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Fin/Acctg.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512/589-4746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Isho@mail.utexas.edu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Christine Milliner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Economics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972/365-6189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C.milliner@mail.utexas.edu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Ami Thakkar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Economics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512/420-0747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Iguess@mail.utexas.edu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Bryan Magers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512/474-0941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b.j.atutexas@mail.utexas.edu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Joanna Li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512/236-0257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Joanna.li@bus.utexas.edu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Priscilla Zang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512/482-9239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Xinpriscilla@mail.utexas.edu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FT-Analyst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12/10/99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2000-01-10T10:52:00Z</dcterms:created>
  <dc:creator>gsmith5</dc:creator>
  <dc:description/>
  <dc:language>en-CA</dc:language>
  <cp:lastModifiedBy>george joseph hope</cp:lastModifiedBy>
  <cp:lastPrinted>1999-12-10T16:30:00Z</cp:lastPrinted>
  <dcterms:modified xsi:type="dcterms:W3CDTF">2000-01-10T10:52:00Z</dcterms:modified>
  <cp:revision>2</cp:revision>
  <dc:subject/>
  <dc:title>OU Student – Offers Made</dc:title>
</cp:coreProperties>
</file>