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Civic Club News</w:t>
      </w:r>
    </w:p>
    <w:p>
      <w:pPr>
        <w:pStyle w:val="Normal"/>
        <w:rPr/>
      </w:pPr>
      <w:r>
        <w:rPr/>
        <w:t>By Kathleen Gay</w:t>
      </w:r>
    </w:p>
    <w:p>
      <w:pPr>
        <w:pStyle w:val="Normal"/>
        <w:rPr/>
      </w:pPr>
      <w:r>
        <w:rPr/>
      </w:r>
    </w:p>
    <w:p>
      <w:pPr>
        <w:pStyle w:val="Normal"/>
        <w:rPr/>
      </w:pPr>
      <w:r>
        <w:rPr/>
        <w:t>"Au revoir!  It's time to say goodnight!"  That's right the Wednesday, June 13</w:t>
      </w:r>
      <w:r>
        <w:rPr>
          <w:vertAlign w:val="superscript"/>
        </w:rPr>
        <w:t>th</w:t>
      </w:r>
      <w:r>
        <w:rPr/>
        <w:t xml:space="preserve"> meeting will be my last as president.  We are in desperate need of volunteers to take officer positions.  None of the present officers wish to continue to hold office.  If no one steps up to volunteer the Island will lose many fun activities that many people participate in and enjoy.  That includes, but is not limited to, The Islander, Clear Lake Shores Calendar, the Annual Chili Cook off, open house, Thanksgiving Turkey dinner, and Candidate 's night.  We do get a lot of support for the children's parties so I will try to continue those with the help of fellow parents.  However, even those will have to be scaled down and we will not have the money to buy anything.  All supplies would have to be furnished by volunteers.  Please evaluate your time and see if there is any way you can donate time to keep the Civic Club going.  Please come to the June meeting.</w:t>
      </w:r>
    </w:p>
    <w:p>
      <w:pPr>
        <w:pStyle w:val="Normal"/>
        <w:rPr/>
      </w:pPr>
      <w:r>
        <w:rPr/>
      </w:r>
    </w:p>
    <w:p>
      <w:pPr>
        <w:pStyle w:val="Normal"/>
        <w:rPr/>
      </w:pPr>
      <w:r>
        <w:rPr/>
        <w:t>On a brighter note, the July 4</w:t>
      </w:r>
      <w:r>
        <w:rPr>
          <w:vertAlign w:val="superscript"/>
        </w:rPr>
        <w:t>th</w:t>
      </w:r>
      <w:r>
        <w:rPr/>
        <w:t xml:space="preserve"> party will be held June 30</w:t>
      </w:r>
      <w:r>
        <w:rPr>
          <w:vertAlign w:val="superscript"/>
        </w:rPr>
        <w:t>th</w:t>
      </w:r>
      <w:r>
        <w:rPr/>
        <w:t xml:space="preserve"> beginning at 6:30.  Decorate your bicycle, wagon, golf cart, etc. for a small parade around City Hall.  The Civic Club will provide the hot dogs and each family needs to bring a covered dish.</w:t>
      </w:r>
    </w:p>
    <w:p>
      <w:pPr>
        <w:pStyle w:val="Normal"/>
        <w:rPr/>
      </w:pPr>
      <w:r>
        <w:rPr/>
      </w:r>
    </w:p>
    <w:p>
      <w:pPr>
        <w:pStyle w:val="Normal"/>
        <w:rPr/>
      </w:pPr>
      <w:r>
        <w:rPr/>
        <w:t>As my final act as President we are working to get playground equipment at Deep Hole Park.  The Civic Club has already set aside some money and we have voted to go to the City Council and ask for their support and a contribution.  We will have several fundraisers at the 4</w:t>
      </w:r>
      <w:r>
        <w:rPr>
          <w:vertAlign w:val="superscript"/>
        </w:rPr>
        <w:t>th</w:t>
      </w:r>
      <w:r>
        <w:rPr/>
        <w:t xml:space="preserve"> of July picnic (be sure to bring those quarters).  We will be selling lemonade, soda, pickles and water balloons.  We are also asking for contributions from families and businesses.  Captain Oakies has already stepped forward to make a cash contribution.  A picture of what we hope to purchase will be at the picnic so stop by the table and take a look.</w:t>
      </w:r>
    </w:p>
    <w:p>
      <w:pPr>
        <w:pStyle w:val="Normal"/>
        <w:rPr/>
      </w:pPr>
      <w:r>
        <w:rPr/>
      </w:r>
    </w:p>
    <w:p>
      <w:pPr>
        <w:pStyle w:val="Normal"/>
        <w:rPr/>
      </w:pPr>
      <w:r>
        <w:rPr/>
        <w:t>We are interested in ANY fundraiser ideas.  The Civic Club feels it is important to involve the children in the project.  We will be placing a thermometer outside City Hall to track the money as it comes in.  If you have any fundraiser ideas or just want to volunteer to help please call me at (281) 334-2024 or Chris Walker at (281) 535-0034.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8"/>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2000-05-23T12:36:00Z</dcterms:created>
  <dc:creator>KATHLEEN GAY</dc:creator>
  <dc:description/>
  <dc:language>en-CA</dc:language>
  <cp:lastModifiedBy>rgay</cp:lastModifiedBy>
  <dcterms:modified xsi:type="dcterms:W3CDTF">2000-05-23T12:37:00Z</dcterms:modified>
  <cp:revision>3</cp:revision>
  <dc:subject/>
  <dc:title>Civic Club News</dc:title>
</cp:coreProperties>
</file>