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  <w:t>CHURN RELOCATION REQUEST</w:t>
      </w:r>
    </w:p>
    <w:p>
      <w:pPr>
        <w:pStyle w:val="Normal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</w:r>
    </w:p>
    <w:tbl>
      <w:tblPr>
        <w:tblW w:w="112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810"/>
        <w:gridCol w:w="1260"/>
        <w:gridCol w:w="630"/>
        <w:gridCol w:w="768"/>
        <w:gridCol w:w="1122"/>
        <w:gridCol w:w="360"/>
        <w:gridCol w:w="3870"/>
      </w:tblGrid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Date of Request (MM-DD-YY)</w:t>
            </w:r>
          </w:p>
        </w:tc>
        <w:tc>
          <w:tcPr>
            <w:tcW w:w="270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Requested By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Phone or Extension:</w:t>
            </w:r>
          </w:p>
        </w:tc>
        <w:tc>
          <w:tcPr>
            <w:tcW w:w="4230" w:type="dxa"/>
            <w:gridSpan w:val="2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*If telephone modifications are required, ccMail</w:t>
            </w:r>
          </w:p>
        </w:tc>
      </w:tr>
      <w:tr>
        <w:trPr/>
        <w:tc>
          <w:tcPr>
            <w:tcW w:w="244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11/01/00</w:t>
            </w:r>
          </w:p>
        </w:tc>
        <w:tc>
          <w:tcPr>
            <w:tcW w:w="2700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Irena Hogan</w:t>
            </w:r>
          </w:p>
        </w:tc>
        <w:tc>
          <w:tcPr>
            <w:tcW w:w="1890" w:type="dxa"/>
            <w:gridSpan w:val="2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3-6143</w:t>
            </w:r>
          </w:p>
        </w:tc>
        <w:tc>
          <w:tcPr>
            <w:tcW w:w="4230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color w:val="000080"/>
              </w:rPr>
            </w:pPr>
            <w:r>
              <w:rPr>
                <w:b/>
                <w:color w:val="000080"/>
                <w:sz w:val="16"/>
              </w:rPr>
              <w:t>requests to' Telephone MODS'.</w:t>
              <w:br/>
              <w:t>Also indicate 'Upgrade or Downgrade' below.**</w:t>
            </w:r>
          </w:p>
        </w:tc>
      </w:tr>
      <w:tr>
        <w:trPr/>
        <w:tc>
          <w:tcPr>
            <w:tcW w:w="3258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Company Name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Co. No.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RC Code</w:t>
            </w:r>
          </w:p>
        </w:tc>
        <w:tc>
          <w:tcPr>
            <w:tcW w:w="5352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Bill To:  (RC or Work Order No.)</w:t>
            </w:r>
          </w:p>
        </w:tc>
      </w:tr>
      <w:tr>
        <w:trPr/>
        <w:tc>
          <w:tcPr>
            <w:tcW w:w="3258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Enron Corp.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0" w:name="cono"/>
            <w:bookmarkEnd w:id="0"/>
            <w:r>
              <w:rPr>
                <w:color w:val="000080"/>
              </w:rPr>
              <w:t>413</w:t>
            </w:r>
          </w:p>
        </w:tc>
        <w:tc>
          <w:tcPr>
            <w:tcW w:w="1398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1" w:name="rccode"/>
            <w:bookmarkEnd w:id="1"/>
            <w:r>
              <w:rPr>
                <w:color w:val="000080"/>
              </w:rPr>
              <w:t>105620</w:t>
            </w:r>
          </w:p>
        </w:tc>
        <w:tc>
          <w:tcPr>
            <w:tcW w:w="5352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2" w:name="reqby"/>
            <w:bookmarkEnd w:id="2"/>
            <w:r>
              <w:rPr>
                <w:color w:val="000080"/>
              </w:rPr>
              <w:t>As mentioned individually below</w:t>
            </w:r>
          </w:p>
        </w:tc>
      </w:tr>
      <w:tr>
        <w:trPr/>
        <w:tc>
          <w:tcPr>
            <w:tcW w:w="3258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bookmarkStart w:id="3" w:name="date"/>
            <w:bookmarkEnd w:id="3"/>
            <w:r>
              <w:rPr>
                <w:b/>
                <w:color w:val="000080"/>
                <w:sz w:val="16"/>
              </w:rPr>
              <w:t>Move Date  (MM-DD-YY)</w:t>
            </w:r>
          </w:p>
        </w:tc>
        <w:tc>
          <w:tcPr>
            <w:tcW w:w="8010" w:type="dxa"/>
            <w:gridSpan w:val="6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Department Name</w:t>
            </w:r>
          </w:p>
        </w:tc>
      </w:tr>
      <w:tr>
        <w:trPr/>
        <w:tc>
          <w:tcPr>
            <w:tcW w:w="3258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11/08/00</w:t>
            </w:r>
          </w:p>
        </w:tc>
        <w:tc>
          <w:tcPr>
            <w:tcW w:w="8010" w:type="dxa"/>
            <w:gridSpan w:val="6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4" w:name="dept"/>
            <w:bookmarkStart w:id="5" w:name="rmno"/>
            <w:bookmarkEnd w:id="4"/>
            <w:bookmarkEnd w:id="5"/>
            <w:r>
              <w:rPr>
                <w:color w:val="000080"/>
              </w:rPr>
              <w:t>Risk Management</w:t>
            </w:r>
          </w:p>
        </w:tc>
      </w:tr>
      <w:tr>
        <w:trPr/>
        <w:tc>
          <w:tcPr>
            <w:tcW w:w="7398" w:type="dxa"/>
            <w:gridSpan w:val="7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Comments:</w:t>
            </w:r>
          </w:p>
        </w:tc>
        <w:tc>
          <w:tcPr>
            <w:tcW w:w="38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Manager's Name:</w:t>
            </w:r>
          </w:p>
        </w:tc>
      </w:tr>
      <w:tr>
        <w:trPr/>
        <w:tc>
          <w:tcPr>
            <w:tcW w:w="7398" w:type="dxa"/>
            <w:gridSpan w:val="7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Please special instructions on below moving items</w:t>
            </w:r>
          </w:p>
        </w:tc>
        <w:tc>
          <w:tcPr>
            <w:tcW w:w="38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6" w:name="phoneno"/>
            <w:bookmarkEnd w:id="6"/>
            <w:r>
              <w:rPr>
                <w:color w:val="000080"/>
              </w:rPr>
              <w:t>Jeff Gossett</w:t>
            </w:r>
          </w:p>
        </w:tc>
      </w:tr>
    </w:tbl>
    <w:p>
      <w:pPr>
        <w:pStyle w:val="Normal"/>
        <w:rPr>
          <w:color w:val="000080"/>
          <w:sz w:val="14"/>
        </w:rPr>
      </w:pPr>
      <w:r>
        <w:rPr>
          <w:color w:val="000080"/>
          <w:sz w:val="14"/>
        </w:rPr>
      </w:r>
    </w:p>
    <w:tbl>
      <w:tblPr>
        <w:tblW w:w="187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350"/>
        <w:gridCol w:w="1800"/>
        <w:gridCol w:w="990"/>
        <w:gridCol w:w="990"/>
        <w:gridCol w:w="990"/>
        <w:gridCol w:w="990"/>
        <w:gridCol w:w="1170"/>
        <w:gridCol w:w="990"/>
        <w:gridCol w:w="810"/>
        <w:gridCol w:w="900"/>
        <w:gridCol w:w="1260"/>
        <w:gridCol w:w="1243"/>
        <w:gridCol w:w="3707"/>
      </w:tblGrid>
      <w:tr>
        <w:trPr>
          <w:tblHeader w:val="true"/>
        </w:trPr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 or Ext#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From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To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Bill To:</w:t>
              <w:br/>
              <w:t>RC/ WO#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Personal Number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</w:t>
              <w:br/>
              <w:t>(Y/N)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Printer (Y/N)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Current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 Type</w:t>
              <w:br/>
              <w:t>(240/400)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** Upgrade/</w:t>
              <w:br/>
              <w:t>Downgrade</w:t>
              <w:br/>
              <w:t>(240/400)</w:t>
            </w:r>
          </w:p>
        </w:tc>
        <w:tc>
          <w:tcPr>
            <w:tcW w:w="12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Modem</w:t>
              <w:br/>
              <w:t>No.</w:t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Special Equipment to be moved</w:t>
              <w:br/>
              <w:t>(SUN, Bloomberg, Steno, AMTEL, Recording equipment, etc.)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Rodrigue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Robin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/>
            </w:pPr>
            <w:r>
              <w:rPr/>
              <w:t>Analyst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57478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3257B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3256A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105620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00501272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pacing w:before="60" w:after="60"/>
              <w:ind w:hanging="0" w:start="0"/>
              <w:rPr>
                <w:b w:val="false"/>
              </w:rPr>
            </w:pPr>
            <w:r>
              <w:rPr>
                <w:b w:val="false"/>
              </w:rPr>
              <w:t>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2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t>Please move the 2 flat screens and Phone ONLY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NA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3256A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SURPLUS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105620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NA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spacing w:before="60" w:after="60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12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spacing w:before="60" w:after="60"/>
              <w:ind w:hanging="0" w:start="0"/>
              <w:rPr/>
            </w:pPr>
            <w:r>
              <w:rPr/>
              <w:t>Please send Monitor to Surplus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PC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NA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3257B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SURPLUS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105620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NA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pacing w:before="60" w:after="60"/>
              <w:ind w:hanging="0" w:start="0"/>
              <w:rPr>
                <w:b w:val="false"/>
              </w:rPr>
            </w:pPr>
            <w:r>
              <w:rPr>
                <w:b w:val="false"/>
              </w:rPr>
              <w:t>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2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t>Please take PC to Surplus,please remove dual card for Flat screens and place in PC at EB3256A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spacing w:before="60" w:after="60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12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>Rev date:  09/23/96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  <w:t>Enron Capital &amp; Trade Resources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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60" w:after="60"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60" w:after="60"/>
      <w:outlineLvl w:val="1"/>
    </w:pPr>
    <w:rPr>
      <w:b/>
      <w:sz w:val="16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" w:hAnsi="Tms Rmn" w:cs="Tms Rmn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sbody">
    <w:name w:val="dsbody"/>
    <w:basedOn w:val="Normal"/>
    <w:qFormat/>
    <w:pPr>
      <w:spacing w:lineRule="auto" w:line="360" w:before="120" w:after="120"/>
      <w:ind w:hanging="0" w:start="1440" w:end="1440"/>
    </w:pPr>
    <w:rPr/>
  </w:style>
  <w:style w:type="paragraph" w:styleId="dmstitle">
    <w:name w:val="dmstitle"/>
    <w:basedOn w:val="Normal"/>
    <w:qFormat/>
    <w:pPr>
      <w:jc w:val="center"/>
    </w:pPr>
    <w:rPr/>
  </w:style>
  <w:style w:type="paragraph" w:styleId="dms">
    <w:name w:val="dms"/>
    <w:basedOn w:val="Normal"/>
    <w:qFormat/>
    <w:pPr>
      <w:ind w:hanging="720" w:start="720" w:end="0"/>
    </w:pPr>
    <w:rPr>
      <w:rFonts w:ascii="Book Antiqua" w:hAnsi="Book Antiqua" w:cs="Book Antiqua"/>
      <w:b/>
      <w:i/>
      <w:caps/>
    </w:rPr>
  </w:style>
  <w:style w:type="paragraph" w:styleId="checklist">
    <w:name w:val="checklis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Indent">
    <w:name w:val="Indent"/>
    <w:basedOn w:val="Normal"/>
    <w:qFormat/>
    <w:pPr>
      <w:tabs>
        <w:tab w:val="clear" w:pos="720"/>
        <w:tab w:val="left" w:pos="2880" w:leader="none"/>
      </w:tabs>
      <w:ind w:hanging="2880" w:start="2880" w:end="0"/>
    </w:pPr>
    <w:rPr/>
  </w:style>
  <w:style w:type="paragraph" w:styleId="indent2">
    <w:name w:val="indent2"/>
    <w:basedOn w:val="Indent"/>
    <w:qFormat/>
    <w:pPr>
      <w:ind w:hanging="288" w:start="3150" w:end="0"/>
    </w:pPr>
    <w:rPr>
      <w:rFonts w:ascii="Times New Roman" w:hAnsi="Times New Roman" w:cs="Times New Roman"/>
    </w:rPr>
  </w:style>
  <w:style w:type="paragraph" w:styleId="indent3">
    <w:name w:val="indent3"/>
    <w:basedOn w:val="Indent"/>
    <w:qFormat/>
    <w:pPr>
      <w:ind w:hanging="360" w:start="3528" w:end="0"/>
    </w:pPr>
    <w:rPr>
      <w:rFonts w:ascii="Times New Roman" w:hAnsi="Times New Roman" w:cs="Times New Roman"/>
    </w:rPr>
  </w:style>
  <w:style w:type="paragraph" w:styleId="ds">
    <w:name w:val="ds"/>
    <w:basedOn w:val="Normal"/>
    <w:qFormat/>
    <w:pPr/>
    <w:rPr>
      <w:rFonts w:ascii="Book Antiqua" w:hAnsi="Book Antiqua" w:cs="Book Antiqua"/>
      <w:b/>
      <w:i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Churn.dot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2000-11-01T19:30:00Z</dcterms:created>
  <dc:creator>Terry Furches</dc:creator>
  <dc:description/>
  <dc:language>en-CA</dc:language>
  <cp:lastModifiedBy>ihogan</cp:lastModifiedBy>
  <cp:lastPrinted>2000-01-05T10:32:00Z</cp:lastPrinted>
  <dcterms:modified xsi:type="dcterms:W3CDTF">2000-11-01T19:46:00Z</dcterms:modified>
  <cp:revision>4</cp:revision>
  <dc:subject>ECT Churn Relocation Request</dc:subject>
  <dc:title>ECT CHURN RELOCATION REQUEST</dc:title>
</cp:coreProperties>
</file>