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rFonts w:ascii="Verdana" w:hAnsi="Verdana" w:cs="Verdana"/>
          <w:sz w:val="20"/>
        </w:rPr>
      </w:pPr>
      <w:r>
        <w:object w:dxaOrig="6601" w:dyaOrig="8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2.95pt;margin-top:-62.8pt;width:223.2pt;height:28.95pt;mso-wrap-distance-left:9.05pt;mso-wrap-distance-right:9.05pt;mso-position-horizontal-relative:text;mso-position-vertical-relative:text" filled="f" o:ole="">
            <v:imagedata r:id="rId3" o:title=""/>
            <w10:wrap type="topAndBottom"/>
          </v:shape>
          <o:OLEObject Type="Embed" ProgID="" ShapeID="ole_rId2" DrawAspect="Content" ObjectID="_1403787881" r:id="rId2"/>
        </w:object>
      </w:r>
      <w:r>
        <w:rPr>
          <w:rFonts w:cs="Verdana" w:ascii="Verdana" w:hAnsi="Verdana"/>
          <w:sz w:val="20"/>
          <w:lang w:val="en-CA" w:eastAsia="en-CA"/>
        </w:rPr>
        <w:t>December 27, 2001</w:t>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Ms. Natalie Bondareva</w:t>
      </w:r>
    </w:p>
    <w:p>
      <w:pPr>
        <w:pStyle w:val="Normal"/>
        <w:ind w:start="360" w:end="0"/>
        <w:rPr>
          <w:rFonts w:ascii="Verdana" w:hAnsi="Verdana" w:cs="Verdana"/>
          <w:sz w:val="20"/>
        </w:rPr>
      </w:pPr>
      <w:r>
        <w:rPr>
          <w:rFonts w:cs="Verdana" w:ascii="Verdana" w:hAnsi="Verdana"/>
          <w:sz w:val="20"/>
        </w:rPr>
        <w:t>3121 Buffalo Speedway #6206</w:t>
      </w:r>
    </w:p>
    <w:p>
      <w:pPr>
        <w:pStyle w:val="Normal"/>
        <w:ind w:start="360" w:end="0"/>
        <w:rPr>
          <w:rFonts w:ascii="Verdana" w:hAnsi="Verdana" w:cs="Verdana"/>
          <w:sz w:val="20"/>
        </w:rPr>
      </w:pPr>
      <w:r>
        <w:rPr>
          <w:rFonts w:cs="Verdana" w:ascii="Verdana" w:hAnsi="Verdana"/>
          <w:sz w:val="20"/>
        </w:rPr>
        <w:t>Houston, TX 77098</w:t>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Dear Natalie:</w:t>
      </w:r>
    </w:p>
    <w:p>
      <w:pPr>
        <w:pStyle w:val="Normal"/>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 xml:space="preserve">Allegro Development is pleased to extend you a position with our firm as an Implementation Consultant in our Houston office. This offer is based on the terms below. </w:t>
      </w:r>
    </w:p>
    <w:p>
      <w:pPr>
        <w:pStyle w:val="Normal"/>
        <w:rPr>
          <w:rFonts w:ascii="Verdana" w:hAnsi="Verdana" w:cs="Verdana"/>
          <w:sz w:val="20"/>
        </w:rPr>
      </w:pPr>
      <w:r>
        <w:rPr>
          <w:rFonts w:cs="Verdana" w:ascii="Verdana" w:hAnsi="Verdana"/>
          <w:sz w:val="20"/>
        </w:rPr>
      </w:r>
    </w:p>
    <w:p>
      <w:pPr>
        <w:pStyle w:val="Normal"/>
        <w:ind w:start="360" w:end="0"/>
        <w:rPr/>
      </w:pPr>
      <w:r>
        <w:rPr>
          <w:rFonts w:cs="Verdana" w:ascii="Verdana" w:hAnsi="Verdana"/>
          <w:b/>
          <w:i/>
          <w:sz w:val="20"/>
        </w:rPr>
        <w:t xml:space="preserve">Base Salary: </w:t>
      </w:r>
      <w:r>
        <w:rPr>
          <w:rFonts w:cs="Verdana" w:ascii="Verdana" w:hAnsi="Verdana"/>
          <w:sz w:val="20"/>
        </w:rPr>
        <w:t>$5,833.33 per month.</w:t>
      </w:r>
    </w:p>
    <w:p>
      <w:pPr>
        <w:pStyle w:val="Normal"/>
        <w:ind w:start="360" w:end="0"/>
        <w:rPr>
          <w:rFonts w:ascii="Verdana" w:hAnsi="Verdana" w:cs="Verdana"/>
          <w:sz w:val="20"/>
        </w:rPr>
      </w:pPr>
      <w:r>
        <w:rPr>
          <w:rFonts w:cs="Verdana" w:ascii="Verdana" w:hAnsi="Verdana"/>
          <w:sz w:val="20"/>
        </w:rPr>
      </w:r>
    </w:p>
    <w:p>
      <w:pPr>
        <w:pStyle w:val="Normal"/>
        <w:ind w:start="360" w:end="0"/>
        <w:rPr/>
      </w:pPr>
      <w:r>
        <w:rPr>
          <w:rFonts w:cs="Verdana" w:ascii="Verdana" w:hAnsi="Verdana"/>
          <w:b/>
          <w:i/>
          <w:sz w:val="20"/>
        </w:rPr>
        <w:t>Bonus:</w:t>
      </w:r>
      <w:r>
        <w:rPr>
          <w:rFonts w:cs="Verdana" w:ascii="Verdana" w:hAnsi="Verdana"/>
          <w:sz w:val="20"/>
        </w:rPr>
        <w:t xml:space="preserve"> You will be eligible to participate in the company’s quarterly bonus plan after you have been employed for one full quarter.  The amount of these bonuses is at the discretion of management.</w:t>
      </w:r>
    </w:p>
    <w:p>
      <w:pPr>
        <w:pStyle w:val="Normal"/>
        <w:ind w:start="360" w:end="0"/>
        <w:rPr/>
      </w:pPr>
      <w:r>
        <w:rPr>
          <w:rFonts w:cs="Verdana" w:ascii="Verdana" w:hAnsi="Verdana"/>
          <w:sz w:val="20"/>
        </w:rPr>
        <w:br/>
      </w:r>
      <w:r>
        <w:rPr>
          <w:rFonts w:cs="Verdana" w:ascii="Verdana" w:hAnsi="Verdana"/>
          <w:b/>
          <w:i/>
          <w:sz w:val="20"/>
        </w:rPr>
        <w:t>Benefits:</w:t>
      </w:r>
      <w:r>
        <w:rPr>
          <w:rFonts w:cs="Verdana" w:ascii="Verdana" w:hAnsi="Verdana"/>
          <w:sz w:val="20"/>
        </w:rPr>
        <w:t xml:space="preserve"> You are eligible to participate in Allegro Development group benefits on the first day of the month following your date of hire. You are eligible to participate in our 401(k) savings plan on the first day of the month following 90 days of employment. A summary sheet of Allegro’s current benefit plans is enclosed for you review.</w:t>
      </w:r>
    </w:p>
    <w:p>
      <w:pPr>
        <w:pStyle w:val="Normal"/>
        <w:ind w:start="360" w:end="0"/>
        <w:rPr/>
      </w:pPr>
      <w:r>
        <w:rPr>
          <w:rFonts w:eastAsia="Verdana" w:cs="Verdana" w:ascii="Verdana" w:hAnsi="Verdana"/>
          <w:sz w:val="20"/>
        </w:rPr>
        <w:t xml:space="preserve"> </w:t>
      </w:r>
      <w:r>
        <w:rPr>
          <w:rFonts w:cs="Verdana" w:ascii="Verdana" w:hAnsi="Verdana"/>
          <w:sz w:val="20"/>
        </w:rPr>
        <w:br/>
      </w:r>
      <w:r>
        <w:rPr>
          <w:rFonts w:cs="Verdana" w:ascii="Verdana" w:hAnsi="Verdana"/>
          <w:b/>
          <w:i/>
          <w:sz w:val="20"/>
        </w:rPr>
        <w:t xml:space="preserve">Vacation: </w:t>
      </w:r>
      <w:r>
        <w:rPr>
          <w:rFonts w:cs="Verdana" w:ascii="Verdana" w:hAnsi="Verdana"/>
          <w:bCs/>
          <w:iCs/>
          <w:sz w:val="20"/>
        </w:rPr>
        <w:t>You are eligible to receive up to 15 days paid vacation per calendar year,</w:t>
      </w:r>
      <w:r>
        <w:rPr>
          <w:rFonts w:cs="Verdana" w:ascii="Verdana" w:hAnsi="Verdana"/>
          <w:sz w:val="20"/>
        </w:rPr>
        <w:t xml:space="preserve"> accrued at a rate of 1.25 days per full month worked. Your first year’s vacation is pro-rated based on your hire date. </w:t>
      </w:r>
    </w:p>
    <w:p>
      <w:pPr>
        <w:pStyle w:val="Normal"/>
        <w:ind w:start="360" w:end="0"/>
        <w:rPr/>
      </w:pPr>
      <w:r>
        <w:rPr>
          <w:rFonts w:cs="Verdana" w:ascii="Verdana" w:hAnsi="Verdana"/>
          <w:sz w:val="20"/>
        </w:rPr>
        <w:br/>
      </w:r>
      <w:r>
        <w:rPr>
          <w:rFonts w:cs="Verdana" w:ascii="Verdana" w:hAnsi="Verdana"/>
          <w:b/>
          <w:i/>
          <w:sz w:val="20"/>
        </w:rPr>
        <w:t xml:space="preserve">Start Date: </w:t>
      </w:r>
      <w:r>
        <w:rPr>
          <w:rFonts w:cs="Verdana" w:ascii="Verdana" w:hAnsi="Verdana"/>
          <w:sz w:val="20"/>
        </w:rPr>
        <w:t xml:space="preserve"> We discussed a start date on January 7, 2001, assuming this is acceptable. We will confirm an exact start date upon your formal acceptance of our offer.</w:t>
      </w:r>
    </w:p>
    <w:p>
      <w:pPr>
        <w:pStyle w:val="Normal"/>
        <w:ind w:start="360" w:end="0"/>
        <w:rPr>
          <w:rFonts w:ascii="Verdana" w:hAnsi="Verdana" w:cs="Verdana"/>
          <w:sz w:val="20"/>
        </w:rPr>
      </w:pPr>
      <w:r>
        <w:rPr>
          <w:rFonts w:cs="Verdana" w:ascii="Verdana" w:hAnsi="Verdana"/>
          <w:sz w:val="20"/>
        </w:rPr>
      </w:r>
    </w:p>
    <w:p>
      <w:pPr>
        <w:pStyle w:val="Normal"/>
        <w:ind w:start="360" w:end="0"/>
        <w:rPr/>
      </w:pPr>
      <w:r>
        <w:rPr>
          <w:rFonts w:cs="Verdana" w:ascii="Verdana" w:hAnsi="Verdana"/>
          <w:b/>
          <w:i/>
          <w:sz w:val="20"/>
        </w:rPr>
        <w:t>Employment Contract:</w:t>
      </w:r>
      <w:r>
        <w:rPr>
          <w:rFonts w:cs="Verdana" w:ascii="Verdana" w:hAnsi="Verdana"/>
          <w:sz w:val="20"/>
        </w:rPr>
        <w:t xml:space="preserve"> All Allegro Development employees are required to sign an employment contract. The presentation this weekend provided you with basic information regarding the terms of that contract, but I have forwarded a specimen copy of that document for your review while you consider our offer. </w:t>
      </w:r>
    </w:p>
    <w:p>
      <w:pPr>
        <w:pStyle w:val="Normal"/>
        <w:rPr>
          <w:rFonts w:ascii="Verdana" w:hAnsi="Verdana" w:cs="Verdana"/>
          <w:sz w:val="20"/>
        </w:rPr>
      </w:pPr>
      <w:r>
        <w:rPr>
          <w:rFonts w:cs="Verdana" w:ascii="Verdana" w:hAnsi="Verdana"/>
          <w:sz w:val="20"/>
        </w:rPr>
      </w:r>
    </w:p>
    <w:p>
      <w:pPr>
        <w:pStyle w:val="BodyText"/>
        <w:ind w:start="360" w:end="0"/>
        <w:rPr>
          <w:rFonts w:ascii="Verdana" w:hAnsi="Verdana" w:cs="Verdana"/>
          <w:sz w:val="20"/>
        </w:rPr>
      </w:pPr>
      <w:r>
        <w:rPr>
          <w:rFonts w:cs="Verdana" w:ascii="Verdana" w:hAnsi="Verdana"/>
          <w:sz w:val="20"/>
        </w:rPr>
        <w:t>Natalie, we truly feel that you have the potential to thrive in and add value to our organization. We appreciate your consideration of our offer of employment and look forward to your formal acceptance. To confirm your acceptance, please sign and return the second page of this letter to my attention.</w:t>
      </w:r>
    </w:p>
    <w:p>
      <w:pPr>
        <w:pStyle w:val="Normal"/>
        <w:rPr>
          <w:rFonts w:ascii="Verdana" w:hAnsi="Verdana" w:cs="Verdana"/>
          <w:sz w:val="20"/>
        </w:rPr>
      </w:pPr>
      <w:r>
        <w:rPr>
          <w:rFonts w:cs="Verdana" w:ascii="Verdana" w:hAnsi="Verdana"/>
          <w:sz w:val="20"/>
        </w:rPr>
      </w:r>
    </w:p>
    <w:p>
      <w:pPr>
        <w:pStyle w:val="Normal"/>
        <w:autoSpaceDE w:val="false"/>
        <w:ind w:start="360" w:end="0"/>
        <w:rPr>
          <w:rFonts w:ascii="Verdana" w:hAnsi="Verdana" w:cs="Verdana"/>
          <w:sz w:val="20"/>
        </w:rPr>
      </w:pPr>
      <w:r>
        <w:rPr>
          <w:rFonts w:cs="Verdana" w:ascii="Verdana" w:hAnsi="Verdana"/>
          <w:sz w:val="20"/>
        </w:rPr>
        <w:t xml:space="preserve">Should you have any questions whatsoever, please do not hesitate to call me at 214.237.8094. </w:t>
      </w:r>
    </w:p>
    <w:p>
      <w:pPr>
        <w:pStyle w:val="Normal"/>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Sincerely,</w:t>
      </w:r>
    </w:p>
    <w:p>
      <w:pPr>
        <w:pStyle w:val="Normal"/>
        <w:rPr>
          <w:rFonts w:ascii="Verdana" w:hAnsi="Verdana" w:cs="Verdana"/>
          <w:sz w:val="20"/>
        </w:rPr>
      </w:pPr>
      <w:r>
        <w:rPr>
          <w:rFonts w:cs="Verdana" w:ascii="Verdana" w:hAnsi="Verdana"/>
          <w:sz w:val="20"/>
        </w:rPr>
      </w:r>
    </w:p>
    <w:p>
      <w:pPr>
        <w:pStyle w:val="Normal"/>
        <w:rPr>
          <w:rFonts w:ascii="Verdana" w:hAnsi="Verdana" w:cs="Verdana"/>
          <w:sz w:val="20"/>
        </w:rPr>
      </w:pPr>
      <w:r>
        <w:rPr>
          <w:rFonts w:cs="Verdana" w:ascii="Verdana" w:hAnsi="Verdana"/>
          <w:sz w:val="20"/>
        </w:rPr>
      </w:r>
    </w:p>
    <w:p>
      <w:pPr>
        <w:pStyle w:val="Normal"/>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Anice Genender</w:t>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Offer Acknowledgment and Acceptance</w:t>
      </w:r>
    </w:p>
    <w:p>
      <w:pPr>
        <w:pStyle w:val="Normal"/>
        <w:ind w:start="360" w:end="0"/>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Candidate:</w:t>
        <w:tab/>
        <w:t>Natalie A. Bondareva</w:t>
      </w:r>
    </w:p>
    <w:p>
      <w:pPr>
        <w:pStyle w:val="Normal"/>
        <w:ind w:start="360" w:end="0"/>
        <w:rPr>
          <w:rFonts w:ascii="Verdana" w:hAnsi="Verdana" w:cs="Verdana"/>
          <w:sz w:val="20"/>
        </w:rPr>
      </w:pPr>
      <w:r>
        <w:rPr>
          <w:rFonts w:cs="Verdana" w:ascii="Verdana" w:hAnsi="Verdana"/>
          <w:sz w:val="20"/>
        </w:rPr>
        <w:t>Hire Date:</w:t>
        <w:tab/>
        <w:tab/>
        <w:t>01/07/2002</w:t>
      </w:r>
    </w:p>
    <w:p>
      <w:pPr>
        <w:pStyle w:val="Normal"/>
        <w:ind w:start="360" w:end="0"/>
        <w:rPr>
          <w:rFonts w:ascii="Verdana" w:hAnsi="Verdana" w:cs="Verdana"/>
          <w:sz w:val="20"/>
        </w:rPr>
      </w:pPr>
      <w:r>
        <w:rPr>
          <w:rFonts w:cs="Verdana" w:ascii="Verdana" w:hAnsi="Verdana"/>
          <w:sz w:val="20"/>
        </w:rPr>
        <w:t>Salary:</w:t>
        <w:tab/>
        <w:tab/>
        <w:t>$5,833.33 per month</w:t>
      </w:r>
    </w:p>
    <w:p>
      <w:pPr>
        <w:pStyle w:val="Normal"/>
        <w:ind w:start="360" w:end="0"/>
        <w:rPr>
          <w:rFonts w:ascii="Verdana" w:hAnsi="Verdana" w:cs="Verdana"/>
          <w:sz w:val="20"/>
        </w:rPr>
      </w:pPr>
      <w:r>
        <w:rPr>
          <w:rFonts w:cs="Verdana" w:ascii="Verdana" w:hAnsi="Verdana"/>
          <w:sz w:val="20"/>
        </w:rPr>
        <w:t>Benefits:</w:t>
        <w:tab/>
        <w:tab/>
        <w:t>Summary received</w:t>
        <w:tab/>
      </w:r>
    </w:p>
    <w:p>
      <w:pPr>
        <w:pStyle w:val="Normal"/>
        <w:rPr>
          <w:rFonts w:ascii="Verdana" w:hAnsi="Verdana" w:cs="Verdana"/>
          <w:sz w:val="20"/>
        </w:rPr>
      </w:pPr>
      <w:r>
        <w:rPr>
          <w:rFonts w:cs="Verdana" w:ascii="Verdana" w:hAnsi="Verdana"/>
          <w:sz w:val="20"/>
        </w:rPr>
      </w:r>
    </w:p>
    <w:p>
      <w:pPr>
        <w:pStyle w:val="Normal"/>
        <w:ind w:start="360" w:end="0"/>
        <w:rPr>
          <w:rFonts w:ascii="Verdana" w:hAnsi="Verdana" w:cs="Verdana"/>
          <w:sz w:val="20"/>
        </w:rPr>
      </w:pPr>
      <w:r>
        <w:rPr>
          <w:rFonts w:cs="Verdana" w:ascii="Verdana" w:hAnsi="Verdana"/>
          <w:sz w:val="20"/>
        </w:rPr>
        <w:t>If you are agreeable to the terms in the preceding letter, please sign below and return this page to me at your earliest convenience, no later than your first day of employment. This copy may be retained for your files. This offer of employment is contingent upon your ability to provide proof of your eligibility for employment in the US. The offer of employment, if not formally accepted within thirty days of the date of this letter, will expire.</w:t>
      </w:r>
    </w:p>
    <w:p>
      <w:pPr>
        <w:pStyle w:val="Normal"/>
        <w:rPr>
          <w:rFonts w:ascii="Verdana" w:hAnsi="Verdana" w:cs="Verdana"/>
          <w:sz w:val="20"/>
        </w:rPr>
      </w:pPr>
      <w:r>
        <w:rPr>
          <w:rFonts w:cs="Verdana" w:ascii="Verdana" w:hAnsi="Verdana"/>
          <w:sz w:val="20"/>
        </w:rPr>
      </w:r>
    </w:p>
    <w:p>
      <w:pPr>
        <w:pStyle w:val="BodyText2"/>
        <w:ind w:start="360" w:end="0"/>
        <w:rPr>
          <w:rFonts w:ascii="Verdana" w:hAnsi="Verdana" w:cs="Verdana"/>
        </w:rPr>
      </w:pPr>
      <w:r>
        <w:rPr>
          <w:rFonts w:cs="Verdana" w:ascii="Verdana" w:hAnsi="Verdana"/>
        </w:rPr>
        <w:t>In the spirit of at-will employment, if you accept this offer of employment, you understand that it is for no set term. Either you or the company may terminate the employment relationship at any time with or without cause, with or without notice. Additional terms of employment are indicated in the employment agreement. A specimen copy of that document is provided for your review as you consider our offer.</w:t>
      </w:r>
    </w:p>
    <w:p>
      <w:pPr>
        <w:pStyle w:val="BodyText2"/>
        <w:ind w:start="360" w:end="0"/>
        <w:rPr>
          <w:rFonts w:ascii="Verdana" w:hAnsi="Verdana" w:cs="Verdana"/>
        </w:rPr>
      </w:pPr>
      <w:r>
        <w:rPr>
          <w:rFonts w:cs="Verdana" w:ascii="Verdana" w:hAnsi="Verdana"/>
        </w:rPr>
      </w:r>
    </w:p>
    <w:p>
      <w:pPr>
        <w:pStyle w:val="Normal"/>
        <w:rPr>
          <w:rFonts w:ascii="Verdana" w:hAnsi="Verdana" w:cs="Verdana"/>
          <w:sz w:val="20"/>
        </w:rPr>
      </w:pPr>
      <w:r>
        <w:rPr>
          <w:rFonts w:cs="Verdana" w:ascii="Verdana" w:hAnsi="Verdana"/>
          <w:sz w:val="20"/>
        </w:rPr>
      </w:r>
    </w:p>
    <w:p>
      <w:pPr>
        <w:pStyle w:val="Normal"/>
        <w:ind w:start="360" w:end="0"/>
        <w:rPr/>
      </w:pPr>
      <w:r>
        <w:rPr>
          <w:rFonts w:cs="Verdana" w:ascii="Verdana" w:hAnsi="Verdana"/>
          <w:sz w:val="20"/>
        </w:rPr>
        <w:t xml:space="preserve">Accepted:  </w:t>
      </w:r>
      <w:r>
        <w:rPr>
          <w:rFonts w:cs="Verdana" w:ascii="Verdana" w:hAnsi="Verdana"/>
          <w:sz w:val="20"/>
          <w:u w:val="single"/>
        </w:rPr>
        <w:tab/>
        <w:tab/>
        <w:tab/>
        <w:tab/>
        <w:tab/>
      </w:r>
      <w:r>
        <w:rPr>
          <w:rFonts w:cs="Verdana" w:ascii="Verdana" w:hAnsi="Verdana"/>
          <w:sz w:val="20"/>
        </w:rPr>
        <w:tab/>
        <w:t xml:space="preserve">Date:  </w:t>
      </w:r>
      <w:r>
        <w:rPr>
          <w:rFonts w:cs="Verdana" w:ascii="Verdana" w:hAnsi="Verdana"/>
          <w:sz w:val="20"/>
          <w:u w:val="single"/>
        </w:rPr>
        <w:tab/>
        <w:tab/>
        <w:tab/>
        <w:tab/>
      </w:r>
    </w:p>
    <w:p>
      <w:pPr>
        <w:pStyle w:val="Normal"/>
        <w:ind w:start="360" w:end="0"/>
        <w:rPr>
          <w:rFonts w:ascii="Verdana" w:hAnsi="Verdana" w:cs="Verdana"/>
          <w:sz w:val="20"/>
        </w:rPr>
      </w:pPr>
      <w:r>
        <w:rPr>
          <w:rFonts w:cs="Verdana" w:ascii="Verdana" w:hAnsi="Verdana"/>
          <w:sz w:val="20"/>
        </w:rPr>
        <w:tab/>
        <w:tab/>
        <w:t>Natalie A. Bondareva</w:t>
      </w:r>
    </w:p>
    <w:p>
      <w:pPr>
        <w:pStyle w:val="Normal"/>
        <w:ind w:start="360" w:end="0"/>
        <w:rPr>
          <w:rFonts w:ascii="Verdana" w:hAnsi="Verdana" w:cs="Verdana"/>
          <w:sz w:val="20"/>
        </w:rPr>
      </w:pPr>
      <w:r>
        <w:rPr>
          <w:rFonts w:cs="Verdana" w:ascii="Verdana" w:hAnsi="Verdana"/>
          <w:sz w:val="20"/>
        </w:rPr>
      </w:r>
    </w:p>
    <w:p>
      <w:pPr>
        <w:pStyle w:val="Normal"/>
        <w:ind w:start="360" w:end="0"/>
        <w:rPr/>
      </w:pPr>
      <w:r>
        <w:rPr>
          <w:rFonts w:cs="Verdana" w:ascii="Verdana" w:hAnsi="Verdana"/>
          <w:sz w:val="20"/>
        </w:rPr>
        <w:t xml:space="preserve">Social Security Number: </w:t>
      </w:r>
      <w:r>
        <w:rPr>
          <w:rFonts w:cs="Verdana" w:ascii="Verdana" w:hAnsi="Verdana"/>
          <w:sz w:val="20"/>
          <w:u w:val="single"/>
        </w:rPr>
        <w:tab/>
        <w:tab/>
        <w:tab/>
        <w:tab/>
      </w:r>
      <w:r>
        <w:rPr>
          <w:rFonts w:cs="Verdana" w:ascii="Verdana" w:hAnsi="Verdana"/>
          <w:sz w:val="20"/>
        </w:rPr>
        <w:tab/>
        <w:t>Start Date:</w:t>
      </w:r>
      <w:r>
        <w:rPr>
          <w:rFonts w:cs="Verdana" w:ascii="Verdana" w:hAnsi="Verdana"/>
          <w:sz w:val="20"/>
          <w:u w:val="single"/>
        </w:rPr>
        <w:tab/>
        <w:tab/>
        <w:tab/>
      </w:r>
    </w:p>
    <w:p>
      <w:pPr>
        <w:pStyle w:val="Normal"/>
        <w:ind w:start="360" w:end="0"/>
        <w:rPr>
          <w:rFonts w:ascii="Verdana" w:hAnsi="Verdana" w:cs="Verdana"/>
          <w:sz w:val="20"/>
          <w:u w:val="single"/>
        </w:rPr>
      </w:pPr>
      <w:r>
        <w:rPr>
          <w:rFonts w:cs="Verdana" w:ascii="Verdana" w:hAnsi="Verdana"/>
          <w:sz w:val="20"/>
          <w:u w:val="single"/>
        </w:rPr>
      </w:r>
    </w:p>
    <w:p>
      <w:pPr>
        <w:pStyle w:val="Normal"/>
        <w:ind w:start="360" w:end="0"/>
        <w:rPr>
          <w:rFonts w:ascii="Verdana" w:hAnsi="Verdana" w:cs="Verdana"/>
          <w:sz w:val="20"/>
        </w:rPr>
      </w:pPr>
      <w:r>
        <w:rPr>
          <w:rFonts w:cs="Verdana" w:ascii="Verdana" w:hAnsi="Verdana"/>
          <w:sz w:val="20"/>
        </w:rPr>
      </w:r>
    </w:p>
    <w:sectPr>
      <w:headerReference w:type="default" r:id="rId4"/>
      <w:headerReference w:type="first" r:id="rId5"/>
      <w:type w:val="nextPage"/>
      <w:pgSz w:w="12240" w:h="15840"/>
      <w:pgMar w:left="1440" w:right="1440" w:gutter="0" w:header="720" w:top="2160" w:footer="0" w:bottom="172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2001-12-27T12:48:00Z</dcterms:created>
  <dc:creator>Cyndi Henderson</dc:creator>
  <dc:description/>
  <dc:language>en-CA</dc:language>
  <cp:lastModifiedBy>aag</cp:lastModifiedBy>
  <cp:lastPrinted>2000-12-11T15:54:00Z</cp:lastPrinted>
  <dcterms:modified xsi:type="dcterms:W3CDTF">2002-01-03T18:20:00Z</dcterms:modified>
  <cp:revision>4</cp:revision>
  <dc:subject/>
  <dc:title>August 16, 1996</dc:title>
</cp:coreProperties>
</file>