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</w:rPr>
        <w:t>To:</w:t>
      </w:r>
      <w:r>
        <w:rPr>
          <w:rFonts w:cs="Arial" w:ascii="Arial" w:hAnsi="Arial"/>
        </w:rPr>
        <w:tab/>
        <w:tab/>
        <w:t>Distribution</w:t>
        <w:tab/>
        <w:tab/>
        <w:tab/>
        <w:tab/>
        <w:tab/>
      </w:r>
      <w:r>
        <w:rPr>
          <w:rFonts w:cs="Arial" w:ascii="Arial" w:hAnsi="Arial"/>
          <w:b/>
        </w:rPr>
        <w:t>Date:</w:t>
        <w:tab/>
        <w:tab/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DATE \@"M\/d\/yyyy"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  <w:t>9/28/2025</w:t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/>
      </w:pPr>
      <w:r>
        <w:rPr>
          <w:rFonts w:cs="Arial" w:ascii="Arial" w:hAnsi="Arial"/>
          <w:b/>
        </w:rPr>
        <w:t>From:</w:t>
      </w:r>
      <w:r>
        <w:rPr>
          <w:rFonts w:cs="Arial" w:ascii="Arial" w:hAnsi="Arial"/>
        </w:rPr>
        <w:tab/>
        <w:tab/>
        <w:t>Shawn Grady</w:t>
        <w:tab/>
        <w:tab/>
        <w:tab/>
        <w:tab/>
        <w:tab/>
      </w:r>
      <w:r>
        <w:rPr>
          <w:rFonts w:cs="Arial" w:ascii="Arial" w:hAnsi="Arial"/>
          <w:b/>
        </w:rPr>
        <w:t>Department:</w:t>
      </w:r>
      <w:r>
        <w:rPr>
          <w:rFonts w:cs="Arial" w:ascii="Arial" w:hAnsi="Arial"/>
          <w:b/>
          <w:sz w:val="16"/>
        </w:rPr>
        <w:t xml:space="preserve"> </w:t>
        <w:tab/>
        <w:t xml:space="preserve"> </w:t>
      </w:r>
      <w:r>
        <w:rPr>
          <w:rFonts w:cs="Arial" w:ascii="Arial" w:hAnsi="Arial"/>
        </w:rPr>
        <w:t>Human Resources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/>
      </w:pPr>
      <w:r>
        <w:rPr>
          <w:rFonts w:cs="Arial" w:ascii="Arial" w:hAnsi="Arial"/>
          <w:b/>
        </w:rPr>
        <w:t>Subject:</w:t>
      </w:r>
      <w:r>
        <w:rPr>
          <w:rFonts w:cs="Arial" w:ascii="Arial" w:hAnsi="Arial"/>
        </w:rPr>
        <w:t xml:space="preserve"> </w:t>
        <w:tab/>
        <w:t xml:space="preserve">Interview Schedule for </w:t>
      </w:r>
      <w:r>
        <w:rPr>
          <w:rFonts w:cs="Arial" w:ascii="Arial" w:hAnsi="Arial"/>
          <w:b/>
        </w:rPr>
        <w:t>Wichai Narongwanich</w:t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</w:rPr>
        <w:tab/>
        <w:t xml:space="preserve"> </w:t>
        <w:tab/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 xml:space="preserve">Wichai Narongwanich </w:t>
      </w:r>
      <w:r>
        <w:rPr>
          <w:rFonts w:cs="Arial" w:ascii="Arial" w:hAnsi="Arial"/>
        </w:rPr>
        <w:t>will be interviewing at our office on</w:t>
      </w:r>
      <w:r>
        <w:rPr>
          <w:rFonts w:cs="Arial" w:ascii="Arial" w:hAnsi="Arial"/>
          <w:b/>
        </w:rPr>
        <w:t xml:space="preserve"> Friday, July 14, 2000</w:t>
      </w:r>
      <w:r>
        <w:rPr>
          <w:rFonts w:cs="Arial" w:ascii="Arial" w:hAnsi="Arial"/>
        </w:rPr>
        <w:t xml:space="preserve">. </w:t>
      </w:r>
      <w:r>
        <w:rPr>
          <w:rFonts w:cs="Arial" w:ascii="Arial" w:hAnsi="Arial"/>
          <w:b/>
        </w:rPr>
        <w:t xml:space="preserve">Wichai </w:t>
      </w:r>
      <w:r>
        <w:rPr>
          <w:rFonts w:cs="Arial" w:ascii="Arial" w:hAnsi="Arial"/>
        </w:rPr>
        <w:t>is a candidate here for an exploratory interview reporting to</w:t>
      </w:r>
      <w:r>
        <w:rPr>
          <w:rFonts w:cs="Arial" w:ascii="Arial" w:hAnsi="Arial"/>
          <w:b/>
        </w:rPr>
        <w:t xml:space="preserve"> Vince Kaminski</w:t>
      </w:r>
      <w:r>
        <w:rPr>
          <w:rFonts w:cs="Arial" w:ascii="Arial" w:hAnsi="Arial"/>
        </w:rPr>
        <w:t>.  If you have any questions regarding the interview schedule or need further assistance, please contact Shawn Grady, ext. 59385, on the 36</w:t>
      </w:r>
      <w:r>
        <w:rPr>
          <w:rFonts w:cs="Arial" w:ascii="Arial" w:hAnsi="Arial"/>
          <w:vertAlign w:val="superscript"/>
        </w:rPr>
        <w:t>th</w:t>
      </w:r>
      <w:r>
        <w:rPr>
          <w:rFonts w:cs="Arial" w:ascii="Arial" w:hAnsi="Arial"/>
        </w:rPr>
        <w:t xml:space="preserve"> floor.  The schedule is as follows: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025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3395"/>
        <w:gridCol w:w="2970"/>
        <w:gridCol w:w="1457"/>
      </w:tblGrid>
      <w:tr>
        <w:trPr/>
        <w:tc>
          <w:tcPr>
            <w:tcW w:w="2203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TIME</w:t>
            </w:r>
          </w:p>
        </w:tc>
        <w:tc>
          <w:tcPr>
            <w:tcW w:w="3395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INTERVIEWER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LOCATION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 w:cs="Arial Narrow"/>
                <w:b/>
                <w:u w:val="single"/>
              </w:rPr>
            </w:pPr>
            <w:r>
              <w:rPr>
                <w:rFonts w:cs="Arial Narrow" w:ascii="Arial Narrow" w:hAnsi="Arial Narrow"/>
                <w:b/>
                <w:u w:val="single"/>
              </w:rPr>
              <w:t>EXTENSION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9:00AM 9:30AM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Vince Kaminski, Managing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33848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9:30AM 10:00AM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Stinson Gibner, Vice President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34748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10:00AM 10:30AM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Zimin Lu,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36388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10:30AM 11:00AM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Tanya Tamarchenko, Manager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33997</w:t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75" w:hRule="atLeast"/>
        </w:trPr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11:00AM 11:30AM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Krishna Krishnarao, Director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35485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11:30AM 12:00PM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Dennis Benevides, Vice President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39609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12:00PM 12:30PM</w:t>
            </w:r>
          </w:p>
        </w:tc>
        <w:tc>
          <w:tcPr>
            <w:tcW w:w="33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Toni Graham, HR Specialist</w:t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EB1938</w:t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39995</w:t>
            </w:r>
          </w:p>
        </w:tc>
      </w:tr>
      <w:tr>
        <w:trPr/>
        <w:tc>
          <w:tcPr>
            <w:tcW w:w="220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3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97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457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  <w:t>Attached is a Candidate Evaluation Form.  Please return the completed form to Tony Graham, EB 3568B 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u w:val="single"/>
        </w:rPr>
      </w:pPr>
      <w:r>
        <w:rPr>
          <w:rFonts w:cs="Arial" w:ascii="Arial" w:hAnsi="Arial"/>
          <w:b/>
          <w:u w:val="single"/>
        </w:rPr>
        <w:t>Distribution: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Dennis Benevides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Interviewer5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Krishna Krishnarao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Interviewer6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Tanya Tamarchenko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Interviewer7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Vince Kaminski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Stinson Gibner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Zimin Lu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Toni Graham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MERGEFIELD Interviewer8 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CC:  </w:t>
        <w:tab/>
        <w:t>Kathy Bass (ext. 39308)</w:t>
      </w:r>
    </w:p>
    <w:p>
      <w:pPr>
        <w:pStyle w:val="Normal"/>
        <w:ind w:firstLine="720" w:end="0"/>
        <w:rPr>
          <w:rFonts w:ascii="Arial" w:hAnsi="Arial" w:cs="Arial"/>
        </w:rPr>
      </w:pPr>
      <w:r>
        <w:rPr>
          <w:rFonts w:cs="Arial" w:ascii="Arial" w:hAnsi="Arial"/>
        </w:rPr>
        <w:t>Shirley Crenshaw (ext. 35290)</w:t>
      </w:r>
    </w:p>
    <w:p>
      <w:pPr>
        <w:pStyle w:val="Normal"/>
        <w:rPr/>
      </w:pPr>
      <w:r>
        <w:rPr>
          <w:rFonts w:cs="Arial" w:ascii="Arial" w:hAnsi="Arial"/>
        </w:rPr>
        <w:tab/>
        <w:t>Susan (Receptionist, w/o attachments)</w:t>
      </w:r>
      <w:r>
        <w:rPr>
          <w:rFonts w:cs="Arial" w:ascii="Arial" w:hAnsi="Arial"/>
        </w:rPr>
        <w:fldChar w:fldCharType="begin"/>
      </w:r>
      <w:r>
        <w:rPr>
          <w:rFonts w:cs="Arial" w:ascii="Arial" w:hAnsi="Arial"/>
        </w:rPr>
        <w:instrText xml:space="preserve"> FILLIN "Enter individuals that need to be copied on the interview schedule"</w:instrText>
      </w:r>
      <w:r>
        <w:rPr>
          <w:rFonts w:cs="Arial" w:ascii="Arial" w:hAnsi="Arial"/>
        </w:rPr>
        <w:fldChar w:fldCharType="separate"/>
      </w:r>
      <w:r>
        <w:rPr>
          <w:rFonts w:cs="Arial" w:ascii="Arial" w:hAnsi="Arial"/>
        </w:rPr>
      </w:r>
      <w:r>
        <w:rPr>
          <w:rFonts w:cs="Arial" w:ascii="Arial" w:hAnsi="Arial"/>
        </w:rPr>
        <w:fldChar w:fldCharType="end"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720" w:right="720" w:gutter="0" w:header="720" w:top="1401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 Narrow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bookmarkStart w:id="0" w:name="_1009214826"/>
    <w:bookmarkEnd w:id="0"/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141554538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2000-07-12T17:54:00Z</dcterms:created>
  <dc:creator>evillarr</dc:creator>
  <dc:description/>
  <dc:language>en-CA</dc:language>
  <cp:lastModifiedBy>sgrady</cp:lastModifiedBy>
  <cp:lastPrinted>2000-06-29T11:11:00Z</cp:lastPrinted>
  <dcterms:modified xsi:type="dcterms:W3CDTF">2000-07-12T19:35:00Z</dcterms:modified>
  <cp:revision>3</cp:revision>
  <dc:subject/>
  <dc:title>To:</dc:title>
</cp:coreProperties>
</file>