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Tiger Team Research Project</w:t>
      </w:r>
    </w:p>
    <w:p>
      <w:pPr>
        <w:pStyle w:val="Normal"/>
        <w:jc w:val="center"/>
        <w:rPr/>
      </w:pPr>
      <w:r>
        <w:rPr/>
        <w:t>January 18 –19, 2001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Wharton Attendees</w:t>
      </w:r>
    </w:p>
    <w:p>
      <w:pPr>
        <w:pStyle w:val="Normal"/>
        <w:rPr/>
      </w:pPr>
      <w:r>
        <w:rPr/>
        <w:t>Vincent Chen</w:t>
      </w:r>
    </w:p>
    <w:p>
      <w:pPr>
        <w:pStyle w:val="Normal"/>
        <w:rPr/>
      </w:pPr>
      <w:r>
        <w:rPr/>
        <w:t>Nicholas Levitt</w:t>
      </w:r>
    </w:p>
    <w:p>
      <w:pPr>
        <w:pStyle w:val="Normal"/>
        <w:rPr/>
      </w:pPr>
      <w:r>
        <w:rPr/>
        <w:t>Deepa Mallik</w:t>
      </w:r>
    </w:p>
    <w:p>
      <w:pPr>
        <w:pStyle w:val="Normal"/>
        <w:rPr/>
      </w:pPr>
      <w:r>
        <w:rPr/>
        <w:t>Jack Rejtman</w:t>
      </w:r>
    </w:p>
    <w:p>
      <w:pPr>
        <w:pStyle w:val="Normal"/>
        <w:rPr/>
      </w:pPr>
      <w:r>
        <w:rPr/>
        <w:t>Kim Whitsel</w:t>
      </w:r>
    </w:p>
    <w:p>
      <w:pPr>
        <w:pStyle w:val="Normal"/>
        <w:rPr/>
      </w:pPr>
      <w:r>
        <w:rPr/>
        <w:t>Tulika Bhalia</w:t>
      </w:r>
    </w:p>
    <w:p>
      <w:pPr>
        <w:pStyle w:val="Normal"/>
        <w:rPr/>
      </w:pPr>
      <w:r>
        <w:rPr/>
        <w:t>Jaideep Singh</w:t>
      </w:r>
    </w:p>
    <w:p>
      <w:pPr>
        <w:pStyle w:val="Normal"/>
        <w:rPr/>
      </w:pPr>
      <w:r>
        <w:rPr/>
        <w:t>Edson Otani</w:t>
      </w:r>
    </w:p>
    <w:p>
      <w:pPr>
        <w:pStyle w:val="Normal"/>
        <w:rPr/>
      </w:pPr>
      <w:r>
        <w:rPr/>
        <w:t>Joshua Leventhal</w:t>
      </w:r>
    </w:p>
    <w:p>
      <w:pPr>
        <w:pStyle w:val="Normal"/>
        <w:rPr/>
      </w:pPr>
      <w:r>
        <w:rPr/>
        <w:t>Pat Henahan</w:t>
      </w:r>
    </w:p>
    <w:p>
      <w:pPr>
        <w:pStyle w:val="Normal"/>
        <w:rPr/>
      </w:pPr>
      <w:r>
        <w:rPr/>
        <w:t>Gustavo Palazzi</w:t>
      </w:r>
    </w:p>
    <w:p>
      <w:pPr>
        <w:pStyle w:val="Normal"/>
        <w:rPr/>
      </w:pPr>
      <w:r>
        <w:rPr/>
        <w:t>Clay DeGiacinto</w:t>
      </w:r>
    </w:p>
    <w:p>
      <w:pPr>
        <w:pStyle w:val="Normal"/>
        <w:rPr/>
      </w:pPr>
      <w:r>
        <w:rPr/>
        <w:t>Steve Lessar</w:t>
      </w:r>
    </w:p>
    <w:p>
      <w:pPr>
        <w:pStyle w:val="Normal"/>
        <w:rPr/>
      </w:pPr>
      <w:r>
        <w:rPr/>
        <w:t>Ram Vittal</w:t>
      </w:r>
    </w:p>
    <w:p>
      <w:pPr>
        <w:pStyle w:val="Normal"/>
        <w:rPr/>
      </w:pPr>
      <w:r>
        <w:rPr/>
        <w:t>Omar Bassel</w:t>
      </w:r>
    </w:p>
    <w:p>
      <w:pPr>
        <w:pStyle w:val="Normal"/>
        <w:rPr/>
      </w:pPr>
      <w:r>
        <w:rPr/>
        <w:t>Dennis Feerick</w:t>
      </w:r>
    </w:p>
    <w:p>
      <w:pPr>
        <w:pStyle w:val="Normal"/>
        <w:rPr/>
      </w:pPr>
      <w:r>
        <w:rPr/>
        <w:t>Heather Thorne</w:t>
      </w:r>
    </w:p>
    <w:p>
      <w:pPr>
        <w:pStyle w:val="Normal"/>
        <w:rPr/>
      </w:pPr>
      <w:r>
        <w:rPr/>
        <w:t>Donna Piazze</w:t>
      </w:r>
    </w:p>
    <w:p>
      <w:pPr>
        <w:pStyle w:val="Normal"/>
        <w:rPr/>
      </w:pPr>
      <w:r>
        <w:rPr/>
        <w:t>Jason Cummins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Hotel Reservation</w:t>
      </w:r>
    </w:p>
    <w:p>
      <w:pPr>
        <w:pStyle w:val="Normal"/>
        <w:rPr/>
      </w:pPr>
      <w:r>
        <w:rPr/>
        <w:t xml:space="preserve">The Warwick - January 18, 2001 </w:t>
      </w:r>
    </w:p>
    <w:p>
      <w:pPr>
        <w:pStyle w:val="Normal"/>
        <w:rPr/>
      </w:pPr>
      <w:r>
        <w:rPr/>
        <w:t>5701 Main St</w:t>
      </w:r>
    </w:p>
    <w:p>
      <w:pPr>
        <w:pStyle w:val="Normal"/>
        <w:rPr/>
      </w:pPr>
      <w:r>
        <w:rPr/>
        <w:t>713-639-4551</w:t>
      </w:r>
    </w:p>
    <w:p>
      <w:pPr>
        <w:pStyle w:val="Normal"/>
        <w:tabs>
          <w:tab w:val="clear" w:pos="720"/>
          <w:tab w:val="left" w:pos="900" w:leader="none"/>
        </w:tabs>
        <w:rPr/>
      </w:pPr>
      <w:r>
        <w:rPr/>
        <w:t>Contact:</w:t>
        <w:tab/>
        <w:t xml:space="preserve">Leo Serrata 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Travel Arrangements</w:t>
      </w:r>
    </w:p>
    <w:p>
      <w:pPr>
        <w:pStyle w:val="Normal"/>
        <w:rPr>
          <w:sz w:val="20"/>
        </w:rPr>
      </w:pPr>
      <w:r>
        <w:rPr>
          <w:sz w:val="20"/>
        </w:rPr>
        <w:t>Travel Agency in the Park</w:t>
      </w:r>
    </w:p>
    <w:p>
      <w:pPr>
        <w:pStyle w:val="Normal"/>
        <w:rPr>
          <w:sz w:val="20"/>
        </w:rPr>
      </w:pPr>
      <w:r>
        <w:rPr>
          <w:sz w:val="20"/>
        </w:rPr>
        <w:t>713-860-1153</w:t>
      </w:r>
    </w:p>
    <w:p>
      <w:pPr>
        <w:pStyle w:val="Normal"/>
        <w:tabs>
          <w:tab w:val="clear" w:pos="720"/>
          <w:tab w:val="left" w:pos="900" w:leader="none"/>
        </w:tabs>
        <w:rPr>
          <w:sz w:val="20"/>
        </w:rPr>
      </w:pPr>
      <w:r>
        <w:rPr>
          <w:sz w:val="20"/>
        </w:rPr>
        <w:t>Contact:</w:t>
        <w:tab/>
        <w:t>Zou Cherry</w:t>
      </w:r>
    </w:p>
    <w:p>
      <w:pPr>
        <w:pStyle w:val="Normal"/>
        <w:rPr>
          <w:sz w:val="20"/>
        </w:rPr>
      </w:pPr>
      <w:r>
        <w:rPr>
          <w:sz w:val="20"/>
        </w:rPr>
        <w:t>Continental flight #1775 arrives 2:59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Beal’s Town Car (will handle ground transportation)</w:t>
      </w:r>
    </w:p>
    <w:p>
      <w:pPr>
        <w:pStyle w:val="Normal"/>
        <w:rPr>
          <w:sz w:val="20"/>
        </w:rPr>
      </w:pPr>
      <w:r>
        <w:rPr>
          <w:sz w:val="20"/>
        </w:rPr>
        <w:t>713-731-9233</w:t>
      </w:r>
    </w:p>
    <w:p>
      <w:pPr>
        <w:pStyle w:val="Normal"/>
        <w:tabs>
          <w:tab w:val="clear" w:pos="720"/>
          <w:tab w:val="left" w:pos="900" w:leader="none"/>
        </w:tabs>
        <w:rPr>
          <w:sz w:val="20"/>
        </w:rPr>
      </w:pPr>
      <w:r>
        <w:rPr>
          <w:sz w:val="20"/>
        </w:rPr>
        <w:t>Contact:</w:t>
        <w:tab/>
        <w:t>Camille</w:t>
      </w:r>
    </w:p>
    <w:p>
      <w:pPr>
        <w:pStyle w:val="Normal"/>
        <w:tabs>
          <w:tab w:val="clear" w:pos="720"/>
          <w:tab w:val="left" w:pos="900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900" w:leader="none"/>
        </w:tabs>
        <w:rPr>
          <w:sz w:val="20"/>
        </w:rPr>
      </w:pPr>
      <w:r>
        <w:rPr>
          <w:sz w:val="20"/>
        </w:rPr>
        <w:t>Enron Shuttle (transportation back to Warwick for those staying in Houston over weekend)</w:t>
      </w:r>
    </w:p>
    <w:p>
      <w:pPr>
        <w:pStyle w:val="Normal"/>
        <w:tabs>
          <w:tab w:val="clear" w:pos="720"/>
          <w:tab w:val="left" w:pos="900" w:leader="none"/>
        </w:tabs>
        <w:rPr>
          <w:sz w:val="20"/>
        </w:rPr>
      </w:pPr>
      <w:r>
        <w:rPr>
          <w:sz w:val="20"/>
        </w:rPr>
        <w:t>713-628-4129</w:t>
      </w:r>
    </w:p>
    <w:p>
      <w:pPr>
        <w:pStyle w:val="Normal"/>
        <w:tabs>
          <w:tab w:val="clear" w:pos="720"/>
          <w:tab w:val="left" w:pos="900" w:leader="none"/>
        </w:tabs>
        <w:rPr>
          <w:sz w:val="20"/>
        </w:rPr>
      </w:pPr>
      <w:r>
        <w:rPr>
          <w:sz w:val="20"/>
        </w:rPr>
        <w:t>Contact:</w:t>
        <w:tab/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1"/>
        <w:ind w:hanging="0" w:start="0"/>
        <w:rPr>
          <w:sz w:val="20"/>
        </w:rPr>
      </w:pPr>
      <w:r>
        <w:rPr>
          <w:sz w:val="20"/>
        </w:rPr>
        <w:t>Dinner Reservations</w:t>
      </w:r>
    </w:p>
    <w:p>
      <w:pPr>
        <w:pStyle w:val="Normal"/>
        <w:rPr>
          <w:sz w:val="20"/>
        </w:rPr>
      </w:pPr>
      <w:r>
        <w:rPr>
          <w:sz w:val="20"/>
        </w:rPr>
        <w:t>Churrasco’s – Snake Room</w:t>
      </w:r>
    </w:p>
    <w:p>
      <w:pPr>
        <w:pStyle w:val="Normal"/>
        <w:rPr>
          <w:sz w:val="20"/>
        </w:rPr>
      </w:pPr>
      <w:r>
        <w:rPr>
          <w:sz w:val="20"/>
        </w:rPr>
        <w:t>2055 Westheimer</w:t>
      </w:r>
    </w:p>
    <w:p>
      <w:pPr>
        <w:pStyle w:val="Normal"/>
        <w:rPr>
          <w:sz w:val="20"/>
        </w:rPr>
      </w:pPr>
      <w:r>
        <w:rPr>
          <w:sz w:val="20"/>
        </w:rPr>
        <w:t>713-527-8300 Contact: Angeles</w:t>
      </w:r>
      <w:r>
        <w:br w:type="page"/>
      </w:r>
    </w:p>
    <w:p>
      <w:pPr>
        <w:pStyle w:val="Normal"/>
        <w:tabs>
          <w:tab w:val="clear" w:pos="720"/>
          <w:tab w:val="left" w:pos="900" w:leader="none"/>
        </w:tabs>
        <w:rPr>
          <w:sz w:val="20"/>
        </w:rPr>
      </w:pPr>
      <w:r>
        <w:rPr>
          <w:sz w:val="20"/>
        </w:rPr>
      </w:r>
    </w:p>
    <w:p>
      <w:pPr>
        <w:pStyle w:val="Heading2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Thursday, Jan. 18, 2001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ind w:hanging="720" w:start="720" w:end="0"/>
        <w:rPr/>
      </w:pPr>
      <w:r>
        <w:rPr/>
        <w:t>2:59</w:t>
        <w:tab/>
        <w:t>Beal’s Town Car to pick up @ Intercontinental Airport and transport to the Park Plaza Warwick Hotel  (Beal’s will have sign stating “Tiger Team Research Project”)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/>
        <w:t>4:00</w:t>
        <w:tab/>
        <w:t>Arrive at Warwick</w:t>
      </w:r>
    </w:p>
    <w:p>
      <w:pPr>
        <w:pStyle w:val="Normal"/>
        <w:rPr/>
      </w:pPr>
      <w:r>
        <w:rPr/>
      </w:r>
    </w:p>
    <w:p>
      <w:pPr>
        <w:pStyle w:val="Normal"/>
        <w:ind w:hanging="720" w:start="720" w:end="0"/>
        <w:rPr/>
      </w:pPr>
      <w:r>
        <w:rPr/>
        <w:t xml:space="preserve">6:30 </w:t>
        <w:tab/>
        <w:t>Pickup from the Warwick and transport to Churrascos for dinner (Snake Room)</w:t>
      </w:r>
    </w:p>
    <w:p>
      <w:pPr>
        <w:pStyle w:val="Normal"/>
        <w:ind w:start="720" w:end="0"/>
        <w:rPr>
          <w:i/>
          <w:i/>
          <w:iCs/>
        </w:rPr>
      </w:pPr>
      <w:r>
        <w:rPr>
          <w:i/>
          <w:iCs/>
        </w:rPr>
        <w:t>(Vehicles will wait)</w:t>
      </w:r>
    </w:p>
    <w:p>
      <w:pPr>
        <w:pStyle w:val="Normal"/>
        <w:ind w:hanging="720" w:start="720" w:end="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ind w:hanging="720" w:start="720" w:end="0"/>
        <w:rPr/>
      </w:pPr>
      <w:r>
        <w:rPr/>
        <w:t>9:30</w:t>
        <w:tab/>
        <w:t>Back to Warwick Hotel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Friday, Jan. 19, 2001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rPr/>
      </w:pPr>
      <w:r>
        <w:rPr/>
        <w:t>7:30</w:t>
        <w:tab/>
        <w:t xml:space="preserve">Pickup from the Warwick and transport to Enron  </w:t>
      </w:r>
    </w:p>
    <w:p>
      <w:pPr>
        <w:pStyle w:val="Normal"/>
        <w:ind w:start="720" w:end="0"/>
        <w:rPr/>
      </w:pPr>
      <w:r>
        <w:rPr/>
        <w:t xml:space="preserve">Check out of Warwick - </w:t>
      </w:r>
      <w:r>
        <w:rPr>
          <w:i/>
          <w:iCs/>
        </w:rPr>
        <w:t>vehicles will hold luggage</w:t>
      </w:r>
      <w:r>
        <w:rPr/>
        <w:t xml:space="preserve"> 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/>
      </w:pPr>
      <w:r>
        <w:rPr/>
        <w:t>7:45</w:t>
        <w:tab/>
        <w:t>Breakfast meeting with Christie Patrick in Dining Rm on 50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9:00</w:t>
        <w:tab/>
        <w:t>Carrie Roberts facilitates tour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10:30</w:t>
        <w:tab/>
      </w:r>
    </w:p>
    <w:p>
      <w:pPr>
        <w:pStyle w:val="Normal"/>
        <w:tabs>
          <w:tab w:val="clear" w:pos="720"/>
          <w:tab w:val="left" w:pos="9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00" w:leader="none"/>
        </w:tabs>
        <w:rPr/>
      </w:pPr>
      <w:r>
        <w:rPr/>
        <w:t>11:30</w:t>
      </w:r>
    </w:p>
    <w:p>
      <w:pPr>
        <w:pStyle w:val="Normal"/>
        <w:tabs>
          <w:tab w:val="clear" w:pos="720"/>
          <w:tab w:val="left" w:pos="9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00" w:leader="none"/>
        </w:tabs>
        <w:rPr/>
      </w:pPr>
      <w:r>
        <w:rPr/>
        <w:t>12:30</w:t>
        <w:tab/>
      </w:r>
    </w:p>
    <w:p>
      <w:pPr>
        <w:pStyle w:val="Normal"/>
        <w:tabs>
          <w:tab w:val="clear" w:pos="720"/>
          <w:tab w:val="left" w:pos="9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00" w:leader="none"/>
        </w:tabs>
        <w:rPr/>
      </w:pPr>
      <w:r>
        <w:rPr/>
        <w:t>1:30</w:t>
      </w:r>
    </w:p>
    <w:p>
      <w:pPr>
        <w:pStyle w:val="Normal"/>
        <w:tabs>
          <w:tab w:val="clear" w:pos="720"/>
          <w:tab w:val="left" w:pos="9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00" w:leader="none"/>
        </w:tabs>
        <w:rPr/>
      </w:pPr>
      <w:r>
        <w:rPr/>
        <w:t>2:30</w:t>
      </w:r>
    </w:p>
    <w:p>
      <w:pPr>
        <w:pStyle w:val="Normal"/>
        <w:tabs>
          <w:tab w:val="clear" w:pos="720"/>
          <w:tab w:val="left" w:pos="9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00" w:leader="none"/>
        </w:tabs>
        <w:rPr/>
      </w:pPr>
      <w:r>
        <w:rPr/>
        <w:t>3:30</w:t>
      </w:r>
    </w:p>
    <w:p>
      <w:pPr>
        <w:pStyle w:val="Normal"/>
        <w:tabs>
          <w:tab w:val="clear" w:pos="720"/>
          <w:tab w:val="left" w:pos="9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00" w:leader="none"/>
        </w:tabs>
        <w:rPr/>
      </w:pPr>
      <w:r>
        <w:rPr/>
        <w:t>4:30</w:t>
        <w:tab/>
        <w:t xml:space="preserve">Beal’s Town Car  - Enron to Intercontinental Airport </w:t>
      </w:r>
    </w:p>
    <w:p>
      <w:pPr>
        <w:pStyle w:val="Normal"/>
        <w:tabs>
          <w:tab w:val="clear" w:pos="720"/>
          <w:tab w:val="left" w:pos="900" w:leader="none"/>
        </w:tabs>
        <w:rPr/>
      </w:pPr>
      <w:r>
        <w:rPr/>
        <w:tab/>
      </w:r>
    </w:p>
    <w:p>
      <w:pPr>
        <w:pStyle w:val="Normal"/>
        <w:tabs>
          <w:tab w:val="clear" w:pos="720"/>
          <w:tab w:val="left" w:pos="900" w:leader="none"/>
        </w:tabs>
        <w:rPr/>
      </w:pPr>
      <w:r>
        <w:rPr/>
        <w:t>4:30</w:t>
        <w:tab/>
        <w:t>Shuttle back to Warwick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bCs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2001-01-09T20:23:00Z</dcterms:created>
  <dc:creator>mmccarty</dc:creator>
  <dc:description/>
  <dc:language>en-CA</dc:language>
  <cp:lastModifiedBy>cpatric</cp:lastModifiedBy>
  <cp:lastPrinted>2001-01-09T16:34:00Z</cp:lastPrinted>
  <dcterms:modified xsi:type="dcterms:W3CDTF">2001-01-09T20:23:00Z</dcterms:modified>
  <cp:revision>2</cp:revision>
  <dc:subject/>
  <dc:title>Tiger Team Project </dc:title>
</cp:coreProperties>
</file>