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20"/>
        </w:rPr>
      </w:pPr>
      <w:r>
        <w:rPr>
          <w:rFonts w:cs="Arial Narrow" w:ascii="Arial Narrow" w:hAnsi="Arial Narrow"/>
          <w:b/>
          <w:sz w:val="20"/>
        </w:rPr>
      </w:r>
    </w:p>
    <w:p>
      <w:pPr>
        <w:pStyle w:val="Heading"/>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p>
      <w:pPr>
        <w:pStyle w:val="Normal"/>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sz w:val="20"/>
        </w:rPr>
        <w:t>April 1, 2001</w:t>
      </w:r>
    </w:p>
    <w:p>
      <w:pPr>
        <w:pStyle w:val="Normal"/>
        <w:jc w:val="center"/>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Cs/>
          <w:sz w:val="20"/>
        </w:rPr>
      </w:pPr>
      <w:r>
        <w:rPr>
          <w:rFonts w:cs="Arial Narrow" w:ascii="Arial Narrow" w:hAnsi="Arial Narrow"/>
          <w:bCs/>
          <w:sz w:val="20"/>
        </w:rPr>
        <w:t>Weirton Steel Corporation</w:t>
      </w:r>
    </w:p>
    <w:p>
      <w:pPr>
        <w:pStyle w:val="Normal"/>
        <w:rPr>
          <w:rFonts w:ascii="Arial Narrow" w:hAnsi="Arial Narrow" w:cs="Arial Narrow"/>
          <w:bCs/>
          <w:sz w:val="20"/>
        </w:rPr>
      </w:pPr>
      <w:r>
        <w:rPr>
          <w:rFonts w:cs="Arial Narrow" w:ascii="Arial Narrow" w:hAnsi="Arial Narrow"/>
          <w:bCs/>
          <w:sz w:val="20"/>
        </w:rPr>
        <w:t>400 Three Springs Drive</w:t>
      </w:r>
    </w:p>
    <w:p>
      <w:pPr>
        <w:pStyle w:val="Normal"/>
        <w:rPr>
          <w:rFonts w:ascii="Arial Narrow" w:hAnsi="Arial Narrow" w:cs="Arial Narrow"/>
          <w:bCs/>
          <w:sz w:val="20"/>
        </w:rPr>
      </w:pPr>
      <w:r>
        <w:rPr>
          <w:rFonts w:cs="Arial Narrow" w:ascii="Arial Narrow" w:hAnsi="Arial Narrow"/>
          <w:bCs/>
          <w:sz w:val="20"/>
        </w:rPr>
        <w:t>Weirton, WV 26062</w:t>
      </w:r>
    </w:p>
    <w:p>
      <w:pPr>
        <w:pStyle w:val="Normal"/>
        <w:rPr>
          <w:rFonts w:ascii="Arial Narrow" w:hAnsi="Arial Narrow" w:cs="Arial Narrow"/>
          <w:bCs/>
          <w:sz w:val="20"/>
        </w:rPr>
      </w:pPr>
      <w:r>
        <w:rPr>
          <w:rFonts w:cs="Arial Narrow" w:ascii="Arial Narrow" w:hAnsi="Arial Narrow"/>
          <w:bCs/>
          <w:sz w:val="20"/>
        </w:rPr>
      </w:r>
    </w:p>
    <w:p>
      <w:pPr>
        <w:pStyle w:val="Normal"/>
        <w:jc w:val="center"/>
        <w:rPr>
          <w:rFonts w:ascii="Arial Narrow" w:hAnsi="Arial Narrow" w:cs="Arial Narrow"/>
          <w:b/>
          <w:bCs/>
          <w:sz w:val="20"/>
        </w:rPr>
      </w:pPr>
      <w:r>
        <w:rPr>
          <w:rFonts w:cs="Arial Narrow" w:ascii="Arial Narrow" w:hAnsi="Arial Narrow"/>
          <w:b/>
          <w:bCs/>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GENERAL TERMS &amp; CONDITIONS GOVERN</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shall confirm the Transaction agreed to on the date hereof and binding between Weirton Steel Corporation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xml:space="preserve">") regarding the purchase and sale of gas on the following terms.   Customer to purchase and receive  and Company  to sell and deliver. </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pPr>
      <w:r>
        <w:rPr>
          <w:rFonts w:cs="Arial Narrow" w:ascii="Arial Narrow" w:hAnsi="Arial Narrow"/>
          <w:b/>
          <w:sz w:val="20"/>
        </w:rPr>
        <w:t xml:space="preserve">TRANSACTION NUMBER:  </w:t>
      </w:r>
      <w:r>
        <w:rPr>
          <w:rFonts w:cs="Arial Narrow" w:ascii="Arial Narrow" w:hAnsi="Arial Narrow"/>
          <w:bCs/>
          <w:sz w:val="20"/>
        </w:rPr>
        <w:t>QZ2383.1</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bCs/>
          <w:sz w:val="20"/>
        </w:rPr>
        <w:t>5,000 MMbtu per day.</w:t>
      </w:r>
      <w:r>
        <w:rPr>
          <w:rFonts w:cs="Arial Narrow" w:ascii="Arial Narrow" w:hAnsi="Arial Narrow"/>
          <w:sz w:val="20"/>
        </w:rPr>
        <w:t xml:space="preserve"> </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Columbia Gas Transmission Corp Pool</w:t>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bCs/>
          <w:sz w:val="20"/>
        </w:rPr>
        <w:t>April 1, 2001</w:t>
      </w:r>
      <w:r>
        <w:rPr>
          <w:rFonts w:cs="Arial Narrow" w:ascii="Arial Narrow" w:hAnsi="Arial Narrow"/>
          <w:sz w:val="20"/>
        </w:rPr>
        <w:t xml:space="preserve"> through February 28, 2002</w:t>
      </w:r>
    </w:p>
    <w:p>
      <w:pPr>
        <w:pStyle w:val="Normal"/>
        <w:tabs>
          <w:tab w:val="clear" w:pos="720"/>
          <w:tab w:val="center" w:pos="10800" w:leader="none"/>
        </w:tabs>
        <w:jc w:val="both"/>
        <w:rPr/>
      </w:pPr>
      <w:r>
        <w:rPr>
          <w:rFonts w:cs="Arial Narrow" w:ascii="Arial Narrow" w:hAnsi="Arial Narrow"/>
          <w:b/>
          <w:sz w:val="20"/>
        </w:rPr>
        <w:t xml:space="preserve">CONTRACT PRICE (PER MMBTU): </w:t>
      </w:r>
      <w:r>
        <w:rPr>
          <w:rFonts w:cs="Arial Narrow" w:ascii="Arial Narrow" w:hAnsi="Arial Narrow"/>
          <w:bCs/>
          <w:sz w:val="20"/>
        </w:rPr>
        <w:t xml:space="preserve"> The contract price each month shall be equal to NYMEX settlement price for the</w:t>
      </w:r>
    </w:p>
    <w:p>
      <w:pPr>
        <w:pStyle w:val="Normal"/>
        <w:tabs>
          <w:tab w:val="clear" w:pos="720"/>
          <w:tab w:val="center" w:pos="10800" w:leader="none"/>
        </w:tabs>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 xml:space="preserve">delivery month plus $.31 per Mmbtu.   </w:t>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AND COMMUNICATION TO  COMPANY, AS FOLLOWS:</w:t>
      </w:r>
    </w:p>
    <w:p>
      <w:pPr>
        <w:pStyle w:val="Normal"/>
        <w:tabs>
          <w:tab w:val="clear" w:pos="720"/>
          <w:tab w:val="left" w:pos="8460" w:leader="none"/>
        </w:tabs>
        <w:ind w:hanging="5400" w:start="5400" w:end="0"/>
        <w:jc w:val="both"/>
        <w:rPr>
          <w:rFonts w:ascii="Arial Narrow" w:hAnsi="Arial Narrow" w:cs="Arial Narrow"/>
          <w:b/>
          <w:sz w:val="20"/>
        </w:rPr>
      </w:pPr>
      <w:r>
        <w:rPr>
          <w:rFonts w:cs="Arial Narrow" w:ascii="Arial Narrow" w:hAnsi="Arial Narrow"/>
          <w:b/>
          <w:sz w:val="20"/>
        </w:rPr>
        <w:t>NOTICE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Attn:  Confirmation/Documentation</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646-4816</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BILLING, INVOICES AND ACCOUNTING MATTERS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Contract Settlement</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646-8420</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WIRE PAYMENTS TO COMPANY:</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ABA Routing 111000012 NationsBank Tx, Account 4140327964</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Enron North America Corp.</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NOMINATIONS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1(800)356-9427/1(800)FLOWGAS</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 xml:space="preserve">CONFIRMATIONS TO COMPANY: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ENA Gas Trading</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646-2531</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is being provided pursuant to and in accordance with the ENFOLIO FIRM GENERAL TERMS &amp; CONDITIONS (the "</w:t>
      </w:r>
      <w:r>
        <w:rPr>
          <w:rFonts w:cs="Arial Narrow" w:ascii="Arial Narrow" w:hAnsi="Arial Narrow"/>
          <w:sz w:val="20"/>
          <w:u w:val="single"/>
        </w:rPr>
        <w:t>Firm GTC</w:t>
      </w:r>
      <w:r>
        <w:rPr>
          <w:rFonts w:cs="Arial Narrow" w:ascii="Arial Narrow" w:hAnsi="Arial Narrow"/>
          <w:sz w:val="20"/>
        </w:rPr>
        <w:t>") and constitutes part of and is subject to all of the provisions of the Firm GTC.  Please execute this Firm "Confirmation and return an executed copy to Company.  Your execution should reflect the appropriate party in your organization who has the authority to cause customer to enter into this Firm Confirmation.  In the event Customer alters the terms of this Firm Confirmation in any manner there will be no transaction pursuant to this Firm Confirmation.</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ENRON NORTH AMERICA CORP.</w:t>
        <w:tab/>
        <w:tab/>
        <w:tab/>
        <w:tab/>
        <w:tab/>
        <w:t>WEIRTON  STEEL CORPORATION</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By:</w:t>
      </w:r>
      <w:r>
        <w:rPr>
          <w:rFonts w:cs="Arial Narrow" w:ascii="Arial Narrow" w:hAnsi="Arial Narrow"/>
          <w:sz w:val="20"/>
          <w:u w:val="single"/>
        </w:rPr>
        <w:tab/>
        <w:tab/>
        <w:tab/>
        <w:tab/>
        <w:tab/>
      </w:r>
      <w:r>
        <w:rPr>
          <w:rFonts w:cs="Arial Narrow" w:ascii="Arial Narrow" w:hAnsi="Arial Narrow"/>
          <w:sz w:val="20"/>
        </w:rPr>
        <w:tab/>
        <w:tab/>
        <w:tab/>
        <w:t>By:</w:t>
      </w:r>
      <w:r>
        <w:rPr>
          <w:rFonts w:cs="Arial Narrow" w:ascii="Arial Narrow" w:hAnsi="Arial Narrow"/>
          <w:sz w:val="20"/>
          <w:u w:val="single"/>
        </w:rPr>
        <w:tab/>
        <w:tab/>
        <w:tab/>
        <w:tab/>
        <w:tab/>
      </w:r>
      <w:r>
        <w:rPr>
          <w:rFonts w:cs="Arial Narrow" w:ascii="Arial Narrow" w:hAnsi="Arial Narrow"/>
          <w:sz w:val="20"/>
        </w:rPr>
        <w:tab/>
        <w:tab/>
        <w:tab/>
      </w:r>
    </w:p>
    <w:p>
      <w:pPr>
        <w:pStyle w:val="Normal"/>
        <w:jc w:val="both"/>
        <w:rPr/>
      </w:pPr>
      <w:r>
        <w:rPr>
          <w:rFonts w:cs="Arial Narrow" w:ascii="Arial Narrow" w:hAnsi="Arial Narrow"/>
          <w:sz w:val="20"/>
        </w:rPr>
        <w:t>Printed Name:</w:t>
      </w:r>
      <w:r>
        <w:rPr>
          <w:rFonts w:cs="Arial Narrow" w:ascii="Arial Narrow" w:hAnsi="Arial Narrow"/>
          <w:sz w:val="20"/>
          <w:u w:val="single"/>
        </w:rPr>
        <w:tab/>
        <w:tab/>
        <w:tab/>
        <w:tab/>
      </w:r>
      <w:r>
        <w:rPr>
          <w:rFonts w:cs="Arial Narrow" w:ascii="Arial Narrow" w:hAnsi="Arial Narrow"/>
          <w:sz w:val="20"/>
        </w:rPr>
        <w:t xml:space="preserve">    </w:t>
        <w:tab/>
        <w:tab/>
        <w:tab/>
        <w:t>Printed Name:</w:t>
      </w:r>
      <w:r>
        <w:rPr>
          <w:rFonts w:cs="Arial Narrow" w:ascii="Arial Narrow" w:hAnsi="Arial Narrow"/>
          <w:sz w:val="20"/>
          <w:u w:val="single"/>
        </w:rPr>
        <w:tab/>
        <w:tab/>
        <w:tab/>
        <w:tab/>
      </w:r>
      <w:r>
        <w:rPr>
          <w:rFonts w:cs="Arial Narrow" w:ascii="Arial Narrow" w:hAnsi="Arial Narrow"/>
          <w:sz w:val="20"/>
        </w:rPr>
        <w:t xml:space="preserve"> </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sz w:val="20"/>
        </w:rPr>
        <w:t>Title:</w:t>
      </w:r>
      <w:r>
        <w:rPr>
          <w:sz w:val="20"/>
          <w:u w:val="single"/>
        </w:rPr>
        <w:tab/>
        <w:tab/>
        <w:tab/>
        <w:tab/>
        <w:tab/>
      </w:r>
      <w:r>
        <w:rPr>
          <w:sz w:val="20"/>
        </w:rPr>
        <w:tab/>
        <w:tab/>
        <w:tab/>
        <w:t>Title:</w:t>
      </w:r>
      <w:r>
        <w:rPr>
          <w:sz w:val="20"/>
          <w:u w:val="single"/>
        </w:rPr>
        <w:tab/>
        <w:tab/>
        <w:tab/>
        <w:tab/>
        <w:tab/>
      </w:r>
    </w:p>
    <w:p>
      <w:pPr>
        <w:pStyle w:val="Normal"/>
        <w:rPr>
          <w:sz w:val="20"/>
          <w:u w:val="single"/>
        </w:rPr>
      </w:pPr>
      <w:r>
        <w:rPr>
          <w:sz w:val="20"/>
          <w:u w:val="single"/>
        </w:rPr>
      </w:r>
    </w:p>
    <w:p>
      <w:pPr>
        <w:pStyle w:val="Normal"/>
        <w:rPr>
          <w:sz w:val="20"/>
        </w:rPr>
      </w:pPr>
      <w:r>
        <w:rPr>
          <w:sz w:val="20"/>
        </w:rPr>
      </w:r>
    </w:p>
    <w:p>
      <w:pPr>
        <w:pStyle w:val="Normal"/>
        <w:rPr>
          <w:sz w:val="20"/>
        </w:rPr>
      </w:pPr>
      <w:r>
        <w:rPr>
          <w:sz w:val="20"/>
        </w:rPr>
      </w:r>
    </w:p>
    <w:p>
      <w:pPr>
        <w:pStyle w:val="Normal"/>
        <w:jc w:val="both"/>
        <w:rPr>
          <w:rFonts w:ascii="Arial Narrow" w:hAnsi="Arial Narrow" w:cs="Arial Narrow"/>
          <w:sz w:val="20"/>
        </w:rPr>
      </w:pPr>
      <w:r>
        <w:rPr>
          <w:rFonts w:cs="Arial Narrow" w:ascii="Arial Narrow" w:hAnsi="Arial Narrow"/>
          <w:sz w:val="20"/>
        </w:rPr>
        <w:tab/>
        <w:tab/>
        <w:tab/>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2001-03-14T14:27:00Z</dcterms:created>
  <dc:creator>dperlin</dc:creator>
  <dc:description/>
  <dc:language>en-CA</dc:language>
  <cp:lastModifiedBy>dperlin</cp:lastModifiedBy>
  <cp:lastPrinted>2001-03-30T10:59:00Z</cp:lastPrinted>
  <dcterms:modified xsi:type="dcterms:W3CDTF">2001-03-30T14:31:00Z</dcterms:modified>
  <cp:revision>4</cp:revision>
  <dc:subject/>
  <dc:title>ENFOLIO* FIRM  CONFIRMATION--ENFOLIO* FIRM GENERAL TERMS &amp; CONDITIONS GOVERN</dc:title>
</cp:coreProperties>
</file>