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44"/>
        </w:rPr>
      </w:pPr>
      <w:r>
        <w:rPr>
          <w:sz w:val="44"/>
        </w:rPr>
        <w:t>EMERGENCY CONTACT</w:t>
      </w:r>
    </w:p>
    <w:p>
      <w:pPr>
        <w:pStyle w:val="Normal"/>
        <w:jc w:val="center"/>
        <w:rPr>
          <w:sz w:val="44"/>
        </w:rPr>
      </w:pPr>
      <w:r>
        <w:rPr>
          <w:sz w:val="44"/>
        </w:rPr>
        <w:t>PROCEDURES</w:t>
      </w:r>
    </w:p>
    <w:p>
      <w:pPr>
        <w:pStyle w:val="Normal"/>
        <w:jc w:val="center"/>
        <w:rPr>
          <w:sz w:val="44"/>
        </w:rPr>
      </w:pPr>
      <w:r>
        <w:rPr>
          <w:sz w:val="44"/>
        </w:rPr>
        <w:t>_______________________________________</w:t>
      </w:r>
    </w:p>
    <w:p>
      <w:pPr>
        <w:pStyle w:val="Normal"/>
        <w:rPr>
          <w:sz w:val="44"/>
        </w:rPr>
      </w:pPr>
      <w:r>
        <w:rPr>
          <w:sz w:val="44"/>
        </w:rPr>
      </w:r>
    </w:p>
    <w:p>
      <w:pPr>
        <w:pStyle w:val="Normal"/>
        <w:jc w:val="both"/>
        <w:rPr/>
      </w:pPr>
      <w:r>
        <w:rPr/>
        <w:t>In the event of a UPS power, base building power or any other critical building system emergency at any Enron property, the On-Call Maintenance Tech should be notified immediately. The On-Call Tech will verify that an emergency condition exists and instruct the Console Operator which building, floor or UPS system has been affected by the emergency and who should be contacted.</w:t>
      </w:r>
    </w:p>
    <w:p>
      <w:pPr>
        <w:pStyle w:val="Normal"/>
        <w:jc w:val="both"/>
        <w:rPr/>
      </w:pPr>
      <w:r>
        <w:rPr/>
      </w:r>
    </w:p>
    <w:p>
      <w:pPr>
        <w:pStyle w:val="Normal"/>
        <w:jc w:val="both"/>
        <w:rPr/>
      </w:pPr>
      <w:r>
        <w:rPr/>
        <w:t xml:space="preserve">Enron Facilities Emergency Call List </w:t>
      </w:r>
      <w:r>
        <w:rPr>
          <w:b/>
        </w:rPr>
        <w:t>NAMES</w:t>
      </w:r>
      <w:r>
        <w:rPr/>
        <w:t xml:space="preserve"> are given a call escalation number and color coded in the column labeled </w:t>
      </w:r>
      <w:r>
        <w:rPr>
          <w:b/>
        </w:rPr>
        <w:t>LEVEL</w:t>
      </w:r>
      <w:r>
        <w:rPr/>
        <w:t xml:space="preserve">. When instructed to contact persons by building, floor, phone switch or UPS system refer to the escalation level associated with the name to see who should be notified 1st, 2nd, 3rd, or 4th.  </w:t>
      </w:r>
    </w:p>
    <w:p>
      <w:pPr>
        <w:pStyle w:val="Normal"/>
        <w:rPr/>
      </w:pPr>
      <w:r>
        <w:rPr/>
      </w:r>
    </w:p>
    <w:p>
      <w:pPr>
        <w:pStyle w:val="Normal"/>
        <w:jc w:val="both"/>
        <w:rPr/>
      </w:pPr>
      <w:r>
        <w:rPr/>
        <w:t xml:space="preserve">The Enron Facilities Emergency Call List is divided by </w:t>
      </w:r>
      <w:r>
        <w:rPr>
          <w:b/>
        </w:rPr>
        <w:t>BUILDING</w:t>
      </w:r>
      <w:r>
        <w:rPr/>
        <w:t xml:space="preserve"> and </w:t>
      </w:r>
      <w:r>
        <w:rPr>
          <w:b/>
        </w:rPr>
        <w:t>FLOOR</w:t>
      </w:r>
      <w:r>
        <w:rPr/>
        <w:t xml:space="preserve"> in the two left-hand columns, and by </w:t>
      </w:r>
      <w:r>
        <w:rPr>
          <w:b/>
        </w:rPr>
        <w:t>UPS A, B, C</w:t>
      </w:r>
      <w:r>
        <w:rPr/>
        <w:t xml:space="preserve"> and </w:t>
      </w:r>
      <w:r>
        <w:rPr>
          <w:b/>
        </w:rPr>
        <w:t>PHONE SWITCH</w:t>
      </w:r>
      <w:r>
        <w:rPr/>
        <w:t xml:space="preserve"> in the four far right-hand columns. </w:t>
      </w:r>
    </w:p>
    <w:p>
      <w:pPr>
        <w:pStyle w:val="Normal"/>
        <w:rPr/>
      </w:pPr>
      <w:r>
        <w:rPr/>
      </w:r>
    </w:p>
    <w:p>
      <w:pPr>
        <w:pStyle w:val="Normal"/>
        <w:jc w:val="both"/>
        <w:rPr/>
      </w:pPr>
      <w:r>
        <w:rPr>
          <w:b/>
          <w:u w:val="single"/>
        </w:rPr>
        <w:t>FLOOR EMERGENCY</w:t>
      </w:r>
      <w:r>
        <w:rPr>
          <w:b/>
        </w:rPr>
        <w:t>:</w:t>
      </w:r>
      <w:r>
        <w:rPr/>
        <w:t xml:space="preserve"> When the Console Operator is instructed to call emergency contacts from a certain floor, find the floor number in the far left-hand column and contact all number 1’s associated with that floor. If a person whose number is 1 cannot be reached, the number 2 person should be contacted and then the number 3 or 4 person until someone is reached.    </w:t>
      </w:r>
    </w:p>
    <w:p>
      <w:pPr>
        <w:pStyle w:val="Normal"/>
        <w:jc w:val="both"/>
        <w:rPr/>
      </w:pPr>
      <w:r>
        <w:rPr>
          <w:b/>
        </w:rPr>
        <w:t xml:space="preserve">NOTE: </w:t>
      </w:r>
      <w:r>
        <w:rPr/>
        <w:t xml:space="preserve">At the top of page one is a list of persons under the column labeled </w:t>
      </w:r>
      <w:r>
        <w:rPr>
          <w:b/>
        </w:rPr>
        <w:t>FLOOR</w:t>
      </w:r>
      <w:r>
        <w:rPr/>
        <w:t xml:space="preserve"> that have </w:t>
      </w:r>
      <w:r>
        <w:rPr>
          <w:b/>
        </w:rPr>
        <w:t>ALL</w:t>
      </w:r>
      <w:r>
        <w:rPr/>
        <w:t xml:space="preserve"> as the floor number. These people should be contacted for all floor level emergencies concerning either UPS or building power. </w:t>
      </w:r>
    </w:p>
    <w:p>
      <w:pPr>
        <w:pStyle w:val="Normal"/>
        <w:rPr/>
      </w:pPr>
      <w:r>
        <w:rPr/>
      </w:r>
    </w:p>
    <w:p>
      <w:pPr>
        <w:pStyle w:val="Normal"/>
        <w:jc w:val="both"/>
        <w:rPr/>
      </w:pPr>
      <w:r>
        <w:rPr>
          <w:b/>
          <w:u w:val="single"/>
        </w:rPr>
        <w:t>UPS EMERGENCY</w:t>
      </w:r>
      <w:r>
        <w:rPr>
          <w:b/>
        </w:rPr>
        <w:t>:</w:t>
      </w:r>
      <w:r>
        <w:rPr/>
        <w:t xml:space="preserve"> When the Console Operator is instructed to call emergency contacts from a certain UPS system, find the UPS letter in one of the three far right-hand columns and contact all number 1’s associated with that UPS system.  If a person whose number is 1 cannot be reached, the number 2 person should be contacted and then the number 3 or 4 person until someone is reached. </w:t>
      </w:r>
    </w:p>
    <w:p>
      <w:pPr>
        <w:pStyle w:val="Normal"/>
        <w:jc w:val="both"/>
        <w:rPr/>
      </w:pPr>
      <w:r>
        <w:rPr>
          <w:b/>
        </w:rPr>
        <w:t xml:space="preserve">NOTE: </w:t>
      </w:r>
      <w:r>
        <w:rPr/>
        <w:t xml:space="preserve">Some people are affected by an emergency on all three UPS systems. These people should be contacted for all UPS Emergencies. </w:t>
      </w:r>
    </w:p>
    <w:p>
      <w:pPr>
        <w:pStyle w:val="Normal"/>
        <w:rPr/>
      </w:pPr>
      <w:r>
        <w:rPr/>
      </w:r>
    </w:p>
    <w:p>
      <w:pPr>
        <w:pStyle w:val="Normal"/>
        <w:jc w:val="both"/>
        <w:rPr/>
      </w:pPr>
      <w:r>
        <w:rPr>
          <w:b/>
          <w:u w:val="single"/>
        </w:rPr>
        <w:t>PHONE SWITCH EMERGENCY</w:t>
      </w:r>
      <w:r>
        <w:rPr>
          <w:b/>
        </w:rPr>
        <w:t>:</w:t>
      </w:r>
      <w:r>
        <w:rPr/>
        <w:t xml:space="preserve"> When the Console Operator is instructed to call emergency contacts from the phone switch system, find the phone switch column on the right side of the page and contact all number 1’s associated with the phone switch. If a person whose number is 1 cannot be reached, the number 2 person should be contacted and then the number 3 or 4 person until someone is reached. </w:t>
      </w:r>
    </w:p>
    <w:p>
      <w:pPr>
        <w:pStyle w:val="Normal"/>
        <w:jc w:val="both"/>
        <w:rPr/>
      </w:pPr>
      <w:r>
        <w:rPr/>
      </w:r>
    </w:p>
    <w:p>
      <w:pPr>
        <w:pStyle w:val="Normal"/>
        <w:jc w:val="both"/>
        <w:rPr>
          <w:b/>
          <w:u w:val="single"/>
        </w:rPr>
      </w:pPr>
      <w:r>
        <w:rPr>
          <w:b/>
          <w:u w:val="single"/>
        </w:rPr>
        <w:t>OTHER BUILDING/PROPERTY EMERGENCY:</w:t>
      </w:r>
      <w:r>
        <w:rPr/>
        <w:t xml:space="preserve"> When the Console Operator is instructed to call emergency contacts from a building or property other than the Enron Building, use the following procedures:</w:t>
      </w:r>
    </w:p>
    <w:p>
      <w:pPr>
        <w:pStyle w:val="Normal"/>
        <w:jc w:val="both"/>
        <w:rPr/>
      </w:pPr>
      <w:r>
        <w:rPr>
          <w:b/>
        </w:rPr>
        <w:t>FLOOR EMERGENCY:</w:t>
      </w:r>
      <w:r>
        <w:rPr/>
        <w:t xml:space="preserve"> When the Console Operator is instructed to call emergency contacts from a certain floor, find the floor number in the far left-hand column and contact all number 1’s associated with that floor. If a person whose number is 1 cannot be reached, the number 2 person should be contacted and then the number 3 or 4 person until someone is reached.    </w:t>
      </w:r>
    </w:p>
    <w:p>
      <w:pPr>
        <w:pStyle w:val="Normal"/>
        <w:jc w:val="both"/>
        <w:rPr>
          <w:b/>
          <w:u w:val="single"/>
        </w:rPr>
      </w:pPr>
      <w:r>
        <w:rPr>
          <w:b/>
          <w:u w:val="single"/>
        </w:rPr>
      </w:r>
    </w:p>
    <w:p>
      <w:pPr>
        <w:pStyle w:val="BodyText"/>
        <w:rPr>
          <w:b/>
        </w:rPr>
      </w:pPr>
      <w:r>
        <w:rPr/>
        <w:t xml:space="preserve">The Console operator should maintain a log of all persons contacted, those persons called but not contacted, and the times each call was made.  </w:t>
      </w:r>
    </w:p>
    <w:p>
      <w:pPr>
        <w:pStyle w:val="Normal"/>
        <w:rPr>
          <w:b/>
        </w:rPr>
      </w:pPr>
      <w:r>
        <w:rPr>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1999-04-13T13:56:00Z</dcterms:created>
  <dc:creator>Win31</dc:creator>
  <dc:description/>
  <dc:language>en-CA</dc:language>
  <cp:lastModifiedBy>Harry Grubbs</cp:lastModifiedBy>
  <cp:lastPrinted>1995-12-27T16:06:00Z</cp:lastPrinted>
  <dcterms:modified xsi:type="dcterms:W3CDTF">1999-04-13T13:56:00Z</dcterms:modified>
  <cp:revision>2</cp:revision>
  <dc:subject/>
  <dc:title> EMERGENCY CONTACT</dc:title>
</cp:coreProperties>
</file>